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F6E" w:rsidRPr="00370F6E" w:rsidRDefault="00370F6E" w:rsidP="00370F6E">
      <w:pPr>
        <w:spacing w:after="0"/>
        <w:contextualSpacing/>
        <w:jc w:val="center"/>
        <w:rPr>
          <w:rFonts w:ascii="Times New Roman" w:eastAsia="Times New Roman" w:hAnsi="Times New Roman" w:cs="Times New Roman"/>
          <w:sz w:val="28"/>
          <w:szCs w:val="28"/>
          <w:lang w:eastAsia="ru-RU"/>
        </w:rPr>
      </w:pPr>
      <w:r w:rsidRPr="00370F6E">
        <w:rPr>
          <w:rFonts w:ascii="Times New Roman" w:eastAsia="Times New Roman" w:hAnsi="Times New Roman" w:cs="Times New Roman"/>
          <w:sz w:val="28"/>
          <w:szCs w:val="28"/>
          <w:lang w:eastAsia="ru-RU"/>
        </w:rPr>
        <w:t>Ханты-Мансийский автономный округ – Югра</w:t>
      </w:r>
    </w:p>
    <w:p w:rsidR="00370F6E" w:rsidRPr="00370F6E" w:rsidRDefault="00370F6E" w:rsidP="00370F6E">
      <w:pPr>
        <w:spacing w:after="0"/>
        <w:contextualSpacing/>
        <w:jc w:val="center"/>
        <w:rPr>
          <w:rFonts w:ascii="Times New Roman" w:eastAsia="Times New Roman" w:hAnsi="Times New Roman" w:cs="Times New Roman"/>
          <w:sz w:val="28"/>
          <w:szCs w:val="28"/>
          <w:lang w:eastAsia="ru-RU"/>
        </w:rPr>
      </w:pPr>
      <w:r w:rsidRPr="00370F6E">
        <w:rPr>
          <w:rFonts w:ascii="Times New Roman" w:eastAsia="Times New Roman" w:hAnsi="Times New Roman" w:cs="Times New Roman"/>
          <w:sz w:val="28"/>
          <w:szCs w:val="28"/>
          <w:lang w:eastAsia="ru-RU"/>
        </w:rPr>
        <w:t>Ханты-Мансийский район</w:t>
      </w:r>
    </w:p>
    <w:p w:rsidR="00370F6E" w:rsidRPr="00370F6E" w:rsidRDefault="00370F6E" w:rsidP="00370F6E">
      <w:pPr>
        <w:spacing w:after="0"/>
        <w:contextualSpacing/>
        <w:jc w:val="center"/>
        <w:rPr>
          <w:rFonts w:ascii="Times New Roman" w:eastAsia="Times New Roman" w:hAnsi="Times New Roman" w:cs="Times New Roman"/>
          <w:sz w:val="28"/>
          <w:szCs w:val="28"/>
          <w:lang w:eastAsia="ru-RU"/>
        </w:rPr>
      </w:pPr>
    </w:p>
    <w:p w:rsidR="00370F6E" w:rsidRPr="00370F6E" w:rsidRDefault="00370F6E" w:rsidP="00370F6E">
      <w:pPr>
        <w:spacing w:after="0"/>
        <w:contextualSpacing/>
        <w:jc w:val="center"/>
        <w:rPr>
          <w:rFonts w:ascii="Times New Roman" w:eastAsia="Times New Roman" w:hAnsi="Times New Roman" w:cs="Times New Roman"/>
          <w:b/>
          <w:sz w:val="28"/>
          <w:szCs w:val="28"/>
          <w:lang w:eastAsia="ru-RU"/>
        </w:rPr>
      </w:pPr>
      <w:r w:rsidRPr="00370F6E">
        <w:rPr>
          <w:rFonts w:ascii="Times New Roman" w:eastAsia="Times New Roman" w:hAnsi="Times New Roman" w:cs="Times New Roman"/>
          <w:b/>
          <w:sz w:val="28"/>
          <w:szCs w:val="28"/>
          <w:lang w:eastAsia="ru-RU"/>
        </w:rPr>
        <w:t>муниципальное образование</w:t>
      </w:r>
    </w:p>
    <w:p w:rsidR="00370F6E" w:rsidRPr="00370F6E" w:rsidRDefault="00370F6E" w:rsidP="00370F6E">
      <w:pPr>
        <w:spacing w:after="0"/>
        <w:contextualSpacing/>
        <w:jc w:val="center"/>
        <w:rPr>
          <w:rFonts w:ascii="Times New Roman" w:eastAsia="Times New Roman" w:hAnsi="Times New Roman" w:cs="Times New Roman"/>
          <w:b/>
          <w:sz w:val="28"/>
          <w:szCs w:val="28"/>
          <w:lang w:eastAsia="ru-RU"/>
        </w:rPr>
      </w:pPr>
      <w:r w:rsidRPr="00370F6E">
        <w:rPr>
          <w:rFonts w:ascii="Times New Roman" w:eastAsia="Times New Roman" w:hAnsi="Times New Roman" w:cs="Times New Roman"/>
          <w:b/>
          <w:sz w:val="28"/>
          <w:szCs w:val="28"/>
          <w:lang w:eastAsia="ru-RU"/>
        </w:rPr>
        <w:t>сельское поселение Луговской</w:t>
      </w:r>
    </w:p>
    <w:p w:rsidR="00370F6E" w:rsidRPr="00370F6E" w:rsidRDefault="00370F6E" w:rsidP="00370F6E">
      <w:pPr>
        <w:spacing w:after="0"/>
        <w:contextualSpacing/>
        <w:jc w:val="center"/>
        <w:rPr>
          <w:rFonts w:ascii="Times New Roman" w:eastAsia="Times New Roman" w:hAnsi="Times New Roman" w:cs="Times New Roman"/>
          <w:sz w:val="28"/>
          <w:szCs w:val="28"/>
          <w:lang w:eastAsia="ru-RU"/>
        </w:rPr>
      </w:pPr>
    </w:p>
    <w:p w:rsidR="00370F6E" w:rsidRPr="00370F6E" w:rsidRDefault="00370F6E" w:rsidP="00370F6E">
      <w:pPr>
        <w:spacing w:after="0"/>
        <w:contextualSpacing/>
        <w:jc w:val="center"/>
        <w:rPr>
          <w:rFonts w:ascii="Times New Roman" w:eastAsia="Times New Roman" w:hAnsi="Times New Roman" w:cs="Times New Roman"/>
          <w:b/>
          <w:bCs/>
          <w:sz w:val="28"/>
          <w:szCs w:val="28"/>
          <w:lang w:eastAsia="ru-RU"/>
        </w:rPr>
      </w:pPr>
      <w:r w:rsidRPr="00370F6E">
        <w:rPr>
          <w:rFonts w:ascii="Times New Roman" w:eastAsia="Times New Roman" w:hAnsi="Times New Roman" w:cs="Times New Roman"/>
          <w:b/>
          <w:bCs/>
          <w:caps/>
          <w:sz w:val="28"/>
          <w:szCs w:val="28"/>
          <w:lang w:eastAsia="ru-RU"/>
        </w:rPr>
        <w:t>Администрация</w:t>
      </w:r>
      <w:r w:rsidRPr="00370F6E">
        <w:rPr>
          <w:rFonts w:ascii="Times New Roman" w:eastAsia="Times New Roman" w:hAnsi="Times New Roman" w:cs="Times New Roman"/>
          <w:b/>
          <w:bCs/>
          <w:sz w:val="28"/>
          <w:szCs w:val="28"/>
          <w:lang w:eastAsia="ru-RU"/>
        </w:rPr>
        <w:t xml:space="preserve"> СЕЛЬСКОГО ПОСЕЛЕНИЯ</w:t>
      </w:r>
    </w:p>
    <w:p w:rsidR="00370F6E" w:rsidRPr="00370F6E" w:rsidRDefault="00370F6E" w:rsidP="00370F6E">
      <w:pPr>
        <w:spacing w:after="0"/>
        <w:contextualSpacing/>
        <w:jc w:val="center"/>
        <w:rPr>
          <w:rFonts w:ascii="Times New Roman" w:eastAsia="Times New Roman" w:hAnsi="Times New Roman" w:cs="Times New Roman"/>
          <w:b/>
          <w:bCs/>
          <w:sz w:val="28"/>
          <w:szCs w:val="28"/>
          <w:lang w:eastAsia="ru-RU"/>
        </w:rPr>
      </w:pPr>
    </w:p>
    <w:p w:rsidR="00370F6E" w:rsidRPr="00370F6E" w:rsidRDefault="00370F6E" w:rsidP="00370F6E">
      <w:pPr>
        <w:spacing w:after="0"/>
        <w:contextualSpacing/>
        <w:jc w:val="center"/>
        <w:rPr>
          <w:rFonts w:ascii="Times New Roman" w:eastAsia="Times New Roman" w:hAnsi="Times New Roman" w:cs="Times New Roman"/>
          <w:sz w:val="28"/>
          <w:szCs w:val="28"/>
          <w:lang w:eastAsia="ru-RU"/>
        </w:rPr>
      </w:pPr>
      <w:r w:rsidRPr="00370F6E">
        <w:rPr>
          <w:rFonts w:ascii="Times New Roman" w:eastAsia="Times New Roman" w:hAnsi="Times New Roman" w:cs="Times New Roman"/>
          <w:b/>
          <w:bCs/>
          <w:sz w:val="28"/>
          <w:szCs w:val="28"/>
          <w:lang w:eastAsia="ru-RU"/>
        </w:rPr>
        <w:t>ПОСТАНОВЛЕНИЕ</w:t>
      </w:r>
    </w:p>
    <w:p w:rsidR="00370F6E" w:rsidRPr="00BE7A17" w:rsidRDefault="00370F6E" w:rsidP="00370F6E">
      <w:pPr>
        <w:spacing w:after="0"/>
        <w:contextualSpacing/>
        <w:jc w:val="center"/>
        <w:rPr>
          <w:rFonts w:ascii="Times New Roman" w:eastAsia="Times New Roman" w:hAnsi="Times New Roman" w:cs="Times New Roman"/>
          <w:sz w:val="28"/>
          <w:szCs w:val="28"/>
          <w:lang w:eastAsia="ru-RU"/>
        </w:rPr>
      </w:pPr>
    </w:p>
    <w:p w:rsidR="00370F6E" w:rsidRPr="00BE7A17" w:rsidRDefault="00370F6E" w:rsidP="00370F6E">
      <w:pPr>
        <w:spacing w:after="0"/>
        <w:contextualSpacing/>
        <w:jc w:val="center"/>
        <w:rPr>
          <w:rFonts w:ascii="Times New Roman" w:eastAsia="Times New Roman" w:hAnsi="Times New Roman" w:cs="Times New Roman"/>
          <w:sz w:val="28"/>
          <w:szCs w:val="28"/>
          <w:lang w:eastAsia="ru-RU"/>
        </w:rPr>
      </w:pPr>
    </w:p>
    <w:p w:rsidR="00370F6E" w:rsidRPr="00370F6E" w:rsidRDefault="00370F6E" w:rsidP="00370F6E">
      <w:pPr>
        <w:spacing w:after="0"/>
        <w:contextualSpacing/>
        <w:jc w:val="both"/>
        <w:rPr>
          <w:rFonts w:ascii="Times New Roman" w:eastAsia="Times New Roman" w:hAnsi="Times New Roman" w:cs="Times New Roman"/>
          <w:sz w:val="28"/>
          <w:szCs w:val="28"/>
          <w:lang w:eastAsia="ru-RU"/>
        </w:rPr>
      </w:pPr>
      <w:r w:rsidRPr="00370F6E">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w:t>
      </w:r>
      <w:r w:rsidR="00791521">
        <w:rPr>
          <w:rFonts w:ascii="Times New Roman" w:eastAsia="Times New Roman" w:hAnsi="Times New Roman" w:cs="Times New Roman"/>
          <w:sz w:val="28"/>
          <w:szCs w:val="28"/>
          <w:lang w:eastAsia="ru-RU"/>
        </w:rPr>
        <w:t>0</w:t>
      </w:r>
      <w:r w:rsidRPr="00370F6E">
        <w:rPr>
          <w:rFonts w:ascii="Times New Roman" w:eastAsia="Times New Roman" w:hAnsi="Times New Roman" w:cs="Times New Roman"/>
          <w:sz w:val="28"/>
          <w:szCs w:val="28"/>
          <w:lang w:eastAsia="ru-RU"/>
        </w:rPr>
        <w:t>.</w:t>
      </w:r>
      <w:r w:rsidR="00791521">
        <w:rPr>
          <w:rFonts w:ascii="Times New Roman" w:eastAsia="Times New Roman" w:hAnsi="Times New Roman" w:cs="Times New Roman"/>
          <w:sz w:val="28"/>
          <w:szCs w:val="28"/>
          <w:lang w:eastAsia="ru-RU"/>
        </w:rPr>
        <w:t>00.2021</w:t>
      </w:r>
      <w:r w:rsidRPr="00370F6E">
        <w:rPr>
          <w:rFonts w:ascii="Times New Roman" w:eastAsia="Times New Roman" w:hAnsi="Times New Roman" w:cs="Times New Roman"/>
          <w:sz w:val="28"/>
          <w:szCs w:val="28"/>
          <w:lang w:eastAsia="ru-RU"/>
        </w:rPr>
        <w:t xml:space="preserve">                                                                                                  №</w:t>
      </w:r>
      <w:r w:rsidR="00791521">
        <w:rPr>
          <w:rFonts w:ascii="Times New Roman" w:eastAsia="Times New Roman" w:hAnsi="Times New Roman" w:cs="Times New Roman"/>
          <w:sz w:val="28"/>
          <w:szCs w:val="28"/>
          <w:lang w:eastAsia="ru-RU"/>
        </w:rPr>
        <w:t xml:space="preserve"> 00</w:t>
      </w:r>
    </w:p>
    <w:p w:rsidR="00370F6E" w:rsidRPr="00370F6E" w:rsidRDefault="00370F6E" w:rsidP="00370F6E">
      <w:pPr>
        <w:spacing w:after="0"/>
        <w:contextualSpacing/>
        <w:rPr>
          <w:rFonts w:ascii="Times New Roman" w:eastAsia="Times New Roman" w:hAnsi="Times New Roman" w:cs="Times New Roman"/>
          <w:i/>
          <w:sz w:val="24"/>
          <w:szCs w:val="28"/>
          <w:lang w:eastAsia="ru-RU"/>
        </w:rPr>
      </w:pPr>
      <w:r w:rsidRPr="00370F6E">
        <w:rPr>
          <w:rFonts w:ascii="Times New Roman" w:eastAsia="Times New Roman" w:hAnsi="Times New Roman" w:cs="Times New Roman"/>
          <w:i/>
          <w:sz w:val="24"/>
          <w:szCs w:val="28"/>
          <w:lang w:eastAsia="ru-RU"/>
        </w:rPr>
        <w:t>п. Луговской</w:t>
      </w:r>
    </w:p>
    <w:p w:rsidR="00370F6E" w:rsidRPr="00BE7A17" w:rsidRDefault="00370F6E" w:rsidP="00370F6E">
      <w:pPr>
        <w:spacing w:after="0"/>
        <w:contextualSpacing/>
        <w:rPr>
          <w:rFonts w:ascii="Times New Roman" w:eastAsia="Times New Roman" w:hAnsi="Times New Roman" w:cs="Times New Roman"/>
          <w:i/>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5"/>
      </w:tblGrid>
      <w:tr w:rsidR="00370F6E" w:rsidRPr="00370F6E" w:rsidTr="00791521">
        <w:trPr>
          <w:trHeight w:val="603"/>
        </w:trPr>
        <w:tc>
          <w:tcPr>
            <w:tcW w:w="5285" w:type="dxa"/>
            <w:tcBorders>
              <w:top w:val="nil"/>
              <w:left w:val="nil"/>
              <w:bottom w:val="nil"/>
              <w:right w:val="nil"/>
            </w:tcBorders>
            <w:hideMark/>
          </w:tcPr>
          <w:p w:rsidR="00370F6E" w:rsidRPr="00370F6E" w:rsidRDefault="00FF2D38" w:rsidP="002676D0">
            <w:pPr>
              <w:spacing w:after="0"/>
              <w:ind w:right="204"/>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О внесении изменений в постановление администрации сельского поселения Луговской от 01.02.2019 № 8 «</w:t>
            </w:r>
            <w:r w:rsidR="00370F6E" w:rsidRPr="00370F6E">
              <w:rPr>
                <w:rFonts w:ascii="Times New Roman" w:eastAsia="Times New Roman" w:hAnsi="Times New Roman" w:cs="Times New Roman"/>
                <w:bCs/>
                <w:sz w:val="28"/>
                <w:szCs w:val="28"/>
                <w:lang w:eastAsia="ru-RU"/>
              </w:rPr>
              <w:t xml:space="preserve">Об утверждении </w:t>
            </w:r>
            <w:r w:rsidR="002676D0">
              <w:rPr>
                <w:rFonts w:ascii="Times New Roman" w:eastAsia="Times New Roman" w:hAnsi="Times New Roman" w:cs="Times New Roman"/>
                <w:bCs/>
                <w:sz w:val="28"/>
                <w:szCs w:val="28"/>
                <w:lang w:eastAsia="ru-RU"/>
              </w:rPr>
              <w:t>П</w:t>
            </w:r>
            <w:r w:rsidR="00AF2504">
              <w:rPr>
                <w:rFonts w:ascii="Times New Roman" w:eastAsia="Times New Roman" w:hAnsi="Times New Roman" w:cs="Times New Roman"/>
                <w:bCs/>
                <w:sz w:val="28"/>
                <w:szCs w:val="28"/>
                <w:lang w:eastAsia="ru-RU"/>
              </w:rPr>
              <w:t>орядка организации и проведения публичных мероприятий на территории сельского поселения Луговской</w:t>
            </w:r>
            <w:r>
              <w:rPr>
                <w:rFonts w:ascii="Times New Roman" w:eastAsia="Times New Roman" w:hAnsi="Times New Roman" w:cs="Times New Roman"/>
                <w:bCs/>
                <w:sz w:val="28"/>
                <w:szCs w:val="28"/>
                <w:lang w:eastAsia="ru-RU"/>
              </w:rPr>
              <w:t>»</w:t>
            </w:r>
            <w:r w:rsidR="00370F6E" w:rsidRPr="00370F6E">
              <w:rPr>
                <w:rFonts w:ascii="Times New Roman" w:eastAsia="Times New Roman" w:hAnsi="Times New Roman" w:cs="Times New Roman"/>
                <w:b/>
                <w:bCs/>
                <w:sz w:val="28"/>
                <w:szCs w:val="28"/>
                <w:lang w:eastAsia="ru-RU"/>
              </w:rPr>
              <w:t> </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bCs/>
                <w:sz w:val="28"/>
                <w:szCs w:val="28"/>
                <w:lang w:eastAsia="ru-RU"/>
              </w:rPr>
              <w:t>с изменениями на 10.06.2021 года)</w:t>
            </w:r>
          </w:p>
        </w:tc>
      </w:tr>
    </w:tbl>
    <w:p w:rsidR="00370F6E" w:rsidRPr="00BE7A17" w:rsidRDefault="00370F6E" w:rsidP="00370F6E">
      <w:pPr>
        <w:spacing w:after="0"/>
        <w:contextualSpacing/>
        <w:jc w:val="both"/>
        <w:rPr>
          <w:rFonts w:ascii="Times New Roman" w:eastAsia="Times New Roman" w:hAnsi="Times New Roman" w:cs="Times New Roman"/>
          <w:b/>
          <w:sz w:val="28"/>
          <w:szCs w:val="28"/>
          <w:lang w:eastAsia="ru-RU"/>
        </w:rPr>
      </w:pPr>
    </w:p>
    <w:p w:rsidR="00370F6E" w:rsidRPr="00BE7A17" w:rsidRDefault="00370F6E" w:rsidP="00370F6E">
      <w:pPr>
        <w:spacing w:after="0"/>
        <w:contextualSpacing/>
        <w:jc w:val="both"/>
        <w:rPr>
          <w:rFonts w:ascii="Times New Roman" w:eastAsia="Times New Roman" w:hAnsi="Times New Roman" w:cs="Times New Roman"/>
          <w:b/>
          <w:sz w:val="28"/>
          <w:szCs w:val="28"/>
          <w:lang w:eastAsia="ru-RU"/>
        </w:rPr>
      </w:pPr>
    </w:p>
    <w:p w:rsidR="00370F6E" w:rsidRDefault="002676D0" w:rsidP="00370F6E">
      <w:pPr>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370F6E">
        <w:rPr>
          <w:rFonts w:ascii="Times New Roman" w:eastAsia="Times New Roman" w:hAnsi="Times New Roman" w:cs="Times New Roman"/>
          <w:sz w:val="28"/>
          <w:szCs w:val="28"/>
          <w:lang w:eastAsia="ru-RU"/>
        </w:rPr>
        <w:t>В соответствии с Федеральным</w:t>
      </w:r>
      <w:r w:rsidR="00AF2504">
        <w:rPr>
          <w:rFonts w:ascii="Times New Roman" w:eastAsia="Times New Roman" w:hAnsi="Times New Roman" w:cs="Times New Roman"/>
          <w:sz w:val="28"/>
          <w:szCs w:val="28"/>
          <w:lang w:eastAsia="ru-RU"/>
        </w:rPr>
        <w:t>и закона</w:t>
      </w:r>
      <w:r w:rsidRPr="00370F6E">
        <w:rPr>
          <w:rFonts w:ascii="Times New Roman" w:eastAsia="Times New Roman" w:hAnsi="Times New Roman" w:cs="Times New Roman"/>
          <w:sz w:val="28"/>
          <w:szCs w:val="28"/>
          <w:lang w:eastAsia="ru-RU"/>
        </w:rPr>
        <w:t>м</w:t>
      </w:r>
      <w:r w:rsidR="00AF2504">
        <w:rPr>
          <w:rFonts w:ascii="Times New Roman" w:eastAsia="Times New Roman" w:hAnsi="Times New Roman" w:cs="Times New Roman"/>
          <w:sz w:val="28"/>
          <w:szCs w:val="28"/>
          <w:lang w:eastAsia="ru-RU"/>
        </w:rPr>
        <w:t>и</w:t>
      </w:r>
      <w:r w:rsidRPr="00370F6E">
        <w:rPr>
          <w:rFonts w:ascii="Times New Roman" w:eastAsia="Times New Roman" w:hAnsi="Times New Roman" w:cs="Times New Roman"/>
          <w:sz w:val="28"/>
          <w:szCs w:val="28"/>
          <w:lang w:eastAsia="ru-RU"/>
        </w:rPr>
        <w:t xml:space="preserve"> от 06.10.2003</w:t>
      </w:r>
      <w:r w:rsidR="00AF2504">
        <w:rPr>
          <w:rFonts w:ascii="Times New Roman" w:eastAsia="Times New Roman" w:hAnsi="Times New Roman" w:cs="Times New Roman"/>
          <w:sz w:val="28"/>
          <w:szCs w:val="28"/>
          <w:lang w:eastAsia="ru-RU"/>
        </w:rPr>
        <w:t xml:space="preserve"> №</w:t>
      </w:r>
      <w:r w:rsidR="00FF2D38">
        <w:rPr>
          <w:rFonts w:ascii="Times New Roman" w:eastAsia="Times New Roman" w:hAnsi="Times New Roman" w:cs="Times New Roman"/>
          <w:sz w:val="28"/>
          <w:szCs w:val="28"/>
          <w:lang w:eastAsia="ru-RU"/>
        </w:rPr>
        <w:t xml:space="preserve"> </w:t>
      </w:r>
      <w:r w:rsidRPr="00370F6E">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w:t>
      </w:r>
      <w:r w:rsidR="00AF2504">
        <w:rPr>
          <w:rFonts w:ascii="Times New Roman" w:eastAsia="Times New Roman" w:hAnsi="Times New Roman" w:cs="Times New Roman"/>
          <w:sz w:val="28"/>
          <w:szCs w:val="28"/>
          <w:lang w:eastAsia="ru-RU"/>
        </w:rPr>
        <w:t>от 19.06.2004 №</w:t>
      </w:r>
      <w:r w:rsidR="00FF2D38">
        <w:rPr>
          <w:rFonts w:ascii="Times New Roman" w:eastAsia="Times New Roman" w:hAnsi="Times New Roman" w:cs="Times New Roman"/>
          <w:sz w:val="28"/>
          <w:szCs w:val="28"/>
          <w:lang w:eastAsia="ru-RU"/>
        </w:rPr>
        <w:t xml:space="preserve"> </w:t>
      </w:r>
      <w:r w:rsidR="00AF2504">
        <w:rPr>
          <w:rFonts w:ascii="Times New Roman" w:eastAsia="Times New Roman" w:hAnsi="Times New Roman" w:cs="Times New Roman"/>
          <w:sz w:val="28"/>
          <w:szCs w:val="28"/>
          <w:lang w:eastAsia="ru-RU"/>
        </w:rPr>
        <w:t>54-ФЗ «О собраниях, митингах, демонстрац</w:t>
      </w:r>
      <w:r w:rsidR="00FF2D38">
        <w:rPr>
          <w:rFonts w:ascii="Times New Roman" w:eastAsia="Times New Roman" w:hAnsi="Times New Roman" w:cs="Times New Roman"/>
          <w:sz w:val="28"/>
          <w:szCs w:val="28"/>
          <w:lang w:eastAsia="ru-RU"/>
        </w:rPr>
        <w:t>иях, шествиях и пикетированиях»</w:t>
      </w:r>
      <w:r w:rsidRPr="00370F6E">
        <w:rPr>
          <w:rFonts w:ascii="Times New Roman" w:eastAsia="Times New Roman" w:hAnsi="Times New Roman" w:cs="Times New Roman"/>
          <w:sz w:val="28"/>
          <w:szCs w:val="28"/>
          <w:lang w:eastAsia="ru-RU"/>
        </w:rPr>
        <w:t>:</w:t>
      </w:r>
    </w:p>
    <w:p w:rsidR="002676D0" w:rsidRPr="00BE7A17" w:rsidRDefault="002676D0" w:rsidP="00370F6E">
      <w:pPr>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370F6E" w:rsidRPr="00FF2D38" w:rsidRDefault="00FF2D38" w:rsidP="00370F6E">
      <w:pPr>
        <w:numPr>
          <w:ilvl w:val="0"/>
          <w:numId w:val="7"/>
        </w:numPr>
        <w:tabs>
          <w:tab w:val="left" w:pos="0"/>
        </w:tabs>
        <w:autoSpaceDE w:val="0"/>
        <w:autoSpaceDN w:val="0"/>
        <w:adjustRightInd w:val="0"/>
        <w:spacing w:after="0"/>
        <w:ind w:left="0" w:firstLine="709"/>
        <w:contextualSpacing/>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sz w:val="28"/>
          <w:szCs w:val="28"/>
          <w:lang w:eastAsia="ru-RU"/>
        </w:rPr>
        <w:t xml:space="preserve">Внести в </w:t>
      </w:r>
      <w:r w:rsidR="00520050">
        <w:rPr>
          <w:rFonts w:ascii="Times New Roman" w:eastAsia="Times New Roman" w:hAnsi="Times New Roman" w:cs="Times New Roman"/>
          <w:sz w:val="28"/>
          <w:szCs w:val="28"/>
          <w:lang w:eastAsia="ru-RU"/>
        </w:rPr>
        <w:t>Приложение к постановлению</w:t>
      </w:r>
      <w:r>
        <w:rPr>
          <w:rFonts w:ascii="Times New Roman" w:eastAsia="Times New Roman" w:hAnsi="Times New Roman" w:cs="Times New Roman"/>
          <w:sz w:val="28"/>
          <w:szCs w:val="28"/>
          <w:lang w:eastAsia="ru-RU"/>
        </w:rPr>
        <w:t xml:space="preserve"> администрации сельского поселения Луговской</w:t>
      </w:r>
      <w:r w:rsidRPr="00FF2D3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от 01.02.2019 № 8 «</w:t>
      </w:r>
      <w:r w:rsidRPr="00370F6E">
        <w:rPr>
          <w:rFonts w:ascii="Times New Roman" w:eastAsia="Times New Roman" w:hAnsi="Times New Roman" w:cs="Times New Roman"/>
          <w:bCs/>
          <w:sz w:val="28"/>
          <w:szCs w:val="28"/>
          <w:lang w:eastAsia="ru-RU"/>
        </w:rPr>
        <w:t xml:space="preserve">Об утверждении </w:t>
      </w:r>
      <w:r>
        <w:rPr>
          <w:rFonts w:ascii="Times New Roman" w:eastAsia="Times New Roman" w:hAnsi="Times New Roman" w:cs="Times New Roman"/>
          <w:bCs/>
          <w:sz w:val="28"/>
          <w:szCs w:val="28"/>
          <w:lang w:eastAsia="ru-RU"/>
        </w:rPr>
        <w:t>Порядка организации и проведения публичных мероприятий на территории сельского поселения Луговской» (с изменениями на 10.06.2021 года)</w:t>
      </w:r>
      <w:r>
        <w:rPr>
          <w:rFonts w:ascii="Times New Roman" w:eastAsia="Times New Roman" w:hAnsi="Times New Roman" w:cs="Times New Roman"/>
          <w:sz w:val="28"/>
          <w:szCs w:val="28"/>
          <w:lang w:eastAsia="ru-RU"/>
        </w:rPr>
        <w:t xml:space="preserve"> следующие изменения:</w:t>
      </w:r>
    </w:p>
    <w:p w:rsidR="00FF2D38" w:rsidRDefault="00FF2D38" w:rsidP="00FF2D38">
      <w:pPr>
        <w:tabs>
          <w:tab w:val="left" w:pos="0"/>
        </w:tabs>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1.1. раздел 2 исключить;</w:t>
      </w:r>
    </w:p>
    <w:p w:rsidR="00232417" w:rsidRDefault="00FF2D38" w:rsidP="00FF2D38">
      <w:pPr>
        <w:tabs>
          <w:tab w:val="left" w:pos="0"/>
        </w:tabs>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r w:rsidR="00232417">
        <w:rPr>
          <w:rFonts w:ascii="Times New Roman" w:eastAsia="Times New Roman" w:hAnsi="Times New Roman" w:cs="Times New Roman"/>
          <w:sz w:val="28"/>
          <w:szCs w:val="28"/>
          <w:lang w:eastAsia="ru-RU"/>
        </w:rPr>
        <w:t>2. раздел 3 изложить в следующей редакции:</w:t>
      </w:r>
    </w:p>
    <w:p w:rsidR="00232417" w:rsidRDefault="00232417" w:rsidP="00232417">
      <w:pPr>
        <w:autoSpaceDE w:val="0"/>
        <w:autoSpaceDN w:val="0"/>
        <w:adjustRightInd w:val="0"/>
        <w:spacing w:after="0"/>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w:t>
      </w:r>
      <w:r>
        <w:rPr>
          <w:rFonts w:ascii="Times New Roman" w:hAnsi="Times New Roman" w:cs="Times New Roman"/>
          <w:sz w:val="28"/>
          <w:szCs w:val="28"/>
        </w:rPr>
        <w:t>1. Администрация сельского поселения Луговской после получения уведомления о проведении публичного мероприятия обязана:</w:t>
      </w:r>
    </w:p>
    <w:p w:rsidR="00232417" w:rsidRDefault="00232417" w:rsidP="0052005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 документально подтвердить получение уведомления о проведении публичного мероприятия, указав при этом дату и время его получения;</w:t>
      </w:r>
    </w:p>
    <w:p w:rsidR="00232417" w:rsidRDefault="00232417" w:rsidP="00232417">
      <w:pPr>
        <w:autoSpaceDE w:val="0"/>
        <w:autoSpaceDN w:val="0"/>
        <w:adjustRightInd w:val="0"/>
        <w:spacing w:after="0"/>
        <w:ind w:firstLine="709"/>
        <w:jc w:val="both"/>
        <w:rPr>
          <w:rFonts w:ascii="Times New Roman" w:hAnsi="Times New Roman" w:cs="Times New Roman"/>
          <w:sz w:val="28"/>
          <w:szCs w:val="28"/>
        </w:rPr>
      </w:pPr>
      <w:bookmarkStart w:id="0" w:name="Par2"/>
      <w:bookmarkEnd w:id="0"/>
      <w:proofErr w:type="gramStart"/>
      <w:r>
        <w:rPr>
          <w:rFonts w:ascii="Times New Roman" w:hAnsi="Times New Roman" w:cs="Times New Roman"/>
          <w:sz w:val="28"/>
          <w:szCs w:val="28"/>
        </w:rPr>
        <w:t>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с указанием конкретных места и (или) времени, предлагаемых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организатору публичного мероприятия для его проведения (а в случае получения уведомления о проведении публичного мероприятия, сочетающего различные его формы, также обоснованное предложение о выборе одной из форм проведения публичного мероприятия, заявляемых его организатором),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настоящего Федерального закона.</w:t>
      </w:r>
      <w:proofErr w:type="gramEnd"/>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последний день указанного срока совпадает с воскресеньем или нерабочим праздничным днем, администрация поселения вправе направить такие предложения организатору публичного мероприятия в первый рабочий день, следующий за воскресеньем или нерабочим праздничным днем, но не позднее чем за три дня до дня проведения публичного мероприятия;</w:t>
      </w:r>
    </w:p>
    <w:p w:rsidR="00232417" w:rsidRDefault="00232417" w:rsidP="0023241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Федерального закона от 19.06.2004 № 54-ФЗ.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232417" w:rsidRDefault="00232417" w:rsidP="0023241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 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232417" w:rsidRDefault="00232417" w:rsidP="0023241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w:t>
      </w:r>
      <w:r>
        <w:rPr>
          <w:rFonts w:ascii="Times New Roman" w:hAnsi="Times New Roman" w:cs="Times New Roman"/>
          <w:sz w:val="28"/>
          <w:szCs w:val="28"/>
        </w:rPr>
        <w:lastRenderedPageBreak/>
        <w:t>безопасность граждан при проведении публичного мероприятия, а также оказание им при необходимости неотложной медицинской помощи;</w:t>
      </w:r>
    </w:p>
    <w:p w:rsidR="00232417" w:rsidRDefault="00232417" w:rsidP="0023241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232417" w:rsidRDefault="00232417" w:rsidP="0023241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w:t>
      </w:r>
      <w:hyperlink r:id="rId9" w:history="1">
        <w:r w:rsidRPr="00232417">
          <w:rPr>
            <w:rFonts w:ascii="Times New Roman" w:hAnsi="Times New Roman" w:cs="Times New Roman"/>
            <w:sz w:val="28"/>
            <w:szCs w:val="28"/>
          </w:rPr>
          <w:t>законом</w:t>
        </w:r>
      </w:hyperlink>
      <w:r w:rsidRPr="00232417">
        <w:rPr>
          <w:rFonts w:ascii="Times New Roman" w:hAnsi="Times New Roman" w:cs="Times New Roman"/>
          <w:sz w:val="28"/>
          <w:szCs w:val="28"/>
        </w:rPr>
        <w:t xml:space="preserve"> </w:t>
      </w:r>
      <w:r>
        <w:rPr>
          <w:rFonts w:ascii="Times New Roman" w:hAnsi="Times New Roman" w:cs="Times New Roman"/>
          <w:sz w:val="28"/>
          <w:szCs w:val="28"/>
        </w:rPr>
        <w:t>от 27.05.1996 № 57-ФЗ «О государственной охране», своевременно информировать об этом соответствующие органы государственной охраны.</w:t>
      </w:r>
    </w:p>
    <w:p w:rsidR="00232417" w:rsidRDefault="00791521" w:rsidP="0023241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232417">
        <w:rPr>
          <w:rFonts w:ascii="Times New Roman" w:hAnsi="Times New Roman" w:cs="Times New Roman"/>
          <w:sz w:val="28"/>
          <w:szCs w:val="28"/>
        </w:rPr>
        <w:t xml:space="preserve">. В случае подачи организатором публичного мероприятия уведомления о проведении публичного мероприятия, сочетающего различные формы его проведения, </w:t>
      </w:r>
      <w:r w:rsidR="003A67CB">
        <w:rPr>
          <w:rFonts w:ascii="Times New Roman" w:hAnsi="Times New Roman" w:cs="Times New Roman"/>
          <w:sz w:val="28"/>
          <w:szCs w:val="28"/>
        </w:rPr>
        <w:t>администрация поселения</w:t>
      </w:r>
      <w:r w:rsidR="00232417">
        <w:rPr>
          <w:rFonts w:ascii="Times New Roman" w:hAnsi="Times New Roman" w:cs="Times New Roman"/>
          <w:sz w:val="28"/>
          <w:szCs w:val="28"/>
        </w:rPr>
        <w:t xml:space="preserve"> после получения такого уведомления вправе направить организатору публичного мероприятия обоснованное предложение об изменении места и (или) времени проведения публичного мероприятия либо о выборе одной из форм проведения публичного мероприятия, заявляемых его организатором.</w:t>
      </w:r>
    </w:p>
    <w:p w:rsidR="00232417" w:rsidRDefault="00791521" w:rsidP="0023241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232417">
        <w:rPr>
          <w:rFonts w:ascii="Times New Roman" w:hAnsi="Times New Roman" w:cs="Times New Roman"/>
          <w:sz w:val="28"/>
          <w:szCs w:val="28"/>
        </w:rPr>
        <w:t xml:space="preserve">. Предлагаемое </w:t>
      </w:r>
      <w:r w:rsidR="003A67CB">
        <w:rPr>
          <w:rFonts w:ascii="Times New Roman" w:hAnsi="Times New Roman" w:cs="Times New Roman"/>
          <w:sz w:val="28"/>
          <w:szCs w:val="28"/>
        </w:rPr>
        <w:t>администрацией поселения</w:t>
      </w:r>
      <w:r w:rsidR="00232417">
        <w:rPr>
          <w:rFonts w:ascii="Times New Roman" w:hAnsi="Times New Roman" w:cs="Times New Roman"/>
          <w:sz w:val="28"/>
          <w:szCs w:val="28"/>
        </w:rPr>
        <w:t xml:space="preserve"> в соответствии с </w:t>
      </w:r>
      <w:hyperlink w:anchor="Par2" w:history="1">
        <w:r w:rsidR="00232417" w:rsidRPr="003A67CB">
          <w:rPr>
            <w:rFonts w:ascii="Times New Roman" w:hAnsi="Times New Roman" w:cs="Times New Roman"/>
            <w:sz w:val="28"/>
            <w:szCs w:val="28"/>
          </w:rPr>
          <w:t>пунктом 2 части 1</w:t>
        </w:r>
      </w:hyperlink>
      <w:r w:rsidR="00232417" w:rsidRPr="003A67CB">
        <w:rPr>
          <w:rFonts w:ascii="Times New Roman" w:hAnsi="Times New Roman" w:cs="Times New Roman"/>
          <w:sz w:val="28"/>
          <w:szCs w:val="28"/>
        </w:rPr>
        <w:t xml:space="preserve"> </w:t>
      </w:r>
      <w:r w:rsidR="00232417">
        <w:rPr>
          <w:rFonts w:ascii="Times New Roman" w:hAnsi="Times New Roman" w:cs="Times New Roman"/>
          <w:sz w:val="28"/>
          <w:szCs w:val="28"/>
        </w:rPr>
        <w:t>статьи</w:t>
      </w:r>
      <w:r w:rsidR="003A67CB">
        <w:rPr>
          <w:rFonts w:ascii="Times New Roman" w:hAnsi="Times New Roman" w:cs="Times New Roman"/>
          <w:sz w:val="28"/>
          <w:szCs w:val="28"/>
        </w:rPr>
        <w:t xml:space="preserve"> 12 Федерального закона от 19.06.2004 № 54-ФЗ</w:t>
      </w:r>
      <w:r w:rsidR="00232417">
        <w:rPr>
          <w:rFonts w:ascii="Times New Roman" w:hAnsi="Times New Roman" w:cs="Times New Roman"/>
          <w:sz w:val="28"/>
          <w:szCs w:val="28"/>
        </w:rPr>
        <w:t xml:space="preserve"> иное конкретное место проведения публичного мероприятия должно соответствовать необходимым условиям, позволяющим реализовать заявленные цели проведения публичного мероприятия.</w:t>
      </w:r>
    </w:p>
    <w:p w:rsidR="00232417" w:rsidRDefault="00791521" w:rsidP="0023241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232417">
        <w:rPr>
          <w:rFonts w:ascii="Times New Roman" w:hAnsi="Times New Roman" w:cs="Times New Roman"/>
          <w:sz w:val="28"/>
          <w:szCs w:val="28"/>
        </w:rPr>
        <w:t>. В случае</w:t>
      </w:r>
      <w:proofErr w:type="gramStart"/>
      <w:r w:rsidR="00232417">
        <w:rPr>
          <w:rFonts w:ascii="Times New Roman" w:hAnsi="Times New Roman" w:cs="Times New Roman"/>
          <w:sz w:val="28"/>
          <w:szCs w:val="28"/>
        </w:rPr>
        <w:t>,</w:t>
      </w:r>
      <w:proofErr w:type="gramEnd"/>
      <w:r w:rsidR="00232417">
        <w:rPr>
          <w:rFonts w:ascii="Times New Roman" w:hAnsi="Times New Roman" w:cs="Times New Roman"/>
          <w:sz w:val="28"/>
          <w:szCs w:val="28"/>
        </w:rPr>
        <w:t xml:space="preserve">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10" w:history="1">
        <w:r w:rsidR="00232417" w:rsidRPr="003A67CB">
          <w:rPr>
            <w:rFonts w:ascii="Times New Roman" w:hAnsi="Times New Roman" w:cs="Times New Roman"/>
            <w:sz w:val="28"/>
            <w:szCs w:val="28"/>
          </w:rPr>
          <w:t>Конституции</w:t>
        </w:r>
      </w:hyperlink>
      <w:r w:rsidR="00232417" w:rsidRPr="003A67CB">
        <w:rPr>
          <w:rFonts w:ascii="Times New Roman" w:hAnsi="Times New Roman" w:cs="Times New Roman"/>
          <w:sz w:val="28"/>
          <w:szCs w:val="28"/>
        </w:rPr>
        <w:t xml:space="preserve"> </w:t>
      </w:r>
      <w:r w:rsidR="00232417">
        <w:rPr>
          <w:rFonts w:ascii="Times New Roman" w:hAnsi="Times New Roman" w:cs="Times New Roman"/>
          <w:sz w:val="28"/>
          <w:szCs w:val="28"/>
        </w:rPr>
        <w:t xml:space="preserve">Российской Федерации и (или) нарушают запреты, предусмотренные </w:t>
      </w:r>
      <w:hyperlink r:id="rId11" w:history="1">
        <w:r w:rsidR="00232417" w:rsidRPr="003A67CB">
          <w:rPr>
            <w:rFonts w:ascii="Times New Roman" w:hAnsi="Times New Roman" w:cs="Times New Roman"/>
            <w:sz w:val="28"/>
            <w:szCs w:val="28"/>
          </w:rPr>
          <w:t>законодательством</w:t>
        </w:r>
      </w:hyperlink>
      <w:r w:rsidR="00232417">
        <w:rPr>
          <w:rFonts w:ascii="Times New Roman" w:hAnsi="Times New Roman" w:cs="Times New Roman"/>
          <w:sz w:val="28"/>
          <w:szCs w:val="28"/>
        </w:rPr>
        <w:t xml:space="preserve"> Российской Федерации об административных правонарушениях или уголовным </w:t>
      </w:r>
      <w:hyperlink r:id="rId12" w:history="1">
        <w:r w:rsidR="00232417" w:rsidRPr="003A67CB">
          <w:rPr>
            <w:rFonts w:ascii="Times New Roman" w:hAnsi="Times New Roman" w:cs="Times New Roman"/>
            <w:sz w:val="28"/>
            <w:szCs w:val="28"/>
          </w:rPr>
          <w:t>законодательством</w:t>
        </w:r>
      </w:hyperlink>
      <w:r w:rsidR="00232417">
        <w:rPr>
          <w:rFonts w:ascii="Times New Roman" w:hAnsi="Times New Roman" w:cs="Times New Roman"/>
          <w:sz w:val="28"/>
          <w:szCs w:val="28"/>
        </w:rPr>
        <w:t xml:space="preserve"> Российской Федерации, </w:t>
      </w:r>
      <w:r w:rsidR="003A67CB">
        <w:rPr>
          <w:rFonts w:ascii="Times New Roman" w:hAnsi="Times New Roman" w:cs="Times New Roman"/>
          <w:sz w:val="28"/>
          <w:szCs w:val="28"/>
        </w:rPr>
        <w:t>администрация поселения</w:t>
      </w:r>
      <w:r w:rsidR="00232417">
        <w:rPr>
          <w:rFonts w:ascii="Times New Roman" w:hAnsi="Times New Roman" w:cs="Times New Roman"/>
          <w:sz w:val="28"/>
          <w:szCs w:val="28"/>
        </w:rPr>
        <w:t xml:space="preserve">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w:t>
      </w:r>
      <w:proofErr w:type="gramStart"/>
      <w:r w:rsidR="00232417">
        <w:rPr>
          <w:rFonts w:ascii="Times New Roman" w:hAnsi="Times New Roman" w:cs="Times New Roman"/>
          <w:sz w:val="28"/>
          <w:szCs w:val="28"/>
        </w:rPr>
        <w:t>указанных</w:t>
      </w:r>
      <w:proofErr w:type="gramEnd"/>
      <w:r w:rsidR="00232417">
        <w:rPr>
          <w:rFonts w:ascii="Times New Roman" w:hAnsi="Times New Roman" w:cs="Times New Roman"/>
          <w:sz w:val="28"/>
          <w:szCs w:val="28"/>
        </w:rPr>
        <w:t xml:space="preserve"> несоответствия и (или) нарушения при проведении такого мероприятия могут быть привлечены к ответственности в установленном порядке.</w:t>
      </w:r>
    </w:p>
    <w:p w:rsidR="00232417" w:rsidRDefault="00791521" w:rsidP="0052005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232417">
        <w:rPr>
          <w:rFonts w:ascii="Times New Roman" w:hAnsi="Times New Roman" w:cs="Times New Roman"/>
          <w:sz w:val="28"/>
          <w:szCs w:val="28"/>
        </w:rPr>
        <w:t xml:space="preserve">. </w:t>
      </w:r>
      <w:proofErr w:type="gramStart"/>
      <w:r w:rsidR="003A67CB">
        <w:rPr>
          <w:rFonts w:ascii="Times New Roman" w:hAnsi="Times New Roman" w:cs="Times New Roman"/>
          <w:sz w:val="28"/>
          <w:szCs w:val="28"/>
        </w:rPr>
        <w:t xml:space="preserve">Администрация сельского поселения </w:t>
      </w:r>
      <w:r w:rsidR="00232417">
        <w:rPr>
          <w:rFonts w:ascii="Times New Roman" w:hAnsi="Times New Roman" w:cs="Times New Roman"/>
          <w:sz w:val="28"/>
          <w:szCs w:val="28"/>
        </w:rPr>
        <w:t xml:space="preserve">отказывает в согласовании проведения публичного мероприятия только в случаях, если уведомление о его проведении подано лицом, которое в соответствии с </w:t>
      </w:r>
      <w:r w:rsidR="003A67CB">
        <w:rPr>
          <w:rFonts w:ascii="Times New Roman" w:hAnsi="Times New Roman" w:cs="Times New Roman"/>
          <w:sz w:val="28"/>
          <w:szCs w:val="28"/>
        </w:rPr>
        <w:t>Федерального закона от 19.06.2004 № 54-ФЗ</w:t>
      </w:r>
      <w:r w:rsidR="00232417">
        <w:rPr>
          <w:rFonts w:ascii="Times New Roman" w:hAnsi="Times New Roman" w:cs="Times New Roman"/>
          <w:sz w:val="28"/>
          <w:szCs w:val="28"/>
        </w:rPr>
        <w:t xml:space="preserve">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w:t>
      </w:r>
      <w:r w:rsidR="003A67CB">
        <w:rPr>
          <w:rFonts w:ascii="Times New Roman" w:hAnsi="Times New Roman" w:cs="Times New Roman"/>
          <w:sz w:val="28"/>
          <w:szCs w:val="28"/>
        </w:rPr>
        <w:t>Федерального закона от 19.06.2004 № 54-ФЗ</w:t>
      </w:r>
      <w:r w:rsidR="00232417">
        <w:rPr>
          <w:rFonts w:ascii="Times New Roman" w:hAnsi="Times New Roman" w:cs="Times New Roman"/>
          <w:sz w:val="28"/>
          <w:szCs w:val="28"/>
        </w:rPr>
        <w:t xml:space="preserve"> или законом субъекта Российской</w:t>
      </w:r>
      <w:proofErr w:type="gramEnd"/>
      <w:r w:rsidR="00232417">
        <w:rPr>
          <w:rFonts w:ascii="Times New Roman" w:hAnsi="Times New Roman" w:cs="Times New Roman"/>
          <w:sz w:val="28"/>
          <w:szCs w:val="28"/>
        </w:rPr>
        <w:t xml:space="preserve"> Федерации проведение публичного мероприятия запрещается.</w:t>
      </w:r>
    </w:p>
    <w:p w:rsidR="00232417" w:rsidRDefault="00791521" w:rsidP="003A67C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232417">
        <w:rPr>
          <w:rFonts w:ascii="Times New Roman" w:hAnsi="Times New Roman" w:cs="Times New Roman"/>
          <w:sz w:val="28"/>
          <w:szCs w:val="28"/>
        </w:rPr>
        <w:t>. В случае</w:t>
      </w:r>
      <w:proofErr w:type="gramStart"/>
      <w:r w:rsidR="00232417">
        <w:rPr>
          <w:rFonts w:ascii="Times New Roman" w:hAnsi="Times New Roman" w:cs="Times New Roman"/>
          <w:sz w:val="28"/>
          <w:szCs w:val="28"/>
        </w:rPr>
        <w:t>,</w:t>
      </w:r>
      <w:proofErr w:type="gramEnd"/>
      <w:r w:rsidR="00232417">
        <w:rPr>
          <w:rFonts w:ascii="Times New Roman" w:hAnsi="Times New Roman" w:cs="Times New Roman"/>
          <w:sz w:val="28"/>
          <w:szCs w:val="28"/>
        </w:rPr>
        <w:t xml:space="preserve"> если</w:t>
      </w:r>
      <w:r w:rsidR="003A67CB">
        <w:rPr>
          <w:rFonts w:ascii="Times New Roman" w:hAnsi="Times New Roman" w:cs="Times New Roman"/>
          <w:sz w:val="28"/>
          <w:szCs w:val="28"/>
        </w:rPr>
        <w:t xml:space="preserve"> в</w:t>
      </w:r>
      <w:r w:rsidR="00232417">
        <w:rPr>
          <w:rFonts w:ascii="Times New Roman" w:hAnsi="Times New Roman" w:cs="Times New Roman"/>
          <w:sz w:val="28"/>
          <w:szCs w:val="28"/>
        </w:rPr>
        <w:t xml:space="preserve"> </w:t>
      </w:r>
      <w:r w:rsidR="003A67CB">
        <w:rPr>
          <w:rFonts w:ascii="Times New Roman" w:hAnsi="Times New Roman" w:cs="Times New Roman"/>
          <w:sz w:val="28"/>
          <w:szCs w:val="28"/>
        </w:rPr>
        <w:t>администрацию поселения, рассмотревшая</w:t>
      </w:r>
      <w:r w:rsidR="00232417">
        <w:rPr>
          <w:rFonts w:ascii="Times New Roman" w:hAnsi="Times New Roman" w:cs="Times New Roman"/>
          <w:sz w:val="28"/>
          <w:szCs w:val="28"/>
        </w:rPr>
        <w:t xml:space="preserve"> уведомление о проведении публичного мероприятия,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w:t>
      </w:r>
      <w:r w:rsidR="003A67CB">
        <w:rPr>
          <w:rFonts w:ascii="Times New Roman" w:hAnsi="Times New Roman" w:cs="Times New Roman"/>
          <w:sz w:val="28"/>
          <w:szCs w:val="28"/>
        </w:rPr>
        <w:t>Федерального закона от 19.06.2004 № 54-ФЗ</w:t>
      </w:r>
      <w:r w:rsidR="00232417">
        <w:rPr>
          <w:rFonts w:ascii="Times New Roman" w:hAnsi="Times New Roman" w:cs="Times New Roman"/>
          <w:sz w:val="28"/>
          <w:szCs w:val="28"/>
        </w:rPr>
        <w:t xml:space="preserve">, </w:t>
      </w:r>
      <w:r w:rsidR="003A67CB">
        <w:rPr>
          <w:rFonts w:ascii="Times New Roman" w:hAnsi="Times New Roman" w:cs="Times New Roman"/>
          <w:sz w:val="28"/>
          <w:szCs w:val="28"/>
        </w:rPr>
        <w:t>администрация поселения</w:t>
      </w:r>
      <w:r w:rsidR="00232417">
        <w:rPr>
          <w:rFonts w:ascii="Times New Roman" w:hAnsi="Times New Roman" w:cs="Times New Roman"/>
          <w:sz w:val="28"/>
          <w:szCs w:val="28"/>
        </w:rPr>
        <w:t xml:space="preserve"> отзыва</w:t>
      </w:r>
      <w:r w:rsidR="003A67CB">
        <w:rPr>
          <w:rFonts w:ascii="Times New Roman" w:hAnsi="Times New Roman" w:cs="Times New Roman"/>
          <w:sz w:val="28"/>
          <w:szCs w:val="28"/>
        </w:rPr>
        <w:t>е</w:t>
      </w:r>
      <w:r w:rsidR="00232417">
        <w:rPr>
          <w:rFonts w:ascii="Times New Roman" w:hAnsi="Times New Roman" w:cs="Times New Roman"/>
          <w:sz w:val="28"/>
          <w:szCs w:val="28"/>
        </w:rPr>
        <w:t xml:space="preserve">т согласование проведения публичного мероприятия либо предложение, указанное в </w:t>
      </w:r>
      <w:hyperlink w:anchor="Par2" w:history="1">
        <w:r w:rsidR="00232417" w:rsidRPr="003A67CB">
          <w:rPr>
            <w:rFonts w:ascii="Times New Roman" w:hAnsi="Times New Roman" w:cs="Times New Roman"/>
            <w:sz w:val="28"/>
            <w:szCs w:val="28"/>
          </w:rPr>
          <w:t>пункте 2 части 1</w:t>
        </w:r>
      </w:hyperlink>
      <w:r w:rsidR="00232417">
        <w:rPr>
          <w:rFonts w:ascii="Times New Roman" w:hAnsi="Times New Roman" w:cs="Times New Roman"/>
          <w:sz w:val="28"/>
          <w:szCs w:val="28"/>
        </w:rPr>
        <w:t xml:space="preserve"> статьи</w:t>
      </w:r>
      <w:r w:rsidR="003A67CB">
        <w:rPr>
          <w:rFonts w:ascii="Times New Roman" w:hAnsi="Times New Roman" w:cs="Times New Roman"/>
          <w:sz w:val="28"/>
          <w:szCs w:val="28"/>
        </w:rPr>
        <w:t xml:space="preserve"> 12 Федерального закона от 19.06.2004 № 54-ФЗ</w:t>
      </w:r>
      <w:r w:rsidR="00232417">
        <w:rPr>
          <w:rFonts w:ascii="Times New Roman" w:hAnsi="Times New Roman" w:cs="Times New Roman"/>
          <w:sz w:val="28"/>
          <w:szCs w:val="28"/>
        </w:rPr>
        <w:t>, направленные организатору публичного мероприятия.</w:t>
      </w:r>
    </w:p>
    <w:p w:rsidR="00232417" w:rsidRDefault="00791521" w:rsidP="003A67C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232417">
        <w:rPr>
          <w:rFonts w:ascii="Times New Roman" w:hAnsi="Times New Roman" w:cs="Times New Roman"/>
          <w:sz w:val="28"/>
          <w:szCs w:val="28"/>
        </w:rPr>
        <w:t>. В случае</w:t>
      </w:r>
      <w:proofErr w:type="gramStart"/>
      <w:r w:rsidR="00232417">
        <w:rPr>
          <w:rFonts w:ascii="Times New Roman" w:hAnsi="Times New Roman" w:cs="Times New Roman"/>
          <w:sz w:val="28"/>
          <w:szCs w:val="28"/>
        </w:rPr>
        <w:t>,</w:t>
      </w:r>
      <w:proofErr w:type="gramEnd"/>
      <w:r w:rsidR="00232417">
        <w:rPr>
          <w:rFonts w:ascii="Times New Roman" w:hAnsi="Times New Roman" w:cs="Times New Roman"/>
          <w:sz w:val="28"/>
          <w:szCs w:val="28"/>
        </w:rPr>
        <w:t xml:space="preserve"> если организатором публичного мероприятия с момента согласования с </w:t>
      </w:r>
      <w:r w:rsidR="003A67CB">
        <w:rPr>
          <w:rFonts w:ascii="Times New Roman" w:hAnsi="Times New Roman" w:cs="Times New Roman"/>
          <w:sz w:val="28"/>
          <w:szCs w:val="28"/>
        </w:rPr>
        <w:t>администрацией поселения</w:t>
      </w:r>
      <w:r w:rsidR="00232417">
        <w:rPr>
          <w:rFonts w:ascii="Times New Roman" w:hAnsi="Times New Roman" w:cs="Times New Roman"/>
          <w:sz w:val="28"/>
          <w:szCs w:val="28"/>
        </w:rPr>
        <w:t xml:space="preserve"> места и (или) времени проведения публичного мероприятия и до начала проведения публичного мероприятия публично (в средствах массовой информации, информаци</w:t>
      </w:r>
      <w:r w:rsidR="003A67CB">
        <w:rPr>
          <w:rFonts w:ascii="Times New Roman" w:hAnsi="Times New Roman" w:cs="Times New Roman"/>
          <w:sz w:val="28"/>
          <w:szCs w:val="28"/>
        </w:rPr>
        <w:t>онно-телекоммуникационной сети «</w:t>
      </w:r>
      <w:r w:rsidR="00232417">
        <w:rPr>
          <w:rFonts w:ascii="Times New Roman" w:hAnsi="Times New Roman" w:cs="Times New Roman"/>
          <w:sz w:val="28"/>
          <w:szCs w:val="28"/>
        </w:rPr>
        <w:t>Интернет</w:t>
      </w:r>
      <w:r w:rsidR="003A67CB">
        <w:rPr>
          <w:rFonts w:ascii="Times New Roman" w:hAnsi="Times New Roman" w:cs="Times New Roman"/>
          <w:sz w:val="28"/>
          <w:szCs w:val="28"/>
        </w:rPr>
        <w:t>»</w:t>
      </w:r>
      <w:r w:rsidR="00232417">
        <w:rPr>
          <w:rFonts w:ascii="Times New Roman" w:hAnsi="Times New Roman" w:cs="Times New Roman"/>
          <w:sz w:val="28"/>
          <w:szCs w:val="28"/>
        </w:rPr>
        <w:t xml:space="preserve"> или иными способами, обеспечивающими доступ неопределенного круга лиц к информации) распространяется информация об изменении в одностороннем порядке целей, формы публичного мероприятия и (или) заявленного количества его участников, а также не выполняется обязанность, предусмотренная </w:t>
      </w:r>
      <w:hyperlink r:id="rId13" w:history="1">
        <w:r w:rsidR="00232417" w:rsidRPr="003A67CB">
          <w:rPr>
            <w:rFonts w:ascii="Times New Roman" w:hAnsi="Times New Roman" w:cs="Times New Roman"/>
            <w:sz w:val="28"/>
            <w:szCs w:val="28"/>
          </w:rPr>
          <w:t>пунктом 2.1 части 4 статьи 5</w:t>
        </w:r>
      </w:hyperlink>
      <w:r w:rsidR="00232417" w:rsidRPr="003A67CB">
        <w:rPr>
          <w:rFonts w:ascii="Times New Roman" w:hAnsi="Times New Roman" w:cs="Times New Roman"/>
          <w:sz w:val="28"/>
          <w:szCs w:val="28"/>
        </w:rPr>
        <w:t xml:space="preserve"> </w:t>
      </w:r>
      <w:r w:rsidR="003A67CB">
        <w:rPr>
          <w:rFonts w:ascii="Times New Roman" w:hAnsi="Times New Roman" w:cs="Times New Roman"/>
          <w:sz w:val="28"/>
          <w:szCs w:val="28"/>
        </w:rPr>
        <w:t>Федерального закона от 19.06.2004 № 54-ФЗ</w:t>
      </w:r>
      <w:r w:rsidR="00232417">
        <w:rPr>
          <w:rFonts w:ascii="Times New Roman" w:hAnsi="Times New Roman" w:cs="Times New Roman"/>
          <w:sz w:val="28"/>
          <w:szCs w:val="28"/>
        </w:rPr>
        <w:t xml:space="preserve">, </w:t>
      </w:r>
      <w:r w:rsidR="0023447A">
        <w:rPr>
          <w:rFonts w:ascii="Times New Roman" w:hAnsi="Times New Roman" w:cs="Times New Roman"/>
          <w:sz w:val="28"/>
          <w:szCs w:val="28"/>
        </w:rPr>
        <w:t>администрация поселения</w:t>
      </w:r>
      <w:r w:rsidR="00232417">
        <w:rPr>
          <w:rFonts w:ascii="Times New Roman" w:hAnsi="Times New Roman" w:cs="Times New Roman"/>
          <w:sz w:val="28"/>
          <w:szCs w:val="28"/>
        </w:rPr>
        <w:t xml:space="preserve"> вправе отозвать согласование проведения публичного мероприятия либо предложение, указанное в </w:t>
      </w:r>
      <w:hyperlink w:anchor="Par2" w:history="1">
        <w:r w:rsidR="00232417" w:rsidRPr="0023447A">
          <w:rPr>
            <w:rFonts w:ascii="Times New Roman" w:hAnsi="Times New Roman" w:cs="Times New Roman"/>
            <w:sz w:val="28"/>
            <w:szCs w:val="28"/>
          </w:rPr>
          <w:t>пункте 2 части 1</w:t>
        </w:r>
      </w:hyperlink>
      <w:r w:rsidR="00232417" w:rsidRPr="0023447A">
        <w:rPr>
          <w:rFonts w:ascii="Times New Roman" w:hAnsi="Times New Roman" w:cs="Times New Roman"/>
          <w:sz w:val="28"/>
          <w:szCs w:val="28"/>
        </w:rPr>
        <w:t xml:space="preserve"> </w:t>
      </w:r>
      <w:r w:rsidR="00232417">
        <w:rPr>
          <w:rFonts w:ascii="Times New Roman" w:hAnsi="Times New Roman" w:cs="Times New Roman"/>
          <w:sz w:val="28"/>
          <w:szCs w:val="28"/>
        </w:rPr>
        <w:t>статьи</w:t>
      </w:r>
      <w:r w:rsidR="0023447A">
        <w:rPr>
          <w:rFonts w:ascii="Times New Roman" w:hAnsi="Times New Roman" w:cs="Times New Roman"/>
          <w:sz w:val="28"/>
          <w:szCs w:val="28"/>
        </w:rPr>
        <w:t xml:space="preserve"> 12 Федерального закона от 19.06.2004 № 54-ФЗ</w:t>
      </w:r>
      <w:r w:rsidR="00232417">
        <w:rPr>
          <w:rFonts w:ascii="Times New Roman" w:hAnsi="Times New Roman" w:cs="Times New Roman"/>
          <w:sz w:val="28"/>
          <w:szCs w:val="28"/>
        </w:rPr>
        <w:t>, направленные организатору публичного мероприятия.</w:t>
      </w:r>
    </w:p>
    <w:p w:rsidR="00232417" w:rsidRDefault="00791521" w:rsidP="0023447A">
      <w:pPr>
        <w:autoSpaceDE w:val="0"/>
        <w:autoSpaceDN w:val="0"/>
        <w:adjustRightInd w:val="0"/>
        <w:spacing w:after="0"/>
        <w:ind w:firstLine="709"/>
        <w:jc w:val="both"/>
        <w:rPr>
          <w:rFonts w:ascii="Times New Roman" w:hAnsi="Times New Roman" w:cs="Times New Roman"/>
          <w:sz w:val="28"/>
          <w:szCs w:val="28"/>
        </w:rPr>
      </w:pPr>
      <w:bookmarkStart w:id="1" w:name="Par22"/>
      <w:bookmarkEnd w:id="1"/>
      <w:r>
        <w:rPr>
          <w:rFonts w:ascii="Times New Roman" w:hAnsi="Times New Roman" w:cs="Times New Roman"/>
          <w:sz w:val="28"/>
          <w:szCs w:val="28"/>
        </w:rPr>
        <w:t>8</w:t>
      </w:r>
      <w:r w:rsidR="00232417">
        <w:rPr>
          <w:rFonts w:ascii="Times New Roman" w:hAnsi="Times New Roman" w:cs="Times New Roman"/>
          <w:sz w:val="28"/>
          <w:szCs w:val="28"/>
        </w:rPr>
        <w:t>. В случае</w:t>
      </w:r>
      <w:proofErr w:type="gramStart"/>
      <w:r w:rsidR="00232417">
        <w:rPr>
          <w:rFonts w:ascii="Times New Roman" w:hAnsi="Times New Roman" w:cs="Times New Roman"/>
          <w:sz w:val="28"/>
          <w:szCs w:val="28"/>
        </w:rPr>
        <w:t>,</w:t>
      </w:r>
      <w:proofErr w:type="gramEnd"/>
      <w:r w:rsidR="00232417">
        <w:rPr>
          <w:rFonts w:ascii="Times New Roman" w:hAnsi="Times New Roman" w:cs="Times New Roman"/>
          <w:sz w:val="28"/>
          <w:szCs w:val="28"/>
        </w:rPr>
        <w:t xml:space="preserve"> если в результате чрезвычайной ситуации, террористического акта либо при наличии реальной угрозы их возникновения (совершения) не может быть обеспечена безопасность участников публичного мероприятия при его проведении, соответствующие орган исполнительной власти субъекта Российской Федерации, орган местного самоуправления незамедлительно обязаны </w:t>
      </w:r>
      <w:r w:rsidR="00232417">
        <w:rPr>
          <w:rFonts w:ascii="Times New Roman" w:hAnsi="Times New Roman" w:cs="Times New Roman"/>
          <w:sz w:val="28"/>
          <w:szCs w:val="28"/>
        </w:rPr>
        <w:lastRenderedPageBreak/>
        <w:t>предложить организатору публичного мероприятия изменить место и (или) время его проведения.</w:t>
      </w:r>
    </w:p>
    <w:p w:rsidR="00232417" w:rsidRDefault="00791521" w:rsidP="0023447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232417">
        <w:rPr>
          <w:rFonts w:ascii="Times New Roman" w:hAnsi="Times New Roman" w:cs="Times New Roman"/>
          <w:sz w:val="28"/>
          <w:szCs w:val="28"/>
        </w:rPr>
        <w:t>. В случае</w:t>
      </w:r>
      <w:proofErr w:type="gramStart"/>
      <w:r w:rsidR="00232417">
        <w:rPr>
          <w:rFonts w:ascii="Times New Roman" w:hAnsi="Times New Roman" w:cs="Times New Roman"/>
          <w:sz w:val="28"/>
          <w:szCs w:val="28"/>
        </w:rPr>
        <w:t>,</w:t>
      </w:r>
      <w:proofErr w:type="gramEnd"/>
      <w:r w:rsidR="00232417">
        <w:rPr>
          <w:rFonts w:ascii="Times New Roman" w:hAnsi="Times New Roman" w:cs="Times New Roman"/>
          <w:sz w:val="28"/>
          <w:szCs w:val="28"/>
        </w:rPr>
        <w:t xml:space="preserve"> если указанные в </w:t>
      </w:r>
      <w:hyperlink w:anchor="Par22" w:history="1">
        <w:r w:rsidR="00232417" w:rsidRPr="0023447A">
          <w:rPr>
            <w:rFonts w:ascii="Times New Roman" w:hAnsi="Times New Roman" w:cs="Times New Roman"/>
            <w:sz w:val="28"/>
            <w:szCs w:val="28"/>
          </w:rPr>
          <w:t>части 6</w:t>
        </w:r>
      </w:hyperlink>
      <w:r w:rsidR="00232417">
        <w:rPr>
          <w:rFonts w:ascii="Times New Roman" w:hAnsi="Times New Roman" w:cs="Times New Roman"/>
          <w:sz w:val="28"/>
          <w:szCs w:val="28"/>
        </w:rPr>
        <w:t xml:space="preserve"> статьи </w:t>
      </w:r>
      <w:r w:rsidR="0023447A">
        <w:rPr>
          <w:rFonts w:ascii="Times New Roman" w:hAnsi="Times New Roman" w:cs="Times New Roman"/>
          <w:sz w:val="28"/>
          <w:szCs w:val="28"/>
        </w:rPr>
        <w:t xml:space="preserve">12 Федерального закона от 19.06.2004 № 54-ФЗ </w:t>
      </w:r>
      <w:r w:rsidR="00232417">
        <w:rPr>
          <w:rFonts w:ascii="Times New Roman" w:hAnsi="Times New Roman" w:cs="Times New Roman"/>
          <w:sz w:val="28"/>
          <w:szCs w:val="28"/>
        </w:rPr>
        <w:t xml:space="preserve">обстоятельства были выявлены в день, предшествующий дню проведения публичного мероприятия, или в день публичного мероприятия до его начала, </w:t>
      </w:r>
      <w:r w:rsidR="0023447A">
        <w:rPr>
          <w:rFonts w:ascii="Times New Roman" w:hAnsi="Times New Roman" w:cs="Times New Roman"/>
          <w:sz w:val="28"/>
          <w:szCs w:val="28"/>
        </w:rPr>
        <w:t xml:space="preserve">администрация поселения </w:t>
      </w:r>
      <w:r w:rsidR="00232417">
        <w:rPr>
          <w:rFonts w:ascii="Times New Roman" w:hAnsi="Times New Roman" w:cs="Times New Roman"/>
          <w:sz w:val="28"/>
          <w:szCs w:val="28"/>
        </w:rPr>
        <w:t>незамедлительно обязаны уведомить организатора публичного мероприятия о невозможности его проведения и предложить ему изменить дату, а при необходимости также место и (или) время проведения публичного мероприятия путем подачи нового уведомления</w:t>
      </w:r>
      <w:proofErr w:type="gramStart"/>
      <w:r w:rsidR="00232417">
        <w:rPr>
          <w:rFonts w:ascii="Times New Roman" w:hAnsi="Times New Roman" w:cs="Times New Roman"/>
          <w:sz w:val="28"/>
          <w:szCs w:val="28"/>
        </w:rPr>
        <w:t>.</w:t>
      </w:r>
      <w:r w:rsidR="0023447A">
        <w:rPr>
          <w:rFonts w:ascii="Times New Roman" w:hAnsi="Times New Roman" w:cs="Times New Roman"/>
          <w:sz w:val="28"/>
          <w:szCs w:val="28"/>
        </w:rPr>
        <w:t>»;</w:t>
      </w:r>
      <w:proofErr w:type="gramEnd"/>
    </w:p>
    <w:p w:rsidR="0023447A" w:rsidRDefault="0023447A" w:rsidP="0023447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EB658E">
        <w:rPr>
          <w:rFonts w:ascii="Times New Roman" w:hAnsi="Times New Roman" w:cs="Times New Roman"/>
          <w:sz w:val="28"/>
          <w:szCs w:val="28"/>
        </w:rPr>
        <w:t>пункт 5 раздела 4 изложить в следующей редакции:</w:t>
      </w:r>
    </w:p>
    <w:p w:rsidR="00520050" w:rsidRPr="00EB658E" w:rsidRDefault="00520050" w:rsidP="00520050">
      <w:pPr>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«5. </w:t>
      </w:r>
      <w:bookmarkStart w:id="2" w:name="Par0"/>
      <w:bookmarkEnd w:id="2"/>
      <w:r w:rsidRPr="00EB658E">
        <w:rPr>
          <w:rFonts w:ascii="Times New Roman" w:hAnsi="Times New Roman" w:cs="Times New Roman"/>
          <w:sz w:val="28"/>
          <w:szCs w:val="28"/>
        </w:rPr>
        <w:t xml:space="preserve">В случае принятия решения о прекращении публичного мероприятия уполномоченный представитель </w:t>
      </w:r>
      <w:r>
        <w:rPr>
          <w:rFonts w:ascii="Times New Roman" w:hAnsi="Times New Roman" w:cs="Times New Roman"/>
          <w:sz w:val="28"/>
          <w:szCs w:val="28"/>
        </w:rPr>
        <w:t>администрации сельского поселения</w:t>
      </w:r>
      <w:r w:rsidRPr="00EB658E">
        <w:rPr>
          <w:rFonts w:ascii="Times New Roman" w:hAnsi="Times New Roman" w:cs="Times New Roman"/>
          <w:sz w:val="28"/>
          <w:szCs w:val="28"/>
        </w:rPr>
        <w:t>:</w:t>
      </w:r>
    </w:p>
    <w:p w:rsidR="00520050" w:rsidRPr="00EB658E" w:rsidRDefault="00520050" w:rsidP="00520050">
      <w:pPr>
        <w:autoSpaceDE w:val="0"/>
        <w:autoSpaceDN w:val="0"/>
        <w:adjustRightInd w:val="0"/>
        <w:spacing w:after="0"/>
        <w:ind w:firstLine="709"/>
        <w:jc w:val="both"/>
        <w:rPr>
          <w:rFonts w:ascii="Times New Roman" w:hAnsi="Times New Roman" w:cs="Times New Roman"/>
          <w:sz w:val="28"/>
          <w:szCs w:val="28"/>
        </w:rPr>
      </w:pPr>
      <w:r w:rsidRPr="00EB658E">
        <w:rPr>
          <w:rFonts w:ascii="Times New Roman" w:hAnsi="Times New Roman" w:cs="Times New Roman"/>
          <w:sz w:val="28"/>
          <w:szCs w:val="28"/>
        </w:rPr>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520050" w:rsidRPr="00EB658E" w:rsidRDefault="00520050" w:rsidP="00520050">
      <w:pPr>
        <w:autoSpaceDE w:val="0"/>
        <w:autoSpaceDN w:val="0"/>
        <w:adjustRightInd w:val="0"/>
        <w:spacing w:after="0"/>
        <w:ind w:firstLine="709"/>
        <w:jc w:val="both"/>
        <w:rPr>
          <w:rFonts w:ascii="Times New Roman" w:hAnsi="Times New Roman" w:cs="Times New Roman"/>
          <w:sz w:val="28"/>
          <w:szCs w:val="28"/>
        </w:rPr>
      </w:pPr>
      <w:r w:rsidRPr="00EB658E">
        <w:rPr>
          <w:rFonts w:ascii="Times New Roman" w:hAnsi="Times New Roman" w:cs="Times New Roman"/>
          <w:sz w:val="28"/>
          <w:szCs w:val="28"/>
        </w:rPr>
        <w:t>2) устанавливает время для выполнения указания о прекращении публичного мероприятия;</w:t>
      </w:r>
    </w:p>
    <w:p w:rsidR="00520050" w:rsidRPr="00EB658E" w:rsidRDefault="00520050" w:rsidP="00520050">
      <w:pPr>
        <w:autoSpaceDE w:val="0"/>
        <w:autoSpaceDN w:val="0"/>
        <w:adjustRightInd w:val="0"/>
        <w:spacing w:after="0"/>
        <w:ind w:firstLine="709"/>
        <w:jc w:val="both"/>
        <w:rPr>
          <w:rFonts w:ascii="Times New Roman" w:hAnsi="Times New Roman" w:cs="Times New Roman"/>
          <w:sz w:val="28"/>
          <w:szCs w:val="28"/>
        </w:rPr>
      </w:pPr>
      <w:r w:rsidRPr="00EB658E">
        <w:rPr>
          <w:rFonts w:ascii="Times New Roman" w:hAnsi="Times New Roman" w:cs="Times New Roman"/>
          <w:sz w:val="28"/>
          <w:szCs w:val="28"/>
        </w:rPr>
        <w:t>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roofErr w:type="gramStart"/>
      <w:r w:rsidRPr="00EB658E">
        <w:rPr>
          <w:rFonts w:ascii="Times New Roman" w:hAnsi="Times New Roman" w:cs="Times New Roman"/>
          <w:sz w:val="28"/>
          <w:szCs w:val="28"/>
        </w:rPr>
        <w:t>.</w:t>
      </w:r>
      <w:r w:rsidR="00791521">
        <w:rPr>
          <w:rFonts w:ascii="Times New Roman" w:hAnsi="Times New Roman" w:cs="Times New Roman"/>
          <w:sz w:val="28"/>
          <w:szCs w:val="28"/>
        </w:rPr>
        <w:t>».</w:t>
      </w:r>
      <w:proofErr w:type="gramEnd"/>
    </w:p>
    <w:p w:rsidR="00370F6E" w:rsidRPr="00370F6E" w:rsidRDefault="0092618B" w:rsidP="00370F6E">
      <w:pPr>
        <w:numPr>
          <w:ilvl w:val="0"/>
          <w:numId w:val="7"/>
        </w:numPr>
        <w:tabs>
          <w:tab w:val="left" w:pos="0"/>
        </w:tabs>
        <w:autoSpaceDE w:val="0"/>
        <w:autoSpaceDN w:val="0"/>
        <w:adjustRightInd w:val="0"/>
        <w:spacing w:after="0"/>
        <w:ind w:left="0" w:firstLine="709"/>
        <w:contextualSpacing/>
        <w:jc w:val="both"/>
        <w:rPr>
          <w:rFonts w:ascii="Times New Roman" w:eastAsia="Times New Roman" w:hAnsi="Times New Roman" w:cs="Times New Roman"/>
          <w:color w:val="0D0D0D"/>
          <w:sz w:val="28"/>
          <w:szCs w:val="28"/>
          <w:lang w:eastAsia="ru-RU"/>
        </w:rPr>
      </w:pPr>
      <w:hyperlink r:id="rId14" w:history="1">
        <w:r w:rsidR="00370F6E" w:rsidRPr="00370F6E">
          <w:rPr>
            <w:rFonts w:ascii="Times New Roman" w:eastAsia="Calibri" w:hAnsi="Times New Roman" w:cs="Times New Roman"/>
            <w:color w:val="0D0D0D"/>
            <w:sz w:val="28"/>
            <w:szCs w:val="28"/>
            <w:lang w:eastAsia="ru-RU"/>
          </w:rPr>
          <w:t>Опубликовать</w:t>
        </w:r>
      </w:hyperlink>
      <w:r w:rsidR="00370F6E" w:rsidRPr="00370F6E">
        <w:rPr>
          <w:rFonts w:ascii="Times New Roman" w:eastAsia="Times New Roman" w:hAnsi="Times New Roman" w:cs="Times New Roman"/>
          <w:color w:val="0D0D0D"/>
          <w:sz w:val="28"/>
          <w:szCs w:val="28"/>
          <w:lang w:eastAsia="ru-RU"/>
        </w:rPr>
        <w:t xml:space="preserve"> настоящее постановление в официальном информационном бюллетене «Луговской вестник» и разместить на </w:t>
      </w:r>
      <w:hyperlink r:id="rId15" w:history="1">
        <w:r w:rsidR="00370F6E" w:rsidRPr="00370F6E">
          <w:rPr>
            <w:rFonts w:ascii="Times New Roman" w:eastAsia="Calibri" w:hAnsi="Times New Roman" w:cs="Times New Roman"/>
            <w:color w:val="0D0D0D"/>
            <w:sz w:val="28"/>
            <w:szCs w:val="28"/>
            <w:lang w:eastAsia="ru-RU"/>
          </w:rPr>
          <w:t>официальном сайте</w:t>
        </w:r>
      </w:hyperlink>
      <w:r w:rsidR="00370F6E" w:rsidRPr="00370F6E">
        <w:rPr>
          <w:rFonts w:ascii="Times New Roman" w:eastAsia="Times New Roman" w:hAnsi="Times New Roman" w:cs="Times New Roman"/>
          <w:color w:val="0D0D0D"/>
          <w:sz w:val="28"/>
          <w:szCs w:val="28"/>
          <w:lang w:eastAsia="ru-RU"/>
        </w:rPr>
        <w:t xml:space="preserve"> администрации сельского поселения Луговской </w:t>
      </w:r>
      <w:hyperlink w:history="1">
        <w:r w:rsidR="00370F6E" w:rsidRPr="00370F6E">
          <w:rPr>
            <w:rFonts w:ascii="Times New Roman" w:eastAsia="Times New Roman" w:hAnsi="Times New Roman" w:cs="Times New Roman"/>
            <w:color w:val="0D0D0D"/>
            <w:sz w:val="28"/>
            <w:szCs w:val="28"/>
            <w:u w:val="single"/>
            <w:lang w:eastAsia="ru-RU"/>
          </w:rPr>
          <w:t xml:space="preserve"> </w:t>
        </w:r>
        <w:r w:rsidR="00370F6E" w:rsidRPr="00370F6E">
          <w:rPr>
            <w:rFonts w:ascii="Times New Roman" w:eastAsia="Times New Roman" w:hAnsi="Times New Roman" w:cs="Times New Roman"/>
            <w:color w:val="0D0D0D"/>
            <w:sz w:val="28"/>
            <w:szCs w:val="28"/>
            <w:u w:val="single"/>
            <w:lang w:val="en-US" w:eastAsia="ru-RU"/>
          </w:rPr>
          <w:t>www</w:t>
        </w:r>
        <w:r w:rsidR="00370F6E" w:rsidRPr="00370F6E">
          <w:rPr>
            <w:rFonts w:ascii="Times New Roman" w:eastAsia="Times New Roman" w:hAnsi="Times New Roman" w:cs="Times New Roman"/>
            <w:color w:val="0D0D0D"/>
            <w:sz w:val="28"/>
            <w:szCs w:val="28"/>
            <w:u w:val="single"/>
            <w:lang w:eastAsia="ru-RU"/>
          </w:rPr>
          <w:t>.</w:t>
        </w:r>
        <w:proofErr w:type="spellStart"/>
        <w:r w:rsidR="00370F6E" w:rsidRPr="00370F6E">
          <w:rPr>
            <w:rFonts w:ascii="Times New Roman" w:eastAsia="Times New Roman" w:hAnsi="Times New Roman" w:cs="Times New Roman"/>
            <w:color w:val="0D0D0D"/>
            <w:sz w:val="28"/>
            <w:szCs w:val="28"/>
            <w:u w:val="single"/>
            <w:lang w:val="en-US" w:eastAsia="ru-RU"/>
          </w:rPr>
          <w:t>lgv</w:t>
        </w:r>
        <w:proofErr w:type="spellEnd"/>
        <w:r w:rsidR="00370F6E" w:rsidRPr="00370F6E">
          <w:rPr>
            <w:rFonts w:ascii="Times New Roman" w:eastAsia="Times New Roman" w:hAnsi="Times New Roman" w:cs="Times New Roman"/>
            <w:color w:val="0D0D0D"/>
            <w:sz w:val="28"/>
            <w:szCs w:val="28"/>
            <w:u w:val="single"/>
            <w:lang w:eastAsia="ru-RU"/>
          </w:rPr>
          <w:t>-</w:t>
        </w:r>
        <w:proofErr w:type="spellStart"/>
        <w:r w:rsidR="00370F6E" w:rsidRPr="00370F6E">
          <w:rPr>
            <w:rFonts w:ascii="Times New Roman" w:eastAsia="Times New Roman" w:hAnsi="Times New Roman" w:cs="Times New Roman"/>
            <w:color w:val="0D0D0D"/>
            <w:sz w:val="28"/>
            <w:szCs w:val="28"/>
            <w:u w:val="single"/>
            <w:lang w:val="en-US" w:eastAsia="ru-RU"/>
          </w:rPr>
          <w:t>adm</w:t>
        </w:r>
        <w:proofErr w:type="spellEnd"/>
        <w:r w:rsidR="00370F6E" w:rsidRPr="00370F6E">
          <w:rPr>
            <w:rFonts w:ascii="Times New Roman" w:eastAsia="Times New Roman" w:hAnsi="Times New Roman" w:cs="Times New Roman"/>
            <w:color w:val="0D0D0D"/>
            <w:sz w:val="28"/>
            <w:szCs w:val="28"/>
            <w:u w:val="single"/>
            <w:lang w:eastAsia="ru-RU"/>
          </w:rPr>
          <w:t>.</w:t>
        </w:r>
        <w:proofErr w:type="spellStart"/>
        <w:r w:rsidR="00370F6E" w:rsidRPr="00370F6E">
          <w:rPr>
            <w:rFonts w:ascii="Times New Roman" w:eastAsia="Times New Roman" w:hAnsi="Times New Roman" w:cs="Times New Roman"/>
            <w:color w:val="0D0D0D"/>
            <w:sz w:val="28"/>
            <w:szCs w:val="28"/>
            <w:u w:val="single"/>
            <w:lang w:val="en-US" w:eastAsia="ru-RU"/>
          </w:rPr>
          <w:t>ru</w:t>
        </w:r>
        <w:proofErr w:type="spellEnd"/>
      </w:hyperlink>
      <w:r w:rsidR="00370F6E" w:rsidRPr="00370F6E">
        <w:rPr>
          <w:rFonts w:ascii="Times New Roman" w:eastAsia="Times New Roman" w:hAnsi="Times New Roman" w:cs="Times New Roman"/>
          <w:color w:val="0D0D0D"/>
          <w:sz w:val="28"/>
          <w:szCs w:val="28"/>
          <w:lang w:eastAsia="ru-RU"/>
        </w:rPr>
        <w:t xml:space="preserve"> в разделе «Документы» подразделе «Постановления».</w:t>
      </w:r>
    </w:p>
    <w:p w:rsidR="00370F6E" w:rsidRPr="00BE7A17" w:rsidRDefault="00370F6E" w:rsidP="00370F6E">
      <w:pPr>
        <w:numPr>
          <w:ilvl w:val="0"/>
          <w:numId w:val="7"/>
        </w:numPr>
        <w:tabs>
          <w:tab w:val="left" w:pos="0"/>
        </w:tabs>
        <w:autoSpaceDE w:val="0"/>
        <w:autoSpaceDN w:val="0"/>
        <w:adjustRightInd w:val="0"/>
        <w:spacing w:after="0"/>
        <w:ind w:left="0" w:firstLine="709"/>
        <w:contextualSpacing/>
        <w:jc w:val="both"/>
        <w:rPr>
          <w:rFonts w:ascii="Times New Roman" w:eastAsia="Times New Roman" w:hAnsi="Times New Roman" w:cs="Times New Roman"/>
          <w:color w:val="0D0D0D"/>
          <w:sz w:val="28"/>
          <w:szCs w:val="28"/>
          <w:lang w:eastAsia="ru-RU"/>
        </w:rPr>
      </w:pPr>
      <w:r w:rsidRPr="00370F6E">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 (обнародования).</w:t>
      </w:r>
    </w:p>
    <w:p w:rsidR="00370F6E" w:rsidRPr="00370F6E" w:rsidRDefault="00370F6E" w:rsidP="00370F6E">
      <w:pPr>
        <w:numPr>
          <w:ilvl w:val="0"/>
          <w:numId w:val="7"/>
        </w:numPr>
        <w:tabs>
          <w:tab w:val="left" w:pos="0"/>
        </w:tabs>
        <w:autoSpaceDE w:val="0"/>
        <w:autoSpaceDN w:val="0"/>
        <w:adjustRightInd w:val="0"/>
        <w:spacing w:after="0"/>
        <w:ind w:left="0" w:firstLine="709"/>
        <w:contextualSpacing/>
        <w:jc w:val="both"/>
        <w:rPr>
          <w:rFonts w:ascii="Times New Roman" w:eastAsia="Times New Roman" w:hAnsi="Times New Roman" w:cs="Times New Roman"/>
          <w:color w:val="0D0D0D"/>
          <w:sz w:val="28"/>
          <w:szCs w:val="28"/>
          <w:lang w:eastAsia="ru-RU"/>
        </w:rPr>
      </w:pPr>
      <w:proofErr w:type="gramStart"/>
      <w:r w:rsidRPr="00370F6E">
        <w:rPr>
          <w:rFonts w:ascii="Times New Roman" w:eastAsia="Times New Roman" w:hAnsi="Times New Roman" w:cs="Times New Roman"/>
          <w:sz w:val="28"/>
          <w:szCs w:val="28"/>
          <w:lang w:eastAsia="ru-RU"/>
        </w:rPr>
        <w:t>Контроль за</w:t>
      </w:r>
      <w:proofErr w:type="gramEnd"/>
      <w:r w:rsidRPr="00370F6E">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370F6E" w:rsidRPr="00370F6E" w:rsidRDefault="00370F6E" w:rsidP="00370F6E">
      <w:pPr>
        <w:autoSpaceDE w:val="0"/>
        <w:autoSpaceDN w:val="0"/>
        <w:adjustRightInd w:val="0"/>
        <w:spacing w:after="0"/>
        <w:contextualSpacing/>
        <w:jc w:val="both"/>
        <w:rPr>
          <w:rFonts w:ascii="Times New Roman" w:eastAsia="Times New Roman" w:hAnsi="Times New Roman" w:cs="Times New Roman"/>
          <w:sz w:val="28"/>
          <w:szCs w:val="28"/>
          <w:lang w:eastAsia="ru-RU"/>
        </w:rPr>
      </w:pPr>
    </w:p>
    <w:p w:rsidR="00370F6E" w:rsidRPr="00370F6E" w:rsidRDefault="00370F6E" w:rsidP="00370F6E">
      <w:pPr>
        <w:autoSpaceDE w:val="0"/>
        <w:autoSpaceDN w:val="0"/>
        <w:adjustRightInd w:val="0"/>
        <w:spacing w:after="0"/>
        <w:contextualSpacing/>
        <w:jc w:val="both"/>
        <w:rPr>
          <w:rFonts w:ascii="Times New Roman" w:eastAsia="Times New Roman" w:hAnsi="Times New Roman" w:cs="Times New Roman"/>
          <w:sz w:val="28"/>
          <w:szCs w:val="28"/>
          <w:lang w:eastAsia="ru-RU"/>
        </w:rPr>
      </w:pPr>
    </w:p>
    <w:p w:rsidR="00370F6E" w:rsidRPr="00370F6E" w:rsidRDefault="00370F6E" w:rsidP="00370F6E">
      <w:pPr>
        <w:autoSpaceDE w:val="0"/>
        <w:autoSpaceDN w:val="0"/>
        <w:adjustRightInd w:val="0"/>
        <w:spacing w:after="0"/>
        <w:contextualSpacing/>
        <w:jc w:val="both"/>
        <w:rPr>
          <w:rFonts w:ascii="Times New Roman" w:eastAsia="Times New Roman" w:hAnsi="Times New Roman" w:cs="Times New Roman"/>
          <w:sz w:val="28"/>
          <w:szCs w:val="28"/>
          <w:lang w:eastAsia="ru-RU"/>
        </w:rPr>
      </w:pPr>
    </w:p>
    <w:p w:rsidR="00370F6E" w:rsidRPr="00370F6E" w:rsidRDefault="00FF2D38" w:rsidP="00370F6E">
      <w:pPr>
        <w:spacing w:after="0"/>
        <w:contextualSpacing/>
        <w:jc w:val="both"/>
        <w:outlineLvl w:val="5"/>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И.о</w:t>
      </w:r>
      <w:proofErr w:type="gramStart"/>
      <w:r>
        <w:rPr>
          <w:rFonts w:ascii="Times New Roman" w:eastAsia="Times New Roman" w:hAnsi="Times New Roman" w:cs="Times New Roman"/>
          <w:bCs/>
          <w:sz w:val="28"/>
          <w:szCs w:val="28"/>
          <w:lang w:eastAsia="ru-RU"/>
        </w:rPr>
        <w:t>.г</w:t>
      </w:r>
      <w:proofErr w:type="gramEnd"/>
      <w:r>
        <w:rPr>
          <w:rFonts w:ascii="Times New Roman" w:eastAsia="Times New Roman" w:hAnsi="Times New Roman" w:cs="Times New Roman"/>
          <w:bCs/>
          <w:sz w:val="28"/>
          <w:szCs w:val="28"/>
          <w:lang w:eastAsia="ru-RU"/>
        </w:rPr>
        <w:t>лавы</w:t>
      </w:r>
      <w:proofErr w:type="spellEnd"/>
    </w:p>
    <w:p w:rsidR="00370F6E" w:rsidRPr="00370F6E" w:rsidRDefault="00370F6E" w:rsidP="0007405A">
      <w:pPr>
        <w:spacing w:after="0"/>
        <w:contextualSpacing/>
        <w:rPr>
          <w:rFonts w:ascii="Times New Roman" w:eastAsia="Times New Roman" w:hAnsi="Times New Roman" w:cs="Times New Roman"/>
          <w:vanish/>
          <w:sz w:val="28"/>
          <w:szCs w:val="28"/>
          <w:lang w:eastAsia="ru-RU"/>
        </w:rPr>
      </w:pPr>
      <w:r w:rsidRPr="00370F6E">
        <w:rPr>
          <w:rFonts w:ascii="Times New Roman" w:eastAsia="Times New Roman" w:hAnsi="Times New Roman" w:cs="Times New Roman"/>
          <w:sz w:val="28"/>
          <w:szCs w:val="28"/>
          <w:lang w:eastAsia="ru-RU"/>
        </w:rPr>
        <w:t xml:space="preserve">сельского поселения Луговской                                </w:t>
      </w:r>
      <w:r w:rsidR="00BE7A17">
        <w:rPr>
          <w:rFonts w:ascii="Times New Roman" w:eastAsia="Times New Roman" w:hAnsi="Times New Roman" w:cs="Times New Roman"/>
          <w:sz w:val="28"/>
          <w:szCs w:val="28"/>
          <w:lang w:eastAsia="ru-RU"/>
        </w:rPr>
        <w:t xml:space="preserve"> </w:t>
      </w:r>
      <w:r w:rsidRPr="00370F6E">
        <w:rPr>
          <w:rFonts w:ascii="Times New Roman" w:eastAsia="Times New Roman" w:hAnsi="Times New Roman" w:cs="Times New Roman"/>
          <w:sz w:val="28"/>
          <w:szCs w:val="28"/>
          <w:lang w:eastAsia="ru-RU"/>
        </w:rPr>
        <w:t xml:space="preserve">    </w:t>
      </w:r>
      <w:r w:rsidR="002676D0">
        <w:rPr>
          <w:rFonts w:ascii="Times New Roman" w:eastAsia="Times New Roman" w:hAnsi="Times New Roman" w:cs="Times New Roman"/>
          <w:sz w:val="28"/>
          <w:szCs w:val="28"/>
          <w:lang w:eastAsia="ru-RU"/>
        </w:rPr>
        <w:t xml:space="preserve">    </w:t>
      </w:r>
      <w:r w:rsidR="00FF2D38">
        <w:rPr>
          <w:rFonts w:ascii="Times New Roman" w:eastAsia="Times New Roman" w:hAnsi="Times New Roman" w:cs="Times New Roman"/>
          <w:sz w:val="28"/>
          <w:szCs w:val="28"/>
          <w:lang w:eastAsia="ru-RU"/>
        </w:rPr>
        <w:t xml:space="preserve">      </w:t>
      </w:r>
      <w:proofErr w:type="spellStart"/>
      <w:r w:rsidR="00FF2D38">
        <w:rPr>
          <w:rFonts w:ascii="Times New Roman" w:eastAsia="Times New Roman" w:hAnsi="Times New Roman" w:cs="Times New Roman"/>
          <w:sz w:val="28"/>
          <w:szCs w:val="28"/>
          <w:lang w:eastAsia="ru-RU"/>
        </w:rPr>
        <w:t>М.Р.Плесовски</w:t>
      </w:r>
      <w:bookmarkStart w:id="3" w:name="_GoBack"/>
      <w:bookmarkEnd w:id="3"/>
      <w:r w:rsidR="00FF2D38">
        <w:rPr>
          <w:rFonts w:ascii="Times New Roman" w:eastAsia="Times New Roman" w:hAnsi="Times New Roman" w:cs="Times New Roman"/>
          <w:sz w:val="28"/>
          <w:szCs w:val="28"/>
          <w:lang w:eastAsia="ru-RU"/>
        </w:rPr>
        <w:t>х</w:t>
      </w:r>
      <w:proofErr w:type="spellEnd"/>
      <w:r w:rsidRPr="00370F6E">
        <w:rPr>
          <w:rFonts w:ascii="Times New Roman" w:eastAsia="Times New Roman" w:hAnsi="Times New Roman" w:cs="Times New Roman"/>
          <w:vanish/>
          <w:sz w:val="28"/>
          <w:szCs w:val="28"/>
          <w:lang w:eastAsia="ru-RU"/>
        </w:rPr>
        <w:t>Начало формы</w:t>
      </w:r>
    </w:p>
    <w:p w:rsidR="00370F6E" w:rsidRPr="00370F6E" w:rsidRDefault="00370F6E" w:rsidP="00370F6E">
      <w:pPr>
        <w:pBdr>
          <w:top w:val="single" w:sz="6" w:space="1" w:color="auto"/>
        </w:pBdr>
        <w:spacing w:after="0"/>
        <w:jc w:val="center"/>
        <w:rPr>
          <w:rFonts w:ascii="Times New Roman" w:eastAsia="Times New Roman" w:hAnsi="Times New Roman" w:cs="Times New Roman"/>
          <w:vanish/>
          <w:sz w:val="28"/>
          <w:szCs w:val="28"/>
          <w:lang w:eastAsia="ru-RU"/>
        </w:rPr>
      </w:pPr>
      <w:r w:rsidRPr="00370F6E">
        <w:rPr>
          <w:rFonts w:ascii="Times New Roman" w:eastAsia="Times New Roman" w:hAnsi="Times New Roman" w:cs="Times New Roman"/>
          <w:vanish/>
          <w:sz w:val="28"/>
          <w:szCs w:val="28"/>
          <w:lang w:eastAsia="ru-RU"/>
        </w:rPr>
        <w:t>Конец формы</w:t>
      </w:r>
    </w:p>
    <w:sectPr w:rsidR="00370F6E" w:rsidRPr="00370F6E" w:rsidSect="00370F6E">
      <w:headerReference w:type="default" r:id="rId16"/>
      <w:headerReference w:type="first" r:id="rId17"/>
      <w:type w:val="continuous"/>
      <w:pgSz w:w="11907" w:h="16838" w:code="9"/>
      <w:pgMar w:top="1418" w:right="1276" w:bottom="1134" w:left="1559" w:header="709" w:footer="408" w:gutter="0"/>
      <w:cols w:space="28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8B" w:rsidRDefault="0092618B" w:rsidP="00370F6E">
      <w:pPr>
        <w:spacing w:after="0" w:line="240" w:lineRule="auto"/>
      </w:pPr>
      <w:r>
        <w:separator/>
      </w:r>
    </w:p>
  </w:endnote>
  <w:endnote w:type="continuationSeparator" w:id="0">
    <w:p w:rsidR="0092618B" w:rsidRDefault="0092618B" w:rsidP="0037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8B" w:rsidRDefault="0092618B" w:rsidP="00370F6E">
      <w:pPr>
        <w:spacing w:after="0" w:line="240" w:lineRule="auto"/>
      </w:pPr>
      <w:r>
        <w:separator/>
      </w:r>
    </w:p>
  </w:footnote>
  <w:footnote w:type="continuationSeparator" w:id="0">
    <w:p w:rsidR="0092618B" w:rsidRDefault="0092618B" w:rsidP="00370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274267"/>
      <w:docPartObj>
        <w:docPartGallery w:val="Page Numbers (Top of Page)"/>
        <w:docPartUnique/>
      </w:docPartObj>
    </w:sdtPr>
    <w:sdtEndPr>
      <w:rPr>
        <w:rFonts w:ascii="Times New Roman" w:hAnsi="Times New Roman" w:cs="Times New Roman"/>
        <w:sz w:val="28"/>
      </w:rPr>
    </w:sdtEndPr>
    <w:sdtContent>
      <w:p w:rsidR="00F429E7" w:rsidRPr="00F429E7" w:rsidRDefault="00F429E7">
        <w:pPr>
          <w:pStyle w:val="a3"/>
          <w:jc w:val="center"/>
          <w:rPr>
            <w:rFonts w:ascii="Times New Roman" w:hAnsi="Times New Roman" w:cs="Times New Roman"/>
            <w:sz w:val="28"/>
          </w:rPr>
        </w:pPr>
        <w:r w:rsidRPr="00F429E7">
          <w:rPr>
            <w:rFonts w:ascii="Times New Roman" w:hAnsi="Times New Roman" w:cs="Times New Roman"/>
            <w:sz w:val="28"/>
          </w:rPr>
          <w:fldChar w:fldCharType="begin"/>
        </w:r>
        <w:r w:rsidRPr="00F429E7">
          <w:rPr>
            <w:rFonts w:ascii="Times New Roman" w:hAnsi="Times New Roman" w:cs="Times New Roman"/>
            <w:sz w:val="28"/>
          </w:rPr>
          <w:instrText>PAGE   \* MERGEFORMAT</w:instrText>
        </w:r>
        <w:r w:rsidRPr="00F429E7">
          <w:rPr>
            <w:rFonts w:ascii="Times New Roman" w:hAnsi="Times New Roman" w:cs="Times New Roman"/>
            <w:sz w:val="28"/>
          </w:rPr>
          <w:fldChar w:fldCharType="separate"/>
        </w:r>
        <w:r w:rsidR="0007405A">
          <w:rPr>
            <w:rFonts w:ascii="Times New Roman" w:hAnsi="Times New Roman" w:cs="Times New Roman"/>
            <w:noProof/>
            <w:sz w:val="28"/>
          </w:rPr>
          <w:t>4</w:t>
        </w:r>
        <w:r w:rsidRPr="00F429E7">
          <w:rPr>
            <w:rFonts w:ascii="Times New Roman" w:hAnsi="Times New Roman" w:cs="Times New Roman"/>
            <w:sz w:val="28"/>
          </w:rPr>
          <w:fldChar w:fldCharType="end"/>
        </w:r>
      </w:p>
    </w:sdtContent>
  </w:sdt>
  <w:p w:rsidR="00F429E7" w:rsidRDefault="00F429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8" w:rsidRPr="00FF2D38" w:rsidRDefault="00FF2D38" w:rsidP="00FF2D38">
    <w:pPr>
      <w:pStyle w:val="a3"/>
      <w:jc w:val="right"/>
      <w:rPr>
        <w:rFonts w:ascii="Times New Roman" w:hAnsi="Times New Roman" w:cs="Times New Roman"/>
        <w:b/>
        <w:sz w:val="28"/>
      </w:rPr>
    </w:pPr>
    <w:r w:rsidRPr="00FF2D38">
      <w:rPr>
        <w:rFonts w:ascii="Times New Roman" w:hAnsi="Times New Roman" w:cs="Times New Roman"/>
        <w:b/>
        <w:sz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3EA678A"/>
    <w:name w:val="RTF_Num 5"/>
    <w:lvl w:ilvl="0">
      <w:start w:val="1"/>
      <w:numFmt w:val="decimal"/>
      <w:suff w:val="nothing"/>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effect w:val="none"/>
        <w:vertAlign w:val="baseline"/>
      </w:rPr>
    </w:lvl>
    <w:lvl w:ilvl="1">
      <w:start w:val="1"/>
      <w:numFmt w:val="decimal"/>
      <w:suff w:val="nothing"/>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effect w:val="none"/>
        <w:vertAlign w:val="baseline"/>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1">
    <w:nsid w:val="00000003"/>
    <w:multiLevelType w:val="multilevel"/>
    <w:tmpl w:val="77C2BE78"/>
    <w:name w:val="RTF_Num 7"/>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effect w:val="none"/>
        <w:vertAlign w:val="baseline"/>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2">
    <w:nsid w:val="00000004"/>
    <w:multiLevelType w:val="multilevel"/>
    <w:tmpl w:val="C9EE3B0C"/>
    <w:name w:val="RTF_Num 13"/>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effect w:val="none"/>
        <w:vertAlign w:val="baseline"/>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3">
    <w:nsid w:val="00000005"/>
    <w:multiLevelType w:val="multilevel"/>
    <w:tmpl w:val="7478B064"/>
    <w:name w:val="RTF_Num 17"/>
    <w:lvl w:ilvl="0">
      <w:start w:val="1"/>
      <w:numFmt w:val="decimal"/>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firstLine="0"/>
      </w:pPr>
      <w:rPr>
        <w:rFonts w:cs="Times New Roman"/>
      </w:rPr>
    </w:lvl>
  </w:abstractNum>
  <w:abstractNum w:abstractNumId="4">
    <w:nsid w:val="07DC2F30"/>
    <w:multiLevelType w:val="multilevel"/>
    <w:tmpl w:val="265C1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CAD4CEB"/>
    <w:multiLevelType w:val="multilevel"/>
    <w:tmpl w:val="359A9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0083E0E"/>
    <w:multiLevelType w:val="multilevel"/>
    <w:tmpl w:val="A1C0E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0A24401"/>
    <w:multiLevelType w:val="multilevel"/>
    <w:tmpl w:val="24F42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7332374"/>
    <w:multiLevelType w:val="hybridMultilevel"/>
    <w:tmpl w:val="5C021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2F0F76"/>
    <w:multiLevelType w:val="hybridMultilevel"/>
    <w:tmpl w:val="3E324D8C"/>
    <w:lvl w:ilvl="0" w:tplc="AA480594">
      <w:start w:val="1"/>
      <w:numFmt w:val="decimal"/>
      <w:lvlText w:val="%1."/>
      <w:lvlJc w:val="left"/>
      <w:pPr>
        <w:ind w:left="1699" w:hanging="9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2E37A0"/>
    <w:multiLevelType w:val="multilevel"/>
    <w:tmpl w:val="63762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D9C6D33"/>
    <w:multiLevelType w:val="multilevel"/>
    <w:tmpl w:val="3FD8C3D0"/>
    <w:lvl w:ilvl="0">
      <w:start w:val="1"/>
      <w:numFmt w:val="decimal"/>
      <w:suff w:val="nothing"/>
      <w:lvlText w:val="%1."/>
      <w:lvlJc w:val="left"/>
      <w:pPr>
        <w:tabs>
          <w:tab w:val="num" w:pos="0"/>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8"/>
        <w:szCs w:val="26"/>
        <w:u w:val="none"/>
        <w:effect w:val="none"/>
        <w:vertAlign w:val="baseline"/>
      </w:rPr>
    </w:lvl>
    <w:lvl w:ilvl="1">
      <w:start w:val="1"/>
      <w:numFmt w:val="decimal"/>
      <w:suff w:val="nothing"/>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effect w:val="none"/>
        <w:vertAlign w:val="baseline"/>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12">
    <w:nsid w:val="5E9553BE"/>
    <w:multiLevelType w:val="hybridMultilevel"/>
    <w:tmpl w:val="A5066CBC"/>
    <w:lvl w:ilvl="0" w:tplc="D36211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C2096A"/>
    <w:multiLevelType w:val="multilevel"/>
    <w:tmpl w:val="AF389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4"/>
  </w:num>
  <w:num w:numId="5">
    <w:abstractNumId w:val="5"/>
  </w:num>
  <w:num w:numId="6">
    <w:abstractNumId w:val="6"/>
  </w:num>
  <w:num w:numId="7">
    <w:abstractNumId w:val="9"/>
  </w:num>
  <w:num w:numId="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17"/>
    <w:rsid w:val="0007405A"/>
    <w:rsid w:val="000D6127"/>
    <w:rsid w:val="001771E5"/>
    <w:rsid w:val="001B0103"/>
    <w:rsid w:val="001B1217"/>
    <w:rsid w:val="001C4599"/>
    <w:rsid w:val="00232417"/>
    <w:rsid w:val="0023447A"/>
    <w:rsid w:val="00240F1E"/>
    <w:rsid w:val="002676D0"/>
    <w:rsid w:val="00272943"/>
    <w:rsid w:val="002E0020"/>
    <w:rsid w:val="00330F2E"/>
    <w:rsid w:val="00370F6E"/>
    <w:rsid w:val="003A67CB"/>
    <w:rsid w:val="003F4D71"/>
    <w:rsid w:val="00520050"/>
    <w:rsid w:val="0052165C"/>
    <w:rsid w:val="00582F1A"/>
    <w:rsid w:val="005C4849"/>
    <w:rsid w:val="006A0E60"/>
    <w:rsid w:val="006A327E"/>
    <w:rsid w:val="006C15B6"/>
    <w:rsid w:val="006E7E98"/>
    <w:rsid w:val="00757DF8"/>
    <w:rsid w:val="00791521"/>
    <w:rsid w:val="0091263C"/>
    <w:rsid w:val="009217EA"/>
    <w:rsid w:val="0092618B"/>
    <w:rsid w:val="0097588B"/>
    <w:rsid w:val="00A43668"/>
    <w:rsid w:val="00A70AE6"/>
    <w:rsid w:val="00AD6B32"/>
    <w:rsid w:val="00AF2504"/>
    <w:rsid w:val="00B3535B"/>
    <w:rsid w:val="00BB501F"/>
    <w:rsid w:val="00BE7A17"/>
    <w:rsid w:val="00BF2429"/>
    <w:rsid w:val="00D24D53"/>
    <w:rsid w:val="00D33E94"/>
    <w:rsid w:val="00D614FE"/>
    <w:rsid w:val="00DB067E"/>
    <w:rsid w:val="00E168F2"/>
    <w:rsid w:val="00E25DAD"/>
    <w:rsid w:val="00E73CEA"/>
    <w:rsid w:val="00EB658E"/>
    <w:rsid w:val="00F429E7"/>
    <w:rsid w:val="00FD535B"/>
    <w:rsid w:val="00FE41B0"/>
    <w:rsid w:val="00FF2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F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0F6E"/>
  </w:style>
  <w:style w:type="paragraph" w:styleId="a5">
    <w:name w:val="footer"/>
    <w:basedOn w:val="a"/>
    <w:link w:val="a6"/>
    <w:uiPriority w:val="99"/>
    <w:unhideWhenUsed/>
    <w:rsid w:val="00370F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0F6E"/>
  </w:style>
  <w:style w:type="paragraph" w:styleId="a7">
    <w:name w:val="Balloon Text"/>
    <w:basedOn w:val="a"/>
    <w:link w:val="a8"/>
    <w:uiPriority w:val="99"/>
    <w:semiHidden/>
    <w:unhideWhenUsed/>
    <w:rsid w:val="002676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76D0"/>
    <w:rPr>
      <w:rFonts w:ascii="Tahoma" w:hAnsi="Tahoma" w:cs="Tahoma"/>
      <w:sz w:val="16"/>
      <w:szCs w:val="16"/>
    </w:rPr>
  </w:style>
  <w:style w:type="paragraph" w:styleId="a9">
    <w:name w:val="List Paragraph"/>
    <w:basedOn w:val="a"/>
    <w:uiPriority w:val="34"/>
    <w:qFormat/>
    <w:rsid w:val="00582F1A"/>
    <w:pPr>
      <w:ind w:left="720"/>
      <w:contextualSpacing/>
    </w:pPr>
  </w:style>
  <w:style w:type="paragraph" w:customStyle="1" w:styleId="formattext">
    <w:name w:val="formattext"/>
    <w:basedOn w:val="a"/>
    <w:rsid w:val="00BB5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BB50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F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0F6E"/>
  </w:style>
  <w:style w:type="paragraph" w:styleId="a5">
    <w:name w:val="footer"/>
    <w:basedOn w:val="a"/>
    <w:link w:val="a6"/>
    <w:uiPriority w:val="99"/>
    <w:unhideWhenUsed/>
    <w:rsid w:val="00370F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0F6E"/>
  </w:style>
  <w:style w:type="paragraph" w:styleId="a7">
    <w:name w:val="Balloon Text"/>
    <w:basedOn w:val="a"/>
    <w:link w:val="a8"/>
    <w:uiPriority w:val="99"/>
    <w:semiHidden/>
    <w:unhideWhenUsed/>
    <w:rsid w:val="002676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76D0"/>
    <w:rPr>
      <w:rFonts w:ascii="Tahoma" w:hAnsi="Tahoma" w:cs="Tahoma"/>
      <w:sz w:val="16"/>
      <w:szCs w:val="16"/>
    </w:rPr>
  </w:style>
  <w:style w:type="paragraph" w:styleId="a9">
    <w:name w:val="List Paragraph"/>
    <w:basedOn w:val="a"/>
    <w:uiPriority w:val="34"/>
    <w:qFormat/>
    <w:rsid w:val="00582F1A"/>
    <w:pPr>
      <w:ind w:left="720"/>
      <w:contextualSpacing/>
    </w:pPr>
  </w:style>
  <w:style w:type="paragraph" w:customStyle="1" w:styleId="formattext">
    <w:name w:val="formattext"/>
    <w:basedOn w:val="a"/>
    <w:rsid w:val="00BB5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BB5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1459">
      <w:bodyDiv w:val="1"/>
      <w:marLeft w:val="0"/>
      <w:marRight w:val="0"/>
      <w:marTop w:val="0"/>
      <w:marBottom w:val="0"/>
      <w:divBdr>
        <w:top w:val="none" w:sz="0" w:space="0" w:color="auto"/>
        <w:left w:val="none" w:sz="0" w:space="0" w:color="auto"/>
        <w:bottom w:val="none" w:sz="0" w:space="0" w:color="auto"/>
        <w:right w:val="none" w:sz="0" w:space="0" w:color="auto"/>
      </w:divBdr>
    </w:div>
    <w:div w:id="397940289">
      <w:bodyDiv w:val="1"/>
      <w:marLeft w:val="0"/>
      <w:marRight w:val="0"/>
      <w:marTop w:val="0"/>
      <w:marBottom w:val="0"/>
      <w:divBdr>
        <w:top w:val="none" w:sz="0" w:space="0" w:color="auto"/>
        <w:left w:val="none" w:sz="0" w:space="0" w:color="auto"/>
        <w:bottom w:val="none" w:sz="0" w:space="0" w:color="auto"/>
        <w:right w:val="none" w:sz="0" w:space="0" w:color="auto"/>
      </w:divBdr>
    </w:div>
    <w:div w:id="93193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7476521D331CBBF0B535C6E386319B57BF50FE7DBF4DFA72515D72CF9C828DE7B849BB93F4F1930F9CD3AC5080C24C2F4C155BSAN9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B7476521D331CBBF0B535C6E386319B57B05BF77CBB4DFA72515D72CF9C828DF5B811B495F9BBC243D7DCAE54S9NF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7476521D331CBBF0B535C6E386319B57B05AFF7DB04DFA72515D72CF9C828DF5B811B495F9BBC243D7DCAE54S9NFF" TargetMode="External"/><Relationship Id="rId5" Type="http://schemas.openxmlformats.org/officeDocument/2006/relationships/settings" Target="settings.xml"/><Relationship Id="rId15" Type="http://schemas.openxmlformats.org/officeDocument/2006/relationships/hyperlink" Target="garantF1://29009202.7" TargetMode="External"/><Relationship Id="rId10" Type="http://schemas.openxmlformats.org/officeDocument/2006/relationships/hyperlink" Target="consultantplus://offline/ref=EB7476521D331CBBF0B535C6E386319B56B055F375EE1AF823045377C7CCD89DF1F146BF89FFADDC49C9DCSANF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B7476521D331CBBF0B535C6E386319B57B051F37CBA4DFA72515D72CF9C828DE7B849B897FFA5C143C28AFF12CBCF4637501551B6A4AB79S0N9F" TargetMode="External"/><Relationship Id="rId14" Type="http://schemas.openxmlformats.org/officeDocument/2006/relationships/hyperlink" Target="garantF1://291284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5D14F-31D6-4E3A-8F61-87D8DF12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5</Pages>
  <Words>1633</Words>
  <Characters>9311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2021-08-26T06:10:00Z</cp:lastPrinted>
  <dcterms:created xsi:type="dcterms:W3CDTF">2018-12-27T03:39:00Z</dcterms:created>
  <dcterms:modified xsi:type="dcterms:W3CDTF">2021-08-26T07:22:00Z</dcterms:modified>
</cp:coreProperties>
</file>