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03" w:rsidRPr="00BB2E29" w:rsidRDefault="00B23C03" w:rsidP="00BB2E29">
      <w:pPr>
        <w:pStyle w:val="HEADERTEX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2E29">
        <w:rPr>
          <w:rFonts w:ascii="Times New Roman" w:eastAsia="Times New Roman" w:hAnsi="Times New Roman" w:cs="Times New Roman"/>
          <w:color w:val="auto"/>
          <w:sz w:val="28"/>
          <w:szCs w:val="28"/>
        </w:rPr>
        <w:t>Ханты-Мансийский автономный округ – Югра (ПРОЕКТ)</w:t>
      </w:r>
    </w:p>
    <w:p w:rsidR="00B23C03" w:rsidRPr="00B23C03" w:rsidRDefault="00B23C03" w:rsidP="00B23C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C0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B23C03" w:rsidRPr="00B23C03" w:rsidRDefault="00B23C03" w:rsidP="00B23C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C03" w:rsidRPr="00BB2E29" w:rsidRDefault="00B23C03" w:rsidP="00B23C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E2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B23C03" w:rsidRPr="00BB2E29" w:rsidRDefault="00B23C03" w:rsidP="00B23C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E29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B23C03" w:rsidRPr="00BB2E29" w:rsidRDefault="00B23C03" w:rsidP="00B23C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C03" w:rsidRPr="00BB2E29" w:rsidRDefault="00B23C03" w:rsidP="00B23C0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E2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</w:t>
      </w:r>
      <w:r w:rsidRPr="00BB2E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23C03" w:rsidRPr="00BB2E29" w:rsidRDefault="00B23C03" w:rsidP="00B23C0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23C03" w:rsidRPr="00BB2E29" w:rsidRDefault="00B23C03" w:rsidP="00B23C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2E2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B23C03" w:rsidRPr="00B23C03" w:rsidRDefault="00B23C03" w:rsidP="00B23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C03" w:rsidRPr="00B23C03" w:rsidRDefault="00B23C03" w:rsidP="00B23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C03" w:rsidRPr="00B23C03" w:rsidRDefault="00B23C03" w:rsidP="00B23C0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C03">
        <w:rPr>
          <w:rFonts w:ascii="Times New Roman" w:eastAsia="Calibri" w:hAnsi="Times New Roman" w:cs="Times New Roman"/>
          <w:sz w:val="28"/>
          <w:szCs w:val="28"/>
          <w:lang w:eastAsia="en-US"/>
        </w:rPr>
        <w:t>от 00.0</w:t>
      </w:r>
      <w:r w:rsidR="00A9319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B23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.2020                                          </w:t>
      </w:r>
      <w:r w:rsidR="00C638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B23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№00</w:t>
      </w:r>
    </w:p>
    <w:p w:rsidR="00B23C03" w:rsidRPr="00B23C03" w:rsidRDefault="00B23C03" w:rsidP="00B23C03">
      <w:pPr>
        <w:spacing w:after="0"/>
        <w:rPr>
          <w:rFonts w:ascii="Times New Roman" w:eastAsia="Calibri" w:hAnsi="Times New Roman" w:cs="Times New Roman"/>
          <w:i/>
          <w:sz w:val="24"/>
          <w:lang w:eastAsia="en-US"/>
        </w:rPr>
      </w:pPr>
      <w:r w:rsidRPr="00B23C03">
        <w:rPr>
          <w:rFonts w:ascii="Times New Roman" w:eastAsia="Calibri" w:hAnsi="Times New Roman" w:cs="Times New Roman"/>
          <w:i/>
          <w:lang w:eastAsia="en-US"/>
        </w:rPr>
        <w:t xml:space="preserve">п. </w:t>
      </w:r>
      <w:r w:rsidRPr="00B23C03">
        <w:rPr>
          <w:rFonts w:ascii="Times New Roman" w:eastAsia="Calibri" w:hAnsi="Times New Roman" w:cs="Times New Roman"/>
          <w:i/>
          <w:sz w:val="24"/>
          <w:lang w:eastAsia="en-US"/>
        </w:rPr>
        <w:t>Луговской</w:t>
      </w:r>
    </w:p>
    <w:p w:rsidR="00B23C03" w:rsidRPr="00B23C03" w:rsidRDefault="00B23C03" w:rsidP="00B23C03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9"/>
      </w:tblGrid>
      <w:tr w:rsidR="00B23C03" w:rsidRPr="00B23C03" w:rsidTr="00C63880">
        <w:trPr>
          <w:trHeight w:val="70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23C03" w:rsidRPr="00B23C03" w:rsidRDefault="00A9319D" w:rsidP="00C255D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55D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Луговской</w:t>
            </w:r>
          </w:p>
        </w:tc>
      </w:tr>
    </w:tbl>
    <w:p w:rsidR="00B23C03" w:rsidRPr="00B23C03" w:rsidRDefault="00B23C03" w:rsidP="00C255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72625" w:rsidRPr="00A9319D" w:rsidRDefault="00572625" w:rsidP="00C255D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2625" w:rsidRPr="00A9319D" w:rsidRDefault="00D977A9" w:rsidP="00C255DD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В соответствии с</w:t>
      </w:r>
      <w:r w:rsidR="00C63880">
        <w:rPr>
          <w:rFonts w:ascii="Times New Roman" w:hAnsi="Times New Roman" w:cs="Times New Roman"/>
          <w:sz w:val="28"/>
          <w:szCs w:val="28"/>
        </w:rPr>
        <w:t xml:space="preserve">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begin"/>
      </w:r>
      <w:r w:rsidRPr="00A9319D">
        <w:rPr>
          <w:rFonts w:ascii="Times New Roman" w:hAnsi="Times New Roman" w:cs="Times New Roman"/>
          <w:sz w:val="28"/>
          <w:szCs w:val="28"/>
        </w:rPr>
        <w:instrText xml:space="preserve"> HYPERLINK "kodeks://link/d?nd=902070582&amp;point=mark=000000000000000000000000000000000000000000000000007D20K3"\o"’’Об автомобильных дорогах и о дорожной деятельности в Российской Федерации и о внесении ...’’</w:instrText>
      </w:r>
    </w:p>
    <w:p w:rsidR="00572625" w:rsidRPr="00A9319D" w:rsidRDefault="00D977A9" w:rsidP="00C255D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Федеральный закон от 08.11.2007 N 257-ФЗ</w:instrText>
      </w:r>
    </w:p>
    <w:p w:rsidR="00572625" w:rsidRPr="00A9319D" w:rsidRDefault="00D977A9" w:rsidP="00C255D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12.03.2020)"</w:instrTex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separate"/>
      </w:r>
      <w:r w:rsidRPr="00A9319D">
        <w:rPr>
          <w:rFonts w:ascii="Times New Roman" w:hAnsi="Times New Roman" w:cs="Times New Roman"/>
          <w:sz w:val="28"/>
          <w:szCs w:val="28"/>
        </w:rPr>
        <w:t>Фед</w:t>
      </w:r>
      <w:r w:rsidR="00782FFA">
        <w:rPr>
          <w:rFonts w:ascii="Times New Roman" w:hAnsi="Times New Roman" w:cs="Times New Roman"/>
          <w:sz w:val="28"/>
          <w:szCs w:val="28"/>
        </w:rPr>
        <w:t>еральным законом от 08.11.2007 №</w:t>
      </w:r>
      <w:r w:rsidRPr="00A9319D">
        <w:rPr>
          <w:rFonts w:ascii="Times New Roman" w:hAnsi="Times New Roman" w:cs="Times New Roman"/>
          <w:sz w:val="28"/>
          <w:szCs w:val="28"/>
        </w:rPr>
        <w:t xml:space="preserve">257-ФЗ </w:t>
      </w:r>
      <w:r w:rsidR="00C63880">
        <w:rPr>
          <w:rFonts w:ascii="Times New Roman" w:hAnsi="Times New Roman" w:cs="Times New Roman"/>
          <w:sz w:val="28"/>
          <w:szCs w:val="28"/>
        </w:rPr>
        <w:t>«</w:t>
      </w:r>
      <w:r w:rsidRPr="00A9319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end"/>
      </w:r>
      <w:r w:rsidR="00C63880">
        <w:rPr>
          <w:rFonts w:ascii="Times New Roman" w:hAnsi="Times New Roman" w:cs="Times New Roman"/>
          <w:sz w:val="28"/>
          <w:szCs w:val="28"/>
        </w:rPr>
        <w:t>»</w:t>
      </w:r>
      <w:r w:rsidRPr="00A9319D">
        <w:rPr>
          <w:rFonts w:ascii="Times New Roman" w:hAnsi="Times New Roman" w:cs="Times New Roman"/>
          <w:sz w:val="28"/>
          <w:szCs w:val="28"/>
        </w:rPr>
        <w:t xml:space="preserve">,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begin"/>
      </w:r>
      <w:r w:rsidRPr="00A9319D">
        <w:rPr>
          <w:rFonts w:ascii="Times New Roman" w:hAnsi="Times New Roman" w:cs="Times New Roman"/>
          <w:sz w:val="28"/>
          <w:szCs w:val="28"/>
        </w:rPr>
        <w:instrText xml:space="preserve"> HYPERLINK "kodeks://link/d?nd=553115084"\o"’’О регулировании отдельных вопросов в области организации дорожного движения в Ханты-Мансийском автономном округе - Югре’’</w:instrText>
      </w:r>
    </w:p>
    <w:p w:rsidR="00572625" w:rsidRPr="00A9319D" w:rsidRDefault="00D977A9" w:rsidP="00C255D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Закон Ханты-Мансийского автономного округа - Югры от 28.02.2019 N 3-оз</w:instrTex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separate"/>
      </w:r>
      <w:r w:rsidRPr="00A9319D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</w:t>
      </w:r>
      <w:r w:rsidR="00782FFA">
        <w:rPr>
          <w:rFonts w:ascii="Times New Roman" w:hAnsi="Times New Roman" w:cs="Times New Roman"/>
          <w:sz w:val="28"/>
          <w:szCs w:val="28"/>
        </w:rPr>
        <w:t>округа-Югры от 28.02.2019 №</w:t>
      </w:r>
      <w:r w:rsidRPr="00A9319D">
        <w:rPr>
          <w:rFonts w:ascii="Times New Roman" w:hAnsi="Times New Roman" w:cs="Times New Roman"/>
          <w:sz w:val="28"/>
          <w:szCs w:val="28"/>
        </w:rPr>
        <w:t xml:space="preserve"> 3-оз </w:t>
      </w:r>
      <w:r w:rsidR="00C63880">
        <w:rPr>
          <w:rFonts w:ascii="Times New Roman" w:hAnsi="Times New Roman" w:cs="Times New Roman"/>
          <w:sz w:val="28"/>
          <w:szCs w:val="28"/>
        </w:rPr>
        <w:t>«</w:t>
      </w:r>
      <w:r w:rsidRPr="00A9319D">
        <w:rPr>
          <w:rFonts w:ascii="Times New Roman" w:hAnsi="Times New Roman" w:cs="Times New Roman"/>
          <w:sz w:val="28"/>
          <w:szCs w:val="28"/>
        </w:rPr>
        <w:t>О регулировании отдельных вопросов в области организации дорожного движения в</w:t>
      </w:r>
      <w:r w:rsidR="00C63880"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>Ханты-Мансийском автономном округе-Югре</w:t>
      </w:r>
      <w:r w:rsidR="00C63880">
        <w:rPr>
          <w:rFonts w:ascii="Times New Roman" w:hAnsi="Times New Roman" w:cs="Times New Roman"/>
          <w:sz w:val="28"/>
          <w:szCs w:val="28"/>
        </w:rPr>
        <w:t>»</w:t>
      </w:r>
      <w:r w:rsidR="00AC1CF1" w:rsidRPr="00A9319D">
        <w:rPr>
          <w:rFonts w:ascii="Times New Roman" w:hAnsi="Times New Roman" w:cs="Times New Roman"/>
          <w:sz w:val="28"/>
          <w:szCs w:val="28"/>
        </w:rPr>
        <w:t>,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end"/>
      </w:r>
      <w:r w:rsidRPr="00A9319D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C255DD">
        <w:rPr>
          <w:rFonts w:ascii="Times New Roman" w:hAnsi="Times New Roman" w:cs="Times New Roman"/>
          <w:sz w:val="28"/>
          <w:szCs w:val="28"/>
        </w:rPr>
        <w:t>Луговской</w:t>
      </w:r>
      <w:r w:rsidRPr="00A9319D">
        <w:rPr>
          <w:rFonts w:ascii="Times New Roman" w:hAnsi="Times New Roman" w:cs="Times New Roman"/>
          <w:sz w:val="28"/>
          <w:szCs w:val="28"/>
        </w:rPr>
        <w:t>:</w:t>
      </w:r>
    </w:p>
    <w:p w:rsidR="00572625" w:rsidRPr="00A9319D" w:rsidRDefault="00572625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2625" w:rsidRPr="00A9319D" w:rsidRDefault="00D977A9" w:rsidP="00C255DD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begin"/>
      </w:r>
      <w:r w:rsidRPr="00A9319D">
        <w:rPr>
          <w:rFonts w:ascii="Times New Roman" w:hAnsi="Times New Roman" w:cs="Times New Roman"/>
          <w:sz w:val="28"/>
          <w:szCs w:val="28"/>
        </w:rPr>
        <w:instrText xml:space="preserve"> HYPERLINK "kodeks://link/d?nd=559594542&amp;point=mark=00000000000000000000000000000000000000000000000003KT7BT3"\o"’’Об утверждении Положения о порядке ведения реестра парковок (парковочных мест) общего пользования на ...’’</w:instrTex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separate"/>
      </w:r>
      <w:r w:rsidRPr="00A9319D">
        <w:rPr>
          <w:rFonts w:ascii="Times New Roman" w:hAnsi="Times New Roman" w:cs="Times New Roman"/>
          <w:sz w:val="28"/>
          <w:szCs w:val="28"/>
        </w:rPr>
        <w:t xml:space="preserve">Положение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C255DD">
        <w:rPr>
          <w:rFonts w:ascii="Times New Roman" w:hAnsi="Times New Roman" w:cs="Times New Roman"/>
          <w:sz w:val="28"/>
          <w:szCs w:val="28"/>
        </w:rPr>
        <w:t>Луговской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end"/>
      </w:r>
      <w:r w:rsidRPr="00A9319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begin"/>
      </w:r>
      <w:r w:rsidRPr="00A9319D">
        <w:rPr>
          <w:rFonts w:ascii="Times New Roman" w:hAnsi="Times New Roman" w:cs="Times New Roman"/>
          <w:sz w:val="28"/>
          <w:szCs w:val="28"/>
        </w:rPr>
        <w:instrText xml:space="preserve"> HYPERLINK "kodeks://link/d?nd=559594542&amp;point=mark=00000000000000000000000000000000000000000000000003KT7BT3"\o"’’Об утверждении Положения о порядке ведения реестра парковок (парковочных мест) общего пользования на ...’’</w:instrTex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separate"/>
      </w:r>
      <w:r w:rsidRPr="00A9319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end"/>
      </w:r>
      <w:r w:rsidRPr="00A9319D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72625" w:rsidRPr="00A9319D" w:rsidRDefault="00572625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2398D" w:rsidRPr="0002398D" w:rsidRDefault="0002398D" w:rsidP="0002398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9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 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6" w:history="1">
        <w:r w:rsidRPr="0002398D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02398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Pr="0002398D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lgv</w:t>
        </w:r>
        <w:r w:rsidRPr="0002398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-</w:t>
        </w:r>
        <w:r w:rsidRPr="0002398D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adm</w:t>
        </w:r>
        <w:r w:rsidRPr="0002398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Pr="0002398D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Pr="000239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разделе «Документы» подразделе «Постановления». </w:t>
      </w:r>
    </w:p>
    <w:p w:rsidR="0002398D" w:rsidRPr="0002398D" w:rsidRDefault="0002398D" w:rsidP="0002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8D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02398D" w:rsidRPr="0002398D" w:rsidRDefault="0002398D" w:rsidP="000239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8D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02398D" w:rsidRPr="0002398D" w:rsidRDefault="0002398D" w:rsidP="0002398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398D" w:rsidRPr="0002398D" w:rsidRDefault="0002398D" w:rsidP="000239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98D" w:rsidRPr="0002398D" w:rsidRDefault="0002398D" w:rsidP="000239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98D" w:rsidRPr="0002398D" w:rsidRDefault="0002398D" w:rsidP="0002398D">
      <w:pPr>
        <w:spacing w:after="0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2398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Глава</w:t>
      </w:r>
    </w:p>
    <w:p w:rsidR="0002398D" w:rsidRPr="0002398D" w:rsidRDefault="0002398D" w:rsidP="000239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2398D">
        <w:rPr>
          <w:rFonts w:ascii="Times New Roman" w:eastAsia="Calibri" w:hAnsi="Times New Roman" w:cs="Times New Roman"/>
          <w:sz w:val="28"/>
          <w:szCs w:val="28"/>
        </w:rPr>
        <w:t>сельского поселения Луговской                          Н.В.Веретельников</w:t>
      </w:r>
    </w:p>
    <w:p w:rsidR="00572625" w:rsidRPr="00A9319D" w:rsidRDefault="00572625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880" w:rsidRDefault="00C63880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625" w:rsidRPr="00A9319D" w:rsidRDefault="00D977A9" w:rsidP="00C638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2625" w:rsidRPr="00A9319D" w:rsidRDefault="00D977A9" w:rsidP="00C638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2625" w:rsidRPr="00A9319D" w:rsidRDefault="00D977A9" w:rsidP="00C638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398D">
        <w:rPr>
          <w:rFonts w:ascii="Times New Roman" w:hAnsi="Times New Roman" w:cs="Times New Roman"/>
          <w:sz w:val="28"/>
          <w:szCs w:val="28"/>
        </w:rPr>
        <w:t>Луговской</w:t>
      </w:r>
    </w:p>
    <w:p w:rsidR="00572625" w:rsidRPr="00A9319D" w:rsidRDefault="00D977A9" w:rsidP="00C638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от </w:t>
      </w:r>
      <w:r w:rsidR="0002398D">
        <w:rPr>
          <w:rFonts w:ascii="Times New Roman" w:hAnsi="Times New Roman" w:cs="Times New Roman"/>
          <w:sz w:val="28"/>
          <w:szCs w:val="28"/>
        </w:rPr>
        <w:t>00.00.2020 №00</w:t>
      </w:r>
    </w:p>
    <w:p w:rsidR="00572625" w:rsidRPr="00A9319D" w:rsidRDefault="00572625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98D" w:rsidRDefault="00D977A9" w:rsidP="00A931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3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Положение </w:t>
      </w:r>
    </w:p>
    <w:p w:rsidR="00F32E09" w:rsidRDefault="00D977A9" w:rsidP="00A931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3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F32E09">
        <w:rPr>
          <w:rFonts w:ascii="Times New Roman" w:hAnsi="Times New Roman" w:cs="Times New Roman"/>
          <w:b/>
          <w:bCs/>
          <w:color w:val="auto"/>
          <w:sz w:val="28"/>
          <w:szCs w:val="28"/>
        </w:rPr>
        <w:t>Луговской</w:t>
      </w:r>
    </w:p>
    <w:p w:rsidR="00572625" w:rsidRPr="00A9319D" w:rsidRDefault="00572625" w:rsidP="00A931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2625" w:rsidRPr="00A9319D" w:rsidRDefault="00D977A9" w:rsidP="00F32E09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формирования и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F32E09">
        <w:rPr>
          <w:rFonts w:ascii="Times New Roman" w:hAnsi="Times New Roman" w:cs="Times New Roman"/>
          <w:sz w:val="28"/>
          <w:szCs w:val="28"/>
        </w:rPr>
        <w:t>Луговской</w:t>
      </w:r>
      <w:r w:rsidRPr="00A9319D">
        <w:rPr>
          <w:rFonts w:ascii="Times New Roman" w:hAnsi="Times New Roman" w:cs="Times New Roman"/>
          <w:sz w:val="28"/>
          <w:szCs w:val="28"/>
        </w:rPr>
        <w:t xml:space="preserve"> (далее-реестр).</w:t>
      </w:r>
    </w:p>
    <w:p w:rsidR="00572625" w:rsidRPr="00A9319D" w:rsidRDefault="00D977A9" w:rsidP="00F32E09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2. Основные термины и понятия, используемые в Положении, применяются в том же значении, что и в</w:t>
      </w:r>
      <w:r w:rsidR="00C63880">
        <w:rPr>
          <w:rFonts w:ascii="Times New Roman" w:hAnsi="Times New Roman" w:cs="Times New Roman"/>
          <w:sz w:val="28"/>
          <w:szCs w:val="28"/>
        </w:rPr>
        <w:t xml:space="preserve">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begin"/>
      </w:r>
      <w:r w:rsidRPr="00A9319D">
        <w:rPr>
          <w:rFonts w:ascii="Times New Roman" w:hAnsi="Times New Roman" w:cs="Times New Roman"/>
          <w:sz w:val="28"/>
          <w:szCs w:val="28"/>
        </w:rPr>
        <w:instrText xml:space="preserve"> HYPERLINK "kodeks://link/d?nd=902070582&amp;point=mark=000000000000000000000000000000000000000000000000007D20K3"\o"’’Об автомобильных дорогах и о дорожной деятельности в Российской Федерации и о внесении ...’’</w:instrTex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Федеральный закон от 08.11.2007 N 257-ФЗ</w:instrTex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12.03.2020)"</w:instrTex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separate"/>
      </w:r>
      <w:r w:rsidRPr="00A9319D">
        <w:rPr>
          <w:rFonts w:ascii="Times New Roman" w:hAnsi="Times New Roman" w:cs="Times New Roman"/>
          <w:sz w:val="28"/>
          <w:szCs w:val="28"/>
        </w:rPr>
        <w:t xml:space="preserve">Федеральном законе от 08.11.2007 </w:t>
      </w:r>
      <w:r w:rsidR="00C63880">
        <w:rPr>
          <w:rFonts w:ascii="Times New Roman" w:hAnsi="Times New Roman" w:cs="Times New Roman"/>
          <w:sz w:val="28"/>
          <w:szCs w:val="28"/>
        </w:rPr>
        <w:t>№</w:t>
      </w:r>
      <w:r w:rsidRPr="00A9319D">
        <w:rPr>
          <w:rFonts w:ascii="Times New Roman" w:hAnsi="Times New Roman" w:cs="Times New Roman"/>
          <w:sz w:val="28"/>
          <w:szCs w:val="28"/>
        </w:rPr>
        <w:t xml:space="preserve">257-ФЗ </w:t>
      </w:r>
      <w:r w:rsidR="00C63880">
        <w:rPr>
          <w:rFonts w:ascii="Times New Roman" w:hAnsi="Times New Roman" w:cs="Times New Roman"/>
          <w:sz w:val="28"/>
          <w:szCs w:val="28"/>
        </w:rPr>
        <w:t>«</w:t>
      </w:r>
      <w:r w:rsidRPr="00A9319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end"/>
      </w:r>
      <w:r w:rsidR="00C63880">
        <w:rPr>
          <w:rFonts w:ascii="Times New Roman" w:hAnsi="Times New Roman" w:cs="Times New Roman"/>
          <w:sz w:val="28"/>
          <w:szCs w:val="28"/>
        </w:rPr>
        <w:t>»</w:t>
      </w:r>
      <w:r w:rsidRPr="00A9319D">
        <w:rPr>
          <w:rFonts w:ascii="Times New Roman" w:hAnsi="Times New Roman" w:cs="Times New Roman"/>
          <w:sz w:val="28"/>
          <w:szCs w:val="28"/>
        </w:rPr>
        <w:t>, в</w:t>
      </w:r>
      <w:r w:rsidR="00C63880">
        <w:rPr>
          <w:rFonts w:ascii="Times New Roman" w:hAnsi="Times New Roman" w:cs="Times New Roman"/>
          <w:sz w:val="28"/>
          <w:szCs w:val="28"/>
        </w:rPr>
        <w:t xml:space="preserve">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begin"/>
      </w:r>
      <w:r w:rsidRPr="00A9319D">
        <w:rPr>
          <w:rFonts w:ascii="Times New Roman" w:hAnsi="Times New Roman" w:cs="Times New Roman"/>
          <w:sz w:val="28"/>
          <w:szCs w:val="28"/>
        </w:rPr>
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13 июля 2020 года)’’</w:instrTex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Кодекс РФ от 29.12.2004 N 190-ФЗ</w:instrTex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13.07.2020)"</w:instrTex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separate"/>
      </w:r>
      <w:r w:rsidRPr="00A9319D">
        <w:rPr>
          <w:rFonts w:ascii="Times New Roman" w:hAnsi="Times New Roman" w:cs="Times New Roman"/>
          <w:sz w:val="28"/>
          <w:szCs w:val="28"/>
        </w:rPr>
        <w:t>Градостроительном кодексе Российской Федерации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end"/>
      </w:r>
      <w:r w:rsidRPr="00A9319D">
        <w:rPr>
          <w:rFonts w:ascii="Times New Roman" w:hAnsi="Times New Roman" w:cs="Times New Roman"/>
          <w:sz w:val="28"/>
          <w:szCs w:val="28"/>
        </w:rPr>
        <w:t>.</w:t>
      </w:r>
    </w:p>
    <w:p w:rsidR="00572625" w:rsidRPr="00A9319D" w:rsidRDefault="00D977A9" w:rsidP="00F32E09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3. Основной целью ведения реестра парковок (парковочных мест) (далее-парковка) на автомобильных дорогах общего пользования местного значения является формирование единой базы парковок (парковочных мест) общего пользования на автомобильных дорогах общего пользования местного значения в границах сельского поселения </w:t>
      </w:r>
      <w:r w:rsidR="00F32E09">
        <w:rPr>
          <w:rFonts w:ascii="Times New Roman" w:hAnsi="Times New Roman" w:cs="Times New Roman"/>
          <w:sz w:val="28"/>
          <w:szCs w:val="28"/>
        </w:rPr>
        <w:t>Луговской</w:t>
      </w:r>
      <w:r w:rsidRPr="00A9319D">
        <w:rPr>
          <w:rFonts w:ascii="Times New Roman" w:hAnsi="Times New Roman" w:cs="Times New Roman"/>
          <w:sz w:val="28"/>
          <w:szCs w:val="28"/>
        </w:rPr>
        <w:t>, независимо от их назначения и формы собственности.</w:t>
      </w:r>
    </w:p>
    <w:p w:rsidR="00572625" w:rsidRPr="00A9319D" w:rsidRDefault="00D977A9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4. Формирование и ведение реестра осуществляет администрация сельского поселения </w:t>
      </w:r>
      <w:r w:rsidR="00511A65">
        <w:rPr>
          <w:rFonts w:ascii="Times New Roman" w:hAnsi="Times New Roman" w:cs="Times New Roman"/>
          <w:sz w:val="28"/>
          <w:szCs w:val="28"/>
        </w:rPr>
        <w:t xml:space="preserve">Луговской </w:t>
      </w:r>
      <w:r w:rsidRPr="00A9319D">
        <w:rPr>
          <w:rFonts w:ascii="Times New Roman" w:hAnsi="Times New Roman" w:cs="Times New Roman"/>
          <w:sz w:val="28"/>
          <w:szCs w:val="28"/>
        </w:rPr>
        <w:t>и несет ответственность за внесение в реестр информации о парковках, актуализацию содержащих в реестре сведений.</w:t>
      </w:r>
    </w:p>
    <w:p w:rsidR="00572625" w:rsidRPr="00A9319D" w:rsidRDefault="00D977A9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5. Лицо, ответственное за ведение реестра, назначается распоряжением администрации сельского поселения </w:t>
      </w:r>
      <w:r w:rsidR="00511A65">
        <w:rPr>
          <w:rFonts w:ascii="Times New Roman" w:hAnsi="Times New Roman" w:cs="Times New Roman"/>
          <w:sz w:val="28"/>
          <w:szCs w:val="28"/>
        </w:rPr>
        <w:t>Луговской</w:t>
      </w:r>
      <w:r w:rsidRPr="00A9319D">
        <w:rPr>
          <w:rFonts w:ascii="Times New Roman" w:hAnsi="Times New Roman" w:cs="Times New Roman"/>
          <w:sz w:val="28"/>
          <w:szCs w:val="28"/>
        </w:rPr>
        <w:t>.</w:t>
      </w:r>
    </w:p>
    <w:p w:rsidR="00572625" w:rsidRPr="00A9319D" w:rsidRDefault="00D977A9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6. Реестр ведется в электронной форме и на бумажном носителе посредством внесения в реестр реестровых записей или внесения изменений в указанные записи по форме, согласно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begin"/>
      </w:r>
      <w:r w:rsidRPr="00A9319D">
        <w:rPr>
          <w:rFonts w:ascii="Times New Roman" w:hAnsi="Times New Roman" w:cs="Times New Roman"/>
          <w:sz w:val="28"/>
          <w:szCs w:val="28"/>
        </w:rPr>
        <w:instrText xml:space="preserve"> HYPERLINK "kodeks://link/d?nd=559594542&amp;point=mark=00000000000000000000000000000000000000000000000003G1762M"\o"’’Об утверждении Положения о порядке ведения реестра парковок (парковочных мест) общего пользования на ...’’</w:instrTex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separate"/>
      </w:r>
      <w:r w:rsidRPr="00A9319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end"/>
      </w:r>
      <w:r w:rsidRPr="00A9319D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572625" w:rsidRPr="00A9319D" w:rsidRDefault="00D977A9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7. Резервная копия реестра формируется в целях защиты сведений, содержащихся в нем, не реже одного раза в неделю.</w:t>
      </w:r>
    </w:p>
    <w:p w:rsidR="00572625" w:rsidRPr="00A9319D" w:rsidRDefault="00D977A9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8. Защита сведений, содержащихся в реестре, от </w:t>
      </w:r>
      <w:r w:rsidRPr="00A9319D">
        <w:rPr>
          <w:rFonts w:ascii="Times New Roman" w:hAnsi="Times New Roman" w:cs="Times New Roman"/>
          <w:sz w:val="28"/>
          <w:szCs w:val="28"/>
        </w:rPr>
        <w:lastRenderedPageBreak/>
        <w:t>несанкционированного доступа осуществляется специализированными средствами защиты информации.</w:t>
      </w:r>
    </w:p>
    <w:p w:rsidR="00572625" w:rsidRPr="00A9319D" w:rsidRDefault="00D977A9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9. В реестр включаются следующие сведения о парковках (парковочных местах) общего пользования:</w:t>
      </w:r>
    </w:p>
    <w:p w:rsidR="00572625" w:rsidRPr="00A9319D" w:rsidRDefault="00D53E26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77A9" w:rsidRPr="00A9319D">
        <w:rPr>
          <w:rFonts w:ascii="Times New Roman" w:hAnsi="Times New Roman" w:cs="Times New Roman"/>
          <w:sz w:val="28"/>
          <w:szCs w:val="28"/>
        </w:rPr>
        <w:t xml:space="preserve"> реестровый номер парковки;</w:t>
      </w:r>
    </w:p>
    <w:p w:rsidR="00D53E26" w:rsidRDefault="00D53E26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77A9" w:rsidRPr="00A9319D">
        <w:rPr>
          <w:rFonts w:ascii="Times New Roman" w:hAnsi="Times New Roman" w:cs="Times New Roman"/>
          <w:sz w:val="28"/>
          <w:szCs w:val="28"/>
        </w:rPr>
        <w:t xml:space="preserve"> адрес (место расположения) парковки (парковочных мест);</w:t>
      </w:r>
    </w:p>
    <w:p w:rsidR="00572625" w:rsidRDefault="006759BB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данные о владельце парковки (наименование юридического лица/ индивидуального предпринимателя/место регистрации/место нахождение/контактные данные);</w:t>
      </w:r>
    </w:p>
    <w:p w:rsidR="00572625" w:rsidRPr="00A9319D" w:rsidRDefault="006759BB" w:rsidP="006759BB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характеристики парковки (открытая/закрытая, общая площадь парковки;</w:t>
      </w:r>
    </w:p>
    <w:p w:rsidR="00572625" w:rsidRDefault="006759BB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977A9" w:rsidRPr="00A9319D">
        <w:rPr>
          <w:rFonts w:ascii="Times New Roman" w:hAnsi="Times New Roman" w:cs="Times New Roman"/>
          <w:sz w:val="28"/>
          <w:szCs w:val="28"/>
        </w:rPr>
        <w:t>размещение парковки (в полосе отвода/придорожной полосе автомобильной дороги, за пределами придорожной полосы автомобильной дороги);</w:t>
      </w:r>
    </w:p>
    <w:p w:rsidR="00572625" w:rsidRPr="00A9319D" w:rsidRDefault="006759BB" w:rsidP="006759BB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назначение парковки (для грузовых автомобилей/автобусов/ легковых автомобилей);</w:t>
      </w:r>
    </w:p>
    <w:p w:rsidR="00572625" w:rsidRPr="00A9319D" w:rsidRDefault="006759BB" w:rsidP="006759BB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условия стоянки транспортного средства на парковке (платно/ бесплатно, охраняемая/неохраняемая/видеонаблюдение);</w:t>
      </w:r>
    </w:p>
    <w:p w:rsidR="00572625" w:rsidRPr="00A9319D" w:rsidRDefault="006759BB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общее количество парковочных мест/количество парковочных мест, предназначенных для льготных категорий граждан;</w:t>
      </w:r>
    </w:p>
    <w:p w:rsidR="00572625" w:rsidRPr="00A9319D" w:rsidRDefault="00256514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основание внесения парковки в реестр;</w:t>
      </w:r>
    </w:p>
    <w:p w:rsidR="00572625" w:rsidRPr="00A9319D" w:rsidRDefault="00256514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дата внесения парковки в реестр;</w:t>
      </w:r>
    </w:p>
    <w:p w:rsidR="00572625" w:rsidRPr="00A9319D" w:rsidRDefault="00256514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режим работы парковки;</w:t>
      </w:r>
    </w:p>
    <w:p w:rsidR="00572625" w:rsidRPr="00A9319D" w:rsidRDefault="00256514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примечание.</w:t>
      </w:r>
    </w:p>
    <w:p w:rsidR="00572625" w:rsidRPr="00A9319D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10. Реестр парковок (парковочных мест) утверждается распоряжением администрации сельского поселения </w:t>
      </w:r>
      <w:r w:rsidR="00256514">
        <w:rPr>
          <w:rFonts w:ascii="Times New Roman" w:hAnsi="Times New Roman" w:cs="Times New Roman"/>
          <w:sz w:val="28"/>
          <w:szCs w:val="28"/>
        </w:rPr>
        <w:t>Луговской</w:t>
      </w:r>
      <w:r w:rsidRPr="00A9319D">
        <w:rPr>
          <w:rFonts w:ascii="Times New Roman" w:hAnsi="Times New Roman" w:cs="Times New Roman"/>
          <w:sz w:val="28"/>
          <w:szCs w:val="28"/>
        </w:rPr>
        <w:t>.</w:t>
      </w:r>
    </w:p>
    <w:p w:rsidR="00572625" w:rsidRPr="00A9319D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11.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572625" w:rsidRPr="00A9319D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12. Реестр парковок общего пользования подлежит размещению на официальном сайте органов местного самоуправления сельского поселения </w:t>
      </w:r>
      <w:r w:rsidR="0012107E">
        <w:rPr>
          <w:rFonts w:ascii="Times New Roman" w:hAnsi="Times New Roman" w:cs="Times New Roman"/>
          <w:sz w:val="28"/>
          <w:szCs w:val="28"/>
        </w:rPr>
        <w:t>Луговской</w:t>
      </w:r>
      <w:r w:rsidRPr="00A9319D">
        <w:rPr>
          <w:rFonts w:ascii="Times New Roman" w:hAnsi="Times New Roman" w:cs="Times New Roman"/>
          <w:sz w:val="28"/>
          <w:szCs w:val="28"/>
        </w:rPr>
        <w:t>.</w:t>
      </w:r>
    </w:p>
    <w:p w:rsidR="00572625" w:rsidRPr="00A9319D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13. Основанием для включения в реестр парковок на автомобильных дорогах общего пользования местного значения является письменное заявление владельца о включении парковки, направленное в администрацию сельского поселения </w:t>
      </w:r>
      <w:r w:rsidR="0012107E">
        <w:rPr>
          <w:rFonts w:ascii="Times New Roman" w:hAnsi="Times New Roman" w:cs="Times New Roman"/>
          <w:sz w:val="28"/>
          <w:szCs w:val="28"/>
        </w:rPr>
        <w:t>Луговской, либо а</w:t>
      </w:r>
      <w:r w:rsidRPr="00A9319D">
        <w:rPr>
          <w:rFonts w:ascii="Times New Roman" w:hAnsi="Times New Roman" w:cs="Times New Roman"/>
          <w:sz w:val="28"/>
          <w:szCs w:val="28"/>
        </w:rPr>
        <w:t xml:space="preserve">кт уполномоченного должностного лица администрации сельского поселения </w:t>
      </w:r>
      <w:r w:rsidR="0012107E">
        <w:rPr>
          <w:rFonts w:ascii="Times New Roman" w:hAnsi="Times New Roman" w:cs="Times New Roman"/>
          <w:sz w:val="28"/>
          <w:szCs w:val="28"/>
        </w:rPr>
        <w:t>Луговской</w:t>
      </w:r>
      <w:r w:rsidRPr="00A9319D">
        <w:rPr>
          <w:rFonts w:ascii="Times New Roman" w:hAnsi="Times New Roman" w:cs="Times New Roman"/>
          <w:sz w:val="28"/>
          <w:szCs w:val="28"/>
        </w:rPr>
        <w:t xml:space="preserve"> о выявлении парковки общего пользования в результате </w:t>
      </w:r>
      <w:r w:rsidRPr="00A9319D">
        <w:rPr>
          <w:rFonts w:ascii="Times New Roman" w:hAnsi="Times New Roman" w:cs="Times New Roman"/>
          <w:sz w:val="28"/>
          <w:szCs w:val="28"/>
        </w:rPr>
        <w:lastRenderedPageBreak/>
        <w:t>инвентаризации.</w:t>
      </w:r>
    </w:p>
    <w:p w:rsidR="00572625" w:rsidRPr="00A9319D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14. Заявление владельца о включении парковки, а также </w:t>
      </w:r>
      <w:r w:rsidR="00A22FD1">
        <w:rPr>
          <w:rFonts w:ascii="Times New Roman" w:hAnsi="Times New Roman" w:cs="Times New Roman"/>
          <w:sz w:val="28"/>
          <w:szCs w:val="28"/>
        </w:rPr>
        <w:t>а</w:t>
      </w:r>
      <w:r w:rsidRPr="00A9319D">
        <w:rPr>
          <w:rFonts w:ascii="Times New Roman" w:hAnsi="Times New Roman" w:cs="Times New Roman"/>
          <w:sz w:val="28"/>
          <w:szCs w:val="28"/>
        </w:rPr>
        <w:t>кт о выявлении парковки общего пользования должны содержать сведения, предусмотренные пунктом 9 настоящего Положения.</w:t>
      </w:r>
    </w:p>
    <w:p w:rsidR="00572625" w:rsidRPr="00A9319D" w:rsidRDefault="00D977A9" w:rsidP="004277D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15.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регистрации письменного заявления владельца </w:t>
      </w:r>
      <w:r w:rsidR="0054172D">
        <w:rPr>
          <w:rFonts w:ascii="Times New Roman" w:hAnsi="Times New Roman" w:cs="Times New Roman"/>
          <w:sz w:val="28"/>
          <w:szCs w:val="28"/>
        </w:rPr>
        <w:t xml:space="preserve">парковки или со дня оформления </w:t>
      </w:r>
      <w:r w:rsidR="00A22FD1">
        <w:rPr>
          <w:rFonts w:ascii="Times New Roman" w:hAnsi="Times New Roman" w:cs="Times New Roman"/>
          <w:sz w:val="28"/>
          <w:szCs w:val="28"/>
        </w:rPr>
        <w:t>а</w:t>
      </w:r>
      <w:r w:rsidRPr="00A9319D">
        <w:rPr>
          <w:rFonts w:ascii="Times New Roman" w:hAnsi="Times New Roman" w:cs="Times New Roman"/>
          <w:sz w:val="28"/>
          <w:szCs w:val="28"/>
        </w:rPr>
        <w:t xml:space="preserve">кта уполномоченного должностного лица администрации сельского поселения </w:t>
      </w:r>
      <w:r w:rsidR="0054172D">
        <w:rPr>
          <w:rFonts w:ascii="Times New Roman" w:hAnsi="Times New Roman" w:cs="Times New Roman"/>
          <w:sz w:val="28"/>
          <w:szCs w:val="28"/>
        </w:rPr>
        <w:t>Луговской</w:t>
      </w:r>
      <w:r w:rsidRPr="00A9319D">
        <w:rPr>
          <w:rFonts w:ascii="Times New Roman" w:hAnsi="Times New Roman" w:cs="Times New Roman"/>
          <w:sz w:val="28"/>
          <w:szCs w:val="28"/>
        </w:rPr>
        <w:t xml:space="preserve"> о выявлении парковки общего пользования в результате инвентаризации.</w:t>
      </w:r>
    </w:p>
    <w:p w:rsidR="00572625" w:rsidRPr="00A9319D" w:rsidRDefault="00D977A9" w:rsidP="00A22FD1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16. В случае ликвидации парковки или изменения сведений о парковке, предусмотренные пунктом 9 настоящего положения, ранее включенных в Реестр парковки общего пользования, владелец парковки в течение десяти календарных дней обязан сообщить об их изменении в администрацию сельского поселения </w:t>
      </w:r>
      <w:r w:rsidR="007B62DE">
        <w:rPr>
          <w:rFonts w:ascii="Times New Roman" w:hAnsi="Times New Roman" w:cs="Times New Roman"/>
          <w:sz w:val="28"/>
          <w:szCs w:val="28"/>
        </w:rPr>
        <w:t>Луговской</w:t>
      </w:r>
      <w:r w:rsidRPr="00A9319D">
        <w:rPr>
          <w:rFonts w:ascii="Times New Roman" w:hAnsi="Times New Roman" w:cs="Times New Roman"/>
          <w:sz w:val="28"/>
          <w:szCs w:val="28"/>
        </w:rPr>
        <w:t xml:space="preserve"> в письменной форме с указанием причин и оснований таких изменений.</w:t>
      </w:r>
    </w:p>
    <w:p w:rsidR="00572625" w:rsidRPr="00A9319D" w:rsidRDefault="00D977A9" w:rsidP="007B62DE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17. Должностное лицо администрации сельского поселения </w:t>
      </w:r>
      <w:r w:rsidR="007B62DE">
        <w:rPr>
          <w:rFonts w:ascii="Times New Roman" w:hAnsi="Times New Roman" w:cs="Times New Roman"/>
          <w:sz w:val="28"/>
          <w:szCs w:val="28"/>
        </w:rPr>
        <w:t>Луговской</w:t>
      </w:r>
      <w:r w:rsidRPr="00A9319D">
        <w:rPr>
          <w:rFonts w:ascii="Times New Roman" w:hAnsi="Times New Roman" w:cs="Times New Roman"/>
          <w:sz w:val="28"/>
          <w:szCs w:val="28"/>
        </w:rPr>
        <w:t>, уполномоченное на ведение Реестра в течение пяти рабочих дней со дня регистрации заявления владельца парковки о ликвидации парковки или об изменении сведений о парков</w:t>
      </w:r>
      <w:r w:rsidR="00AC1CF1" w:rsidRPr="00A9319D">
        <w:rPr>
          <w:rFonts w:ascii="Times New Roman" w:hAnsi="Times New Roman" w:cs="Times New Roman"/>
          <w:sz w:val="28"/>
          <w:szCs w:val="28"/>
        </w:rPr>
        <w:t>ках</w:t>
      </w:r>
      <w:r w:rsidRPr="00A9319D">
        <w:rPr>
          <w:rFonts w:ascii="Times New Roman" w:hAnsi="Times New Roman" w:cs="Times New Roman"/>
          <w:sz w:val="28"/>
          <w:szCs w:val="28"/>
        </w:rPr>
        <w:t xml:space="preserve"> вносит необходимую информацию в Реестр парковок общего пользования.</w:t>
      </w:r>
    </w:p>
    <w:p w:rsidR="00572625" w:rsidRPr="00A9319D" w:rsidRDefault="00D977A9" w:rsidP="007B62DE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18. Администрация сельского поселения </w:t>
      </w:r>
      <w:r w:rsidR="007B62DE">
        <w:rPr>
          <w:rFonts w:ascii="Times New Roman" w:hAnsi="Times New Roman" w:cs="Times New Roman"/>
          <w:sz w:val="28"/>
          <w:szCs w:val="28"/>
        </w:rPr>
        <w:t xml:space="preserve">Луговской </w:t>
      </w:r>
      <w:r w:rsidRPr="00A9319D">
        <w:rPr>
          <w:rFonts w:ascii="Times New Roman" w:hAnsi="Times New Roman" w:cs="Times New Roman"/>
          <w:sz w:val="28"/>
          <w:szCs w:val="28"/>
        </w:rPr>
        <w:t xml:space="preserve">обеспечивает доступ к сведениям реестра, указанным в пункте 6 настоящего Положения, для Отдела ГИБДД </w:t>
      </w:r>
      <w:r w:rsidR="00AC1CF1" w:rsidRPr="00A9319D">
        <w:rPr>
          <w:rFonts w:ascii="Times New Roman" w:hAnsi="Times New Roman" w:cs="Times New Roman"/>
          <w:sz w:val="28"/>
          <w:szCs w:val="28"/>
        </w:rPr>
        <w:t xml:space="preserve">МО </w:t>
      </w:r>
      <w:r w:rsidRPr="00A9319D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AC1CF1" w:rsidRPr="00A9319D">
        <w:rPr>
          <w:rFonts w:ascii="Times New Roman" w:hAnsi="Times New Roman" w:cs="Times New Roman"/>
          <w:sz w:val="28"/>
          <w:szCs w:val="28"/>
        </w:rPr>
        <w:t>«Ханты-Мансийский»</w:t>
      </w:r>
      <w:r w:rsidRPr="00A9319D">
        <w:rPr>
          <w:rFonts w:ascii="Times New Roman" w:hAnsi="Times New Roman" w:cs="Times New Roman"/>
          <w:sz w:val="28"/>
          <w:szCs w:val="28"/>
        </w:rPr>
        <w:t>, а также уполномоченных организаций.</w:t>
      </w:r>
    </w:p>
    <w:p w:rsidR="00572625" w:rsidRPr="00A9319D" w:rsidRDefault="00D977A9" w:rsidP="006B317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19. Сведения реестра парковок используются уполномоченными органами местного самоуправления муниципального образования в целях составления статистических данных, разработки муниципальных программ, предусматривающих мероприятия в сфере единого парковочного пространства, формирования предложений по размещению парковок на территории муниципального образования и внесению предложений при актуализации Генерального плана и правил землепользования и застройки сельского поселения </w:t>
      </w:r>
      <w:r w:rsidR="006B317A">
        <w:rPr>
          <w:rFonts w:ascii="Times New Roman" w:hAnsi="Times New Roman" w:cs="Times New Roman"/>
          <w:sz w:val="28"/>
          <w:szCs w:val="28"/>
        </w:rPr>
        <w:t>Луговской</w:t>
      </w:r>
      <w:r w:rsidRPr="00A9319D">
        <w:rPr>
          <w:rFonts w:ascii="Times New Roman" w:hAnsi="Times New Roman" w:cs="Times New Roman"/>
          <w:sz w:val="28"/>
          <w:szCs w:val="28"/>
        </w:rPr>
        <w:t>.</w:t>
      </w:r>
    </w:p>
    <w:p w:rsidR="00572625" w:rsidRPr="00A9319D" w:rsidRDefault="00572625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B317A" w:rsidRDefault="006B317A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6B317A" w:rsidSect="00A9319D">
          <w:headerReference w:type="default" r:id="rId7"/>
          <w:type w:val="continuous"/>
          <w:pgSz w:w="11907" w:h="16840"/>
          <w:pgMar w:top="1418" w:right="1276" w:bottom="1134" w:left="1559" w:header="278" w:footer="278" w:gutter="0"/>
          <w:cols w:space="720"/>
          <w:noEndnote/>
          <w:titlePg/>
          <w:docGrid w:linePitch="299"/>
        </w:sectPr>
      </w:pPr>
    </w:p>
    <w:p w:rsidR="00572625" w:rsidRPr="00447B8E" w:rsidRDefault="00D977A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2625" w:rsidRPr="00447B8E" w:rsidRDefault="00D977A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t> к Положению о порядке ведения</w:t>
      </w:r>
    </w:p>
    <w:p w:rsidR="00572625" w:rsidRPr="00447B8E" w:rsidRDefault="00D977A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t>реестра парковок (парковочных мест) общего пользования</w:t>
      </w:r>
    </w:p>
    <w:p w:rsidR="00572625" w:rsidRPr="00447B8E" w:rsidRDefault="00D977A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t>на автомобильных дорогах общего пользования</w:t>
      </w:r>
    </w:p>
    <w:p w:rsidR="00572625" w:rsidRPr="00447B8E" w:rsidRDefault="00D977A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t>местного значения, расположенных в границах</w:t>
      </w:r>
    </w:p>
    <w:p w:rsidR="00572625" w:rsidRPr="00447B8E" w:rsidRDefault="00D977A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4974" w:rsidRPr="00447B8E">
        <w:rPr>
          <w:rFonts w:ascii="Times New Roman" w:hAnsi="Times New Roman" w:cs="Times New Roman"/>
          <w:sz w:val="28"/>
          <w:szCs w:val="28"/>
        </w:rPr>
        <w:t>Луговской</w:t>
      </w:r>
    </w:p>
    <w:p w:rsidR="00572625" w:rsidRPr="00447B8E" w:rsidRDefault="00572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2625" w:rsidRPr="00447B8E" w:rsidRDefault="00D977A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7B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РЕЕСТР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447B8E">
        <w:rPr>
          <w:rFonts w:ascii="Times New Roman" w:hAnsi="Times New Roman" w:cs="Times New Roman"/>
          <w:b/>
          <w:bCs/>
          <w:color w:val="auto"/>
          <w:sz w:val="28"/>
          <w:szCs w:val="28"/>
        </w:rPr>
        <w:t>Луговской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98"/>
        <w:gridCol w:w="1630"/>
        <w:gridCol w:w="1146"/>
        <w:gridCol w:w="1451"/>
        <w:gridCol w:w="1216"/>
        <w:gridCol w:w="1174"/>
        <w:gridCol w:w="1823"/>
        <w:gridCol w:w="1699"/>
        <w:gridCol w:w="1064"/>
        <w:gridCol w:w="939"/>
        <w:gridCol w:w="967"/>
        <w:gridCol w:w="1299"/>
      </w:tblGrid>
      <w:tr w:rsidR="00572625" w:rsidRPr="006B317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25" w:rsidRPr="006B317A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Реестровый номер парковки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парковки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Данные о владельце парковки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Характеристики парковки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Размещение парковки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Назначение парковки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Условия стоянки ТС на парковке (платно/бесплатно)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мест/количество мест для льготной категории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Основание внесения парковки в реестр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Дата внесения парковки в реестр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Режим работы парковки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2625" w:rsidRPr="006B317A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625" w:rsidRPr="006B317A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625" w:rsidRPr="00A841A5" w:rsidRDefault="00572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755" w:rsidRDefault="00AB3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3755" w:rsidSect="00A9319D">
          <w:pgSz w:w="16840" w:h="11907" w:orient="landscape"/>
          <w:pgMar w:top="851" w:right="567" w:bottom="1134" w:left="567" w:header="278" w:footer="278" w:gutter="0"/>
          <w:cols w:space="720"/>
          <w:noEndnote/>
          <w:docGrid w:linePitch="299"/>
        </w:sectPr>
      </w:pPr>
    </w:p>
    <w:p w:rsidR="00AB3755" w:rsidRPr="003562C5" w:rsidRDefault="00AB3755" w:rsidP="00AB37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2C5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B3755" w:rsidRPr="003562C5" w:rsidRDefault="00AB3755" w:rsidP="00AB37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2C5">
        <w:rPr>
          <w:rFonts w:ascii="Times New Roman" w:eastAsia="Times New Roman" w:hAnsi="Times New Roman" w:cs="Times New Roman"/>
          <w:sz w:val="28"/>
          <w:szCs w:val="28"/>
        </w:rPr>
        <w:t>к проекту постановления администрации сельского поселения Луговской</w:t>
      </w:r>
    </w:p>
    <w:p w:rsidR="00AB3755" w:rsidRPr="003562C5" w:rsidRDefault="00AB3755" w:rsidP="00AB37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2C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562C5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Луговской</w:t>
      </w:r>
      <w:r w:rsidRPr="003562C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B3755" w:rsidRPr="00AB3755" w:rsidRDefault="00AB3755" w:rsidP="00AB37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755" w:rsidRPr="00AB3755" w:rsidRDefault="00AB3755" w:rsidP="00AB37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755" w:rsidRPr="00AB3755" w:rsidRDefault="00AB3755" w:rsidP="00AB37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>22 июля 2020 года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  <w:t>п.Луговской</w:t>
      </w:r>
    </w:p>
    <w:p w:rsidR="00AB3755" w:rsidRPr="00AB3755" w:rsidRDefault="00AB3755" w:rsidP="00AB37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3755" w:rsidRPr="00AB3755" w:rsidRDefault="00AB3755" w:rsidP="00AB37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3755" w:rsidRPr="00AB3755" w:rsidRDefault="00AB3755" w:rsidP="00AB37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ab/>
        <w:t>Мной, начальником отдела управления администрации сельского поселения Луговской Плесовских Марией Романовной, разработан проект постановления администрации сельского поселения Луговской «</w:t>
      </w:r>
      <w:r w:rsidR="00E35113" w:rsidRPr="00C255DD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Луговской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>» (далее по тексту – Проект).</w:t>
      </w:r>
    </w:p>
    <w:p w:rsidR="00AB3755" w:rsidRPr="00AB3755" w:rsidRDefault="00AB3755" w:rsidP="00AB37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ab/>
        <w:t>Проект разработан на основе модельного муниципального правового акта, направленного в адрес администрации сельского поселения Луговской Ханты-Мансийской межрайонной прокуратурой (</w:t>
      </w:r>
      <w:r w:rsidR="008B16E5">
        <w:rPr>
          <w:rFonts w:ascii="Times New Roman" w:eastAsia="Times New Roman" w:hAnsi="Times New Roman" w:cs="Times New Roman"/>
          <w:color w:val="000000"/>
          <w:sz w:val="28"/>
          <w:szCs w:val="28"/>
        </w:rPr>
        <w:t>17.07.</w:t>
      </w:r>
      <w:r w:rsidRPr="00AB3755">
        <w:rPr>
          <w:rFonts w:ascii="Times New Roman" w:eastAsia="Times New Roman" w:hAnsi="Times New Roman" w:cs="Times New Roman"/>
          <w:color w:val="000000"/>
          <w:sz w:val="28"/>
          <w:szCs w:val="28"/>
        </w:rPr>
        <w:t>2020г.</w:t>
      </w:r>
      <w:r w:rsidR="008B16E5">
        <w:rPr>
          <w:rFonts w:ascii="Times New Roman" w:eastAsia="Times New Roman" w:hAnsi="Times New Roman" w:cs="Times New Roman"/>
          <w:color w:val="000000"/>
          <w:sz w:val="28"/>
          <w:szCs w:val="28"/>
        </w:rPr>
        <w:t>№    ХБ№073218</w:t>
      </w:r>
      <w:r w:rsidRPr="00AB3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электронной почты).</w:t>
      </w:r>
    </w:p>
    <w:p w:rsidR="00971D24" w:rsidRPr="00A9319D" w:rsidRDefault="00AB3755" w:rsidP="00971D24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Проект разработан </w:t>
      </w:r>
      <w:r w:rsidRPr="00AB37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971D24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с</w:t>
      </w:r>
      <w:r w:rsidR="00BD7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begin"/>
      </w:r>
      <w:r w:rsidR="00971D24" w:rsidRPr="00A9319D">
        <w:rPr>
          <w:rFonts w:ascii="Times New Roman" w:hAnsi="Times New Roman" w:cs="Times New Roman"/>
          <w:sz w:val="28"/>
          <w:szCs w:val="28"/>
        </w:rPr>
        <w:instrText xml:space="preserve"> HYPERLINK "kodeks://link/d?nd=902070582&amp;point=mark=000000000000000000000000000000000000000000000000007D20K3"\o"’’Об автомобильных дорогах и о дорожной деятельности в Российской Федерации и о внесении ...’’</w:instrText>
      </w:r>
    </w:p>
    <w:p w:rsidR="00971D24" w:rsidRPr="00A9319D" w:rsidRDefault="00971D24" w:rsidP="00971D2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Федеральный закон от 08.11.2007 N 257-ФЗ</w:instrText>
      </w:r>
    </w:p>
    <w:p w:rsidR="00971D24" w:rsidRPr="00A9319D" w:rsidRDefault="00971D24" w:rsidP="00971D2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12.03.2020)"</w:instrTex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separate"/>
      </w:r>
      <w:r w:rsidRPr="00A9319D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08.11.2007 №</w:t>
      </w:r>
      <w:r w:rsidRPr="00A9319D">
        <w:rPr>
          <w:rFonts w:ascii="Times New Roman" w:hAnsi="Times New Roman" w:cs="Times New Roman"/>
          <w:sz w:val="28"/>
          <w:szCs w:val="28"/>
        </w:rPr>
        <w:t xml:space="preserve">257-ФЗ </w:t>
      </w:r>
      <w:r w:rsidR="00BD7F06">
        <w:rPr>
          <w:rFonts w:ascii="Times New Roman" w:hAnsi="Times New Roman" w:cs="Times New Roman"/>
          <w:sz w:val="28"/>
          <w:szCs w:val="28"/>
        </w:rPr>
        <w:t>«</w:t>
      </w:r>
      <w:r w:rsidRPr="00A9319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end"/>
      </w:r>
      <w:r w:rsidR="00BD7F06">
        <w:rPr>
          <w:rFonts w:ascii="Times New Roman" w:hAnsi="Times New Roman" w:cs="Times New Roman"/>
          <w:sz w:val="28"/>
          <w:szCs w:val="28"/>
        </w:rPr>
        <w:t>»</w:t>
      </w:r>
      <w:r w:rsidRPr="00A9319D">
        <w:rPr>
          <w:rFonts w:ascii="Times New Roman" w:hAnsi="Times New Roman" w:cs="Times New Roman"/>
          <w:sz w:val="28"/>
          <w:szCs w:val="28"/>
        </w:rPr>
        <w:t xml:space="preserve">,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begin"/>
      </w:r>
      <w:r w:rsidRPr="00A9319D">
        <w:rPr>
          <w:rFonts w:ascii="Times New Roman" w:hAnsi="Times New Roman" w:cs="Times New Roman"/>
          <w:sz w:val="28"/>
          <w:szCs w:val="28"/>
        </w:rPr>
        <w:instrText xml:space="preserve"> HYPERLINK "kodeks://link/d?nd=553115084"\o"’’О регулировании отдельных вопросов в области организации дорожного движения в Ханты-Мансийском автономном округе - Югре’’</w:instrText>
      </w:r>
    </w:p>
    <w:p w:rsidR="00971D24" w:rsidRPr="00A9319D" w:rsidRDefault="00971D24" w:rsidP="00971D2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Закон Ханты-Мансийского автономного округа - Югры от 28.02.2019 N 3-оз</w:instrText>
      </w:r>
    </w:p>
    <w:p w:rsidR="00AB3755" w:rsidRPr="00AB3755" w:rsidRDefault="00971D24" w:rsidP="00971D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separate"/>
      </w:r>
      <w:r w:rsidRPr="00A9319D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</w:t>
      </w:r>
      <w:r>
        <w:rPr>
          <w:rFonts w:ascii="Times New Roman" w:hAnsi="Times New Roman" w:cs="Times New Roman"/>
          <w:sz w:val="28"/>
          <w:szCs w:val="28"/>
        </w:rPr>
        <w:t>округа-Югры от 28.02.2019 года №</w:t>
      </w:r>
      <w:r w:rsidRPr="00A9319D">
        <w:rPr>
          <w:rFonts w:ascii="Times New Roman" w:hAnsi="Times New Roman" w:cs="Times New Roman"/>
          <w:sz w:val="28"/>
          <w:szCs w:val="28"/>
        </w:rPr>
        <w:t xml:space="preserve">3-оз </w:t>
      </w:r>
      <w:r w:rsidR="00BD7F06">
        <w:rPr>
          <w:rFonts w:ascii="Times New Roman" w:hAnsi="Times New Roman" w:cs="Times New Roman"/>
          <w:sz w:val="28"/>
          <w:szCs w:val="28"/>
        </w:rPr>
        <w:t>«</w:t>
      </w:r>
      <w:r w:rsidRPr="00A9319D">
        <w:rPr>
          <w:rFonts w:ascii="Times New Roman" w:hAnsi="Times New Roman" w:cs="Times New Roman"/>
          <w:sz w:val="28"/>
          <w:szCs w:val="28"/>
        </w:rPr>
        <w:t>О регулировании отдельных вопросов в области организации дорожного движения в</w:t>
      </w:r>
      <w:r w:rsidR="00BD7F06"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>Ханты-Мансийском автономном округе-Югре</w:t>
      </w:r>
      <w:r w:rsidR="00BD7F06">
        <w:rPr>
          <w:rFonts w:ascii="Times New Roman" w:hAnsi="Times New Roman" w:cs="Times New Roman"/>
          <w:sz w:val="28"/>
          <w:szCs w:val="28"/>
        </w:rPr>
        <w:t>»</w:t>
      </w:r>
      <w:r w:rsidRPr="00A9319D">
        <w:rPr>
          <w:rFonts w:ascii="Times New Roman" w:hAnsi="Times New Roman" w:cs="Times New Roman"/>
          <w:sz w:val="28"/>
          <w:szCs w:val="28"/>
        </w:rPr>
        <w:t xml:space="preserve">,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end"/>
      </w:r>
      <w:r w:rsidRPr="00A9319D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Луговской.</w:t>
      </w:r>
    </w:p>
    <w:p w:rsidR="00AB3755" w:rsidRPr="00AB3755" w:rsidRDefault="00AB3755" w:rsidP="00AB37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755" w:rsidRPr="00AB3755" w:rsidRDefault="00AB3755" w:rsidP="00AB37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755" w:rsidRPr="00AB3755" w:rsidRDefault="00AB3755" w:rsidP="00AB37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3755" w:rsidRPr="00AB3755" w:rsidRDefault="00AB3755" w:rsidP="00AB37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>Начальник отдела управления</w:t>
      </w:r>
    </w:p>
    <w:p w:rsidR="00AB3755" w:rsidRPr="00AB3755" w:rsidRDefault="00AB3755" w:rsidP="00AB37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Луговской           М.Р.Плесовских</w:t>
      </w:r>
    </w:p>
    <w:p w:rsidR="00AB3755" w:rsidRPr="00AB3755" w:rsidRDefault="00AB3755" w:rsidP="00AB37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B3755" w:rsidRPr="00AB3755" w:rsidRDefault="00AB3755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B3755" w:rsidRPr="00AB3755" w:rsidRDefault="00AB3755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AB3755" w:rsidRPr="00AB3755" w:rsidSect="0074228B">
      <w:pgSz w:w="11907" w:h="16840"/>
      <w:pgMar w:top="1418" w:right="1276" w:bottom="1134" w:left="1559" w:header="278" w:footer="27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2B" w:rsidRDefault="008F4B2B" w:rsidP="00194402">
      <w:pPr>
        <w:spacing w:after="0" w:line="240" w:lineRule="auto"/>
      </w:pPr>
      <w:r>
        <w:separator/>
      </w:r>
    </w:p>
  </w:endnote>
  <w:endnote w:type="continuationSeparator" w:id="1">
    <w:p w:rsidR="008F4B2B" w:rsidRDefault="008F4B2B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2B" w:rsidRDefault="008F4B2B" w:rsidP="00194402">
      <w:pPr>
        <w:spacing w:after="0" w:line="240" w:lineRule="auto"/>
      </w:pPr>
      <w:r>
        <w:separator/>
      </w:r>
    </w:p>
  </w:footnote>
  <w:footnote w:type="continuationSeparator" w:id="1">
    <w:p w:rsidR="008F4B2B" w:rsidRDefault="008F4B2B" w:rsidP="0019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9988310"/>
      <w:docPartObj>
        <w:docPartGallery w:val="Page Numbers (Top of Page)"/>
        <w:docPartUnique/>
      </w:docPartObj>
    </w:sdtPr>
    <w:sdtContent>
      <w:p w:rsidR="00A9319D" w:rsidRDefault="006546A1">
        <w:pPr>
          <w:pStyle w:val="a3"/>
          <w:jc w:val="center"/>
        </w:pPr>
        <w:r>
          <w:fldChar w:fldCharType="begin"/>
        </w:r>
        <w:r w:rsidR="00A9319D">
          <w:instrText>PAGE   \* MERGEFORMAT</w:instrText>
        </w:r>
        <w:r>
          <w:fldChar w:fldCharType="separate"/>
        </w:r>
        <w:r w:rsidR="00BD7F06">
          <w:rPr>
            <w:noProof/>
          </w:rPr>
          <w:t>7</w:t>
        </w:r>
        <w:r>
          <w:fldChar w:fldCharType="end"/>
        </w:r>
      </w:p>
    </w:sdtContent>
  </w:sdt>
  <w:p w:rsidR="00A9319D" w:rsidRDefault="00A931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1A5"/>
    <w:rsid w:val="0002398D"/>
    <w:rsid w:val="000613A0"/>
    <w:rsid w:val="0012107E"/>
    <w:rsid w:val="001742F5"/>
    <w:rsid w:val="00256514"/>
    <w:rsid w:val="002E1528"/>
    <w:rsid w:val="003562C5"/>
    <w:rsid w:val="00392DA7"/>
    <w:rsid w:val="004277D7"/>
    <w:rsid w:val="00447B8E"/>
    <w:rsid w:val="00472746"/>
    <w:rsid w:val="00511A65"/>
    <w:rsid w:val="0054172D"/>
    <w:rsid w:val="00572625"/>
    <w:rsid w:val="006546A1"/>
    <w:rsid w:val="006759BB"/>
    <w:rsid w:val="006B317A"/>
    <w:rsid w:val="0074228B"/>
    <w:rsid w:val="00782FFA"/>
    <w:rsid w:val="007A7953"/>
    <w:rsid w:val="007B62DE"/>
    <w:rsid w:val="008B16E5"/>
    <w:rsid w:val="008B58EA"/>
    <w:rsid w:val="008F4B2B"/>
    <w:rsid w:val="00971D24"/>
    <w:rsid w:val="00A22FD1"/>
    <w:rsid w:val="00A841A5"/>
    <w:rsid w:val="00A9319D"/>
    <w:rsid w:val="00AB3755"/>
    <w:rsid w:val="00AC1CF1"/>
    <w:rsid w:val="00AD4974"/>
    <w:rsid w:val="00B23C03"/>
    <w:rsid w:val="00BB2E29"/>
    <w:rsid w:val="00BD7F06"/>
    <w:rsid w:val="00C255DD"/>
    <w:rsid w:val="00C63880"/>
    <w:rsid w:val="00D53E26"/>
    <w:rsid w:val="00D977A9"/>
    <w:rsid w:val="00DB435D"/>
    <w:rsid w:val="00E35113"/>
    <w:rsid w:val="00EA689F"/>
    <w:rsid w:val="00F3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41A5"/>
  </w:style>
  <w:style w:type="paragraph" w:styleId="a5">
    <w:name w:val="footer"/>
    <w:basedOn w:val="a"/>
    <w:link w:val="a6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v-adm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Приполярный</vt:lpstr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Приполярный</dc:title>
  <dc:creator>RePack by SPecialiST</dc:creator>
  <cp:lastModifiedBy>1</cp:lastModifiedBy>
  <cp:revision>11</cp:revision>
  <cp:lastPrinted>2020-07-27T07:50:00Z</cp:lastPrinted>
  <dcterms:created xsi:type="dcterms:W3CDTF">2020-07-20T11:27:00Z</dcterms:created>
  <dcterms:modified xsi:type="dcterms:W3CDTF">2020-07-27T07:55:00Z</dcterms:modified>
</cp:coreProperties>
</file>