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17" w:rsidRDefault="002F7E17" w:rsidP="002F7E17">
      <w:pPr>
        <w:shd w:val="clear" w:color="auto" w:fill="FFFFFF"/>
        <w:ind w:left="288"/>
        <w:jc w:val="center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ПРОЕКТ</w:t>
      </w:r>
    </w:p>
    <w:p w:rsidR="002F7E17" w:rsidRPr="0086226D" w:rsidRDefault="002F7E17" w:rsidP="002F7E17">
      <w:pPr>
        <w:shd w:val="clear" w:color="auto" w:fill="FFFFFF"/>
        <w:ind w:left="288"/>
        <w:jc w:val="center"/>
        <w:rPr>
          <w:sz w:val="28"/>
          <w:szCs w:val="28"/>
        </w:rPr>
      </w:pPr>
      <w:r w:rsidRPr="0086226D">
        <w:rPr>
          <w:b/>
          <w:bCs/>
          <w:spacing w:val="-13"/>
          <w:sz w:val="28"/>
          <w:szCs w:val="28"/>
        </w:rPr>
        <w:t>ХАНТЫ-МАНСИЙСКИЙ АВТОНОМНЫЙ ОКРУГ -  ЮГРА</w:t>
      </w:r>
    </w:p>
    <w:p w:rsidR="002F7E17" w:rsidRPr="0086226D" w:rsidRDefault="002F7E17" w:rsidP="002F7E17">
      <w:pPr>
        <w:shd w:val="clear" w:color="auto" w:fill="FFFFFF"/>
        <w:spacing w:before="5"/>
        <w:ind w:left="53"/>
        <w:jc w:val="center"/>
        <w:rPr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ТЮМЕНСКАЯ ОБЛАСТЬ</w:t>
      </w:r>
    </w:p>
    <w:p w:rsidR="002F7E17" w:rsidRPr="0086226D" w:rsidRDefault="002F7E17" w:rsidP="002F7E17">
      <w:pPr>
        <w:shd w:val="clear" w:color="auto" w:fill="FFFFFF"/>
        <w:ind w:left="58"/>
        <w:jc w:val="center"/>
        <w:rPr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ХАНТЫ-МАНСИЙСКИЙ РАЙОН</w:t>
      </w:r>
    </w:p>
    <w:p w:rsidR="002F7E17" w:rsidRPr="0086226D" w:rsidRDefault="002F7E17" w:rsidP="002F7E17">
      <w:pPr>
        <w:shd w:val="clear" w:color="auto" w:fill="FFFFFF"/>
        <w:ind w:left="72"/>
        <w:jc w:val="center"/>
        <w:rPr>
          <w:sz w:val="28"/>
          <w:szCs w:val="28"/>
        </w:rPr>
      </w:pPr>
      <w:r w:rsidRPr="0086226D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2F7E17" w:rsidRPr="00B17BBE" w:rsidRDefault="002F7E17" w:rsidP="002F7E17">
      <w:pPr>
        <w:shd w:val="clear" w:color="auto" w:fill="FFFFFF"/>
        <w:ind w:left="130"/>
        <w:jc w:val="center"/>
        <w:rPr>
          <w:b/>
          <w:bCs/>
          <w:spacing w:val="-11"/>
          <w:szCs w:val="28"/>
        </w:rPr>
      </w:pPr>
    </w:p>
    <w:p w:rsidR="002F7E17" w:rsidRPr="0086226D" w:rsidRDefault="002F7E17" w:rsidP="002F7E17">
      <w:pPr>
        <w:shd w:val="clear" w:color="auto" w:fill="FFFFFF"/>
        <w:ind w:left="130"/>
        <w:jc w:val="center"/>
        <w:rPr>
          <w:sz w:val="28"/>
          <w:szCs w:val="28"/>
        </w:rPr>
      </w:pPr>
      <w:r w:rsidRPr="0086226D">
        <w:rPr>
          <w:b/>
          <w:bCs/>
          <w:spacing w:val="-11"/>
          <w:sz w:val="28"/>
          <w:szCs w:val="28"/>
        </w:rPr>
        <w:t>СОВЕТ ДЕПУТАТОВ</w:t>
      </w:r>
    </w:p>
    <w:p w:rsidR="002F7E17" w:rsidRPr="0086226D" w:rsidRDefault="002F7E17" w:rsidP="002F7E17">
      <w:pPr>
        <w:shd w:val="clear" w:color="auto" w:fill="FFFFFF"/>
        <w:spacing w:before="341"/>
        <w:ind w:left="67"/>
        <w:jc w:val="center"/>
        <w:rPr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РЕШЕНИЕ</w:t>
      </w:r>
    </w:p>
    <w:p w:rsidR="002F7E17" w:rsidRPr="0086226D" w:rsidRDefault="002F7E17" w:rsidP="002F7E17">
      <w:pPr>
        <w:shd w:val="clear" w:color="auto" w:fill="FFFFFF"/>
        <w:tabs>
          <w:tab w:val="left" w:pos="7219"/>
        </w:tabs>
        <w:spacing w:before="302"/>
        <w:ind w:left="154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00.00.2</w:t>
      </w:r>
      <w:r w:rsidRPr="0086226D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 xml:space="preserve">18                                                                                                                     </w:t>
      </w:r>
      <w:r w:rsidRPr="0086226D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00</w:t>
      </w:r>
    </w:p>
    <w:p w:rsidR="002F7E17" w:rsidRPr="000B2B6D" w:rsidRDefault="002F7E17" w:rsidP="002F7E17">
      <w:pPr>
        <w:shd w:val="clear" w:color="auto" w:fill="FFFFFF"/>
        <w:ind w:right="1728"/>
        <w:rPr>
          <w:b/>
          <w:spacing w:val="-9"/>
        </w:rPr>
      </w:pPr>
      <w:r w:rsidRPr="000B2B6D">
        <w:rPr>
          <w:b/>
          <w:spacing w:val="-9"/>
        </w:rPr>
        <w:t>п. Луговской</w:t>
      </w:r>
    </w:p>
    <w:p w:rsidR="002F7E17" w:rsidRPr="0012314E" w:rsidRDefault="002F7E17" w:rsidP="002F7E17">
      <w:pPr>
        <w:shd w:val="clear" w:color="auto" w:fill="FFFFFF"/>
        <w:ind w:right="1728"/>
        <w:rPr>
          <w:spacing w:val="-9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</w:tblGrid>
      <w:tr w:rsidR="002F7E17" w:rsidTr="0079795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F7E17" w:rsidRPr="000B2B6D" w:rsidRDefault="002F7E17" w:rsidP="002F7E17">
            <w:pPr>
              <w:shd w:val="clear" w:color="auto" w:fill="FFFFFF"/>
              <w:ind w:right="33"/>
              <w:jc w:val="both"/>
              <w:rPr>
                <w:spacing w:val="-9"/>
                <w:sz w:val="28"/>
                <w:szCs w:val="28"/>
              </w:rPr>
            </w:pPr>
            <w:r w:rsidRPr="000B2B6D">
              <w:rPr>
                <w:spacing w:val="-9"/>
                <w:sz w:val="28"/>
                <w:szCs w:val="28"/>
              </w:rPr>
              <w:t>О заключении Соглашения</w:t>
            </w:r>
            <w:r>
              <w:rPr>
                <w:spacing w:val="-9"/>
                <w:sz w:val="28"/>
                <w:szCs w:val="28"/>
              </w:rPr>
              <w:t xml:space="preserve"> № 1</w:t>
            </w:r>
            <w:r w:rsidRPr="000B2B6D">
              <w:rPr>
                <w:spacing w:val="-9"/>
                <w:sz w:val="28"/>
                <w:szCs w:val="28"/>
              </w:rPr>
              <w:t xml:space="preserve"> «О передаче </w:t>
            </w:r>
            <w:r>
              <w:rPr>
                <w:spacing w:val="-9"/>
                <w:sz w:val="28"/>
                <w:szCs w:val="28"/>
              </w:rPr>
              <w:t xml:space="preserve">администрацией сельского поселения Луговской осуществления части своих </w:t>
            </w:r>
            <w:r w:rsidRPr="000B2B6D">
              <w:rPr>
                <w:spacing w:val="-9"/>
                <w:sz w:val="28"/>
                <w:szCs w:val="28"/>
              </w:rPr>
              <w:t>полномочий по решению вопросов местного значения</w:t>
            </w:r>
            <w:r>
              <w:rPr>
                <w:spacing w:val="-9"/>
                <w:sz w:val="28"/>
                <w:szCs w:val="28"/>
              </w:rPr>
              <w:t xml:space="preserve"> администрации Ханты-Мансийского района на 2019 год</w:t>
            </w:r>
            <w:r w:rsidRPr="000B2B6D">
              <w:rPr>
                <w:spacing w:val="-9"/>
                <w:sz w:val="28"/>
                <w:szCs w:val="28"/>
              </w:rPr>
              <w:t>»</w:t>
            </w:r>
          </w:p>
        </w:tc>
      </w:tr>
    </w:tbl>
    <w:p w:rsidR="002F7E17" w:rsidRPr="0012314E" w:rsidRDefault="002F7E17" w:rsidP="002F7E17">
      <w:pPr>
        <w:shd w:val="clear" w:color="auto" w:fill="FFFFFF"/>
        <w:ind w:right="1728"/>
        <w:rPr>
          <w:spacing w:val="-9"/>
          <w:szCs w:val="28"/>
        </w:rPr>
      </w:pPr>
    </w:p>
    <w:p w:rsidR="002F7E17" w:rsidRPr="009B1093" w:rsidRDefault="002F7E17" w:rsidP="002F7E17">
      <w:pPr>
        <w:ind w:firstLine="709"/>
        <w:contextualSpacing/>
        <w:jc w:val="both"/>
        <w:rPr>
          <w:sz w:val="28"/>
          <w:szCs w:val="28"/>
        </w:rPr>
      </w:pPr>
      <w:r w:rsidRPr="009B1093">
        <w:rPr>
          <w:spacing w:val="-7"/>
          <w:sz w:val="28"/>
          <w:szCs w:val="28"/>
        </w:rPr>
        <w:t xml:space="preserve">Заслушав </w:t>
      </w:r>
      <w:r w:rsidRPr="009B1093">
        <w:rPr>
          <w:sz w:val="28"/>
          <w:szCs w:val="28"/>
        </w:rPr>
        <w:t>главу сельского поселения Луговской</w:t>
      </w:r>
      <w:r>
        <w:rPr>
          <w:sz w:val="28"/>
          <w:szCs w:val="28"/>
        </w:rPr>
        <w:t xml:space="preserve"> Н.В.Веретельникова о заключении Соглашения № 1 с администрацией Ханты-Мансийского района о передаче </w:t>
      </w:r>
      <w:r>
        <w:rPr>
          <w:spacing w:val="-9"/>
          <w:sz w:val="28"/>
          <w:szCs w:val="28"/>
        </w:rPr>
        <w:t xml:space="preserve">части своих </w:t>
      </w:r>
      <w:r w:rsidRPr="000B2B6D">
        <w:rPr>
          <w:spacing w:val="-9"/>
          <w:sz w:val="28"/>
          <w:szCs w:val="28"/>
        </w:rPr>
        <w:t>полномочий по решению вопросов местного значения</w:t>
      </w:r>
      <w:r>
        <w:rPr>
          <w:sz w:val="28"/>
          <w:szCs w:val="28"/>
        </w:rPr>
        <w:t xml:space="preserve"> с 01 января 2019 года по 31декабря</w:t>
      </w:r>
      <w:r w:rsidRPr="009B1093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9B1093">
        <w:rPr>
          <w:sz w:val="28"/>
          <w:szCs w:val="28"/>
        </w:rPr>
        <w:t xml:space="preserve"> года, в соответствии с ч.4 ст. 15 Федерального закона Российской Федерации от 06 октября 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2F7E17" w:rsidRPr="00865721" w:rsidRDefault="002F7E17" w:rsidP="002F7E17">
      <w:pPr>
        <w:contextualSpacing/>
        <w:jc w:val="both"/>
        <w:rPr>
          <w:szCs w:val="28"/>
        </w:rPr>
      </w:pPr>
    </w:p>
    <w:p w:rsidR="002F7E17" w:rsidRPr="0086226D" w:rsidRDefault="002F7E17" w:rsidP="002F7E17">
      <w:pPr>
        <w:shd w:val="clear" w:color="auto" w:fill="FFFFFF"/>
        <w:spacing w:before="5"/>
        <w:jc w:val="center"/>
        <w:rPr>
          <w:sz w:val="28"/>
          <w:szCs w:val="28"/>
        </w:rPr>
      </w:pPr>
      <w:r w:rsidRPr="0086226D">
        <w:rPr>
          <w:bCs/>
          <w:spacing w:val="-11"/>
          <w:sz w:val="28"/>
          <w:szCs w:val="28"/>
        </w:rPr>
        <w:t>Совет депутатов сельского поселения Луговской</w:t>
      </w:r>
    </w:p>
    <w:p w:rsidR="002F7E17" w:rsidRPr="00865721" w:rsidRDefault="002F7E17" w:rsidP="002F7E17">
      <w:pPr>
        <w:shd w:val="clear" w:color="auto" w:fill="FFFFFF"/>
        <w:ind w:left="3288" w:right="3182" w:hanging="869"/>
        <w:jc w:val="center"/>
        <w:rPr>
          <w:bCs/>
          <w:spacing w:val="-13"/>
          <w:szCs w:val="28"/>
        </w:rPr>
      </w:pPr>
    </w:p>
    <w:p w:rsidR="002F7E17" w:rsidRDefault="002F7E17" w:rsidP="002F7E17">
      <w:pPr>
        <w:shd w:val="clear" w:color="auto" w:fill="FFFFFF"/>
        <w:ind w:right="-1"/>
        <w:jc w:val="center"/>
        <w:rPr>
          <w:b/>
          <w:bCs/>
          <w:spacing w:val="-12"/>
          <w:sz w:val="28"/>
          <w:szCs w:val="28"/>
        </w:rPr>
      </w:pPr>
      <w:r w:rsidRPr="0086226D">
        <w:rPr>
          <w:b/>
          <w:bCs/>
          <w:spacing w:val="-12"/>
          <w:sz w:val="28"/>
          <w:szCs w:val="28"/>
        </w:rPr>
        <w:t>РЕШИЛ:</w:t>
      </w:r>
    </w:p>
    <w:p w:rsidR="002F7E17" w:rsidRPr="0086226D" w:rsidRDefault="002F7E17" w:rsidP="002F7E17">
      <w:pPr>
        <w:shd w:val="clear" w:color="auto" w:fill="FFFFFF"/>
        <w:ind w:left="3288" w:right="3182" w:hanging="869"/>
        <w:jc w:val="center"/>
        <w:rPr>
          <w:sz w:val="28"/>
          <w:szCs w:val="28"/>
        </w:rPr>
      </w:pPr>
    </w:p>
    <w:p w:rsidR="002F7E17" w:rsidRPr="0086226D" w:rsidRDefault="002F7E17" w:rsidP="002F7E17">
      <w:pPr>
        <w:shd w:val="clear" w:color="auto" w:fill="FFFFFF"/>
        <w:tabs>
          <w:tab w:val="left" w:pos="0"/>
        </w:tabs>
        <w:ind w:firstLine="709"/>
        <w:jc w:val="both"/>
        <w:rPr>
          <w:spacing w:val="-7"/>
          <w:sz w:val="28"/>
          <w:szCs w:val="28"/>
        </w:rPr>
      </w:pPr>
      <w:r w:rsidRPr="0086226D">
        <w:rPr>
          <w:spacing w:val="-7"/>
          <w:sz w:val="28"/>
          <w:szCs w:val="28"/>
        </w:rPr>
        <w:t xml:space="preserve">1. </w:t>
      </w:r>
      <w:r>
        <w:rPr>
          <w:spacing w:val="-7"/>
          <w:sz w:val="28"/>
          <w:szCs w:val="28"/>
        </w:rPr>
        <w:t>Заключить Соглашение № 1 «О передаче администрацией сельского поселения Луговской осуществления части своих полномочий по решению вопросов местного значения администрации Ханты-Мансийского района на 2019 год».</w:t>
      </w:r>
      <w:r w:rsidRPr="008126B3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</w:p>
    <w:p w:rsidR="002F7E17" w:rsidRPr="0086226D" w:rsidRDefault="002F7E17" w:rsidP="002F7E17">
      <w:pPr>
        <w:shd w:val="clear" w:color="auto" w:fill="FFFFFF"/>
        <w:tabs>
          <w:tab w:val="left" w:pos="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2. </w:t>
      </w:r>
      <w:r w:rsidRPr="0086226D">
        <w:rPr>
          <w:spacing w:val="-7"/>
          <w:sz w:val="28"/>
          <w:szCs w:val="28"/>
        </w:rPr>
        <w:t xml:space="preserve">Настоящее решение вступает в силу </w:t>
      </w:r>
      <w:r>
        <w:rPr>
          <w:spacing w:val="-7"/>
          <w:sz w:val="28"/>
          <w:szCs w:val="28"/>
        </w:rPr>
        <w:t xml:space="preserve">после его официального опубликования (обнародования), но не ранее </w:t>
      </w:r>
      <w:r w:rsidRPr="0086226D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01 января 2019 года. 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94"/>
        <w:gridCol w:w="4503"/>
      </w:tblGrid>
      <w:tr w:rsidR="002F7E17" w:rsidRPr="00F43B27" w:rsidTr="00797956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2F7E17" w:rsidRDefault="002F7E17" w:rsidP="00797956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2F7E17" w:rsidRPr="00F43B27" w:rsidRDefault="002F7E17" w:rsidP="00797956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</w:p>
          <w:p w:rsidR="002F7E17" w:rsidRPr="00F43B2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  И.А.Воронцов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2F7E17" w:rsidRPr="00F43B2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</w:p>
          <w:p w:rsidR="002F7E17" w:rsidRPr="00F43B2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2F7E1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</w:p>
          <w:p w:rsidR="002F7E17" w:rsidRPr="00F43B27" w:rsidRDefault="002F7E17" w:rsidP="00797956">
            <w:pPr>
              <w:pStyle w:val="a7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 Н.В.Веретельников</w:t>
            </w:r>
          </w:p>
        </w:tc>
      </w:tr>
    </w:tbl>
    <w:p w:rsidR="002F7E17" w:rsidRDefault="002F7E17" w:rsidP="002F7E17">
      <w:pPr>
        <w:jc w:val="right"/>
      </w:pPr>
    </w:p>
    <w:p w:rsidR="002F7E17" w:rsidRDefault="002F7E17" w:rsidP="002F7E17">
      <w:pPr>
        <w:jc w:val="right"/>
      </w:pPr>
      <w:r>
        <w:lastRenderedPageBreak/>
        <w:t xml:space="preserve">Приложение </w:t>
      </w:r>
    </w:p>
    <w:p w:rsidR="002F7E17" w:rsidRDefault="002F7E17" w:rsidP="002F7E17">
      <w:pPr>
        <w:jc w:val="right"/>
      </w:pPr>
      <w:r>
        <w:t>к решению Совета депутатов</w:t>
      </w:r>
    </w:p>
    <w:p w:rsidR="002F7E17" w:rsidRDefault="002F7E17" w:rsidP="002F7E17">
      <w:pPr>
        <w:jc w:val="right"/>
      </w:pPr>
      <w:r>
        <w:t>сельского поселения Луговской</w:t>
      </w:r>
    </w:p>
    <w:p w:rsidR="002F7E17" w:rsidRDefault="002F7E17" w:rsidP="002F7E17">
      <w:pPr>
        <w:jc w:val="right"/>
        <w:rPr>
          <w:b/>
        </w:rPr>
      </w:pPr>
      <w:r>
        <w:t xml:space="preserve">от </w:t>
      </w:r>
      <w:r w:rsidRPr="002F7E17">
        <w:rPr>
          <w:b/>
        </w:rPr>
        <w:t>00</w:t>
      </w:r>
      <w:r>
        <w:rPr>
          <w:b/>
        </w:rPr>
        <w:t>.00.2018</w:t>
      </w:r>
      <w:r>
        <w:t xml:space="preserve"> года № </w:t>
      </w:r>
      <w:r>
        <w:rPr>
          <w:b/>
        </w:rPr>
        <w:t>00</w:t>
      </w:r>
    </w:p>
    <w:p w:rsidR="002F7E17" w:rsidRDefault="002F7E17" w:rsidP="00BC1EFD">
      <w:pPr>
        <w:jc w:val="center"/>
        <w:rPr>
          <w:b/>
          <w:sz w:val="28"/>
          <w:szCs w:val="28"/>
        </w:rPr>
      </w:pP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СОГЛАШЕНИЕ </w:t>
      </w:r>
      <w:r w:rsidR="00263C7C" w:rsidRPr="00034584">
        <w:rPr>
          <w:b/>
          <w:sz w:val="28"/>
          <w:szCs w:val="28"/>
        </w:rPr>
        <w:t>№ 1</w:t>
      </w:r>
    </w:p>
    <w:p w:rsidR="002015A2" w:rsidRPr="00034584" w:rsidRDefault="002015A2" w:rsidP="00826B85">
      <w:pPr>
        <w:pStyle w:val="ad"/>
        <w:jc w:val="center"/>
        <w:rPr>
          <w:sz w:val="28"/>
          <w:szCs w:val="28"/>
        </w:rPr>
      </w:pPr>
    </w:p>
    <w:p w:rsidR="00607C36" w:rsidRPr="00034584" w:rsidRDefault="0047720B" w:rsidP="00826B85">
      <w:pPr>
        <w:pStyle w:val="ad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о передаче </w:t>
      </w:r>
      <w:r w:rsidR="00607C36" w:rsidRPr="00034584">
        <w:rPr>
          <w:sz w:val="28"/>
          <w:szCs w:val="28"/>
        </w:rPr>
        <w:t>администрац</w:t>
      </w:r>
      <w:r>
        <w:rPr>
          <w:sz w:val="28"/>
          <w:szCs w:val="28"/>
        </w:rPr>
        <w:t>ией</w:t>
      </w:r>
      <w:r w:rsidR="00607C36" w:rsidRPr="00034584">
        <w:rPr>
          <w:sz w:val="28"/>
          <w:szCs w:val="28"/>
        </w:rPr>
        <w:t xml:space="preserve"> сельского поселения </w:t>
      </w:r>
      <w:r w:rsidR="00536264">
        <w:rPr>
          <w:sz w:val="28"/>
          <w:szCs w:val="28"/>
        </w:rPr>
        <w:t>Луговской</w:t>
      </w:r>
      <w:r w:rsidR="00607C36" w:rsidRPr="00034584">
        <w:rPr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</w:t>
      </w:r>
    </w:p>
    <w:p w:rsidR="00826B85" w:rsidRPr="00034584" w:rsidRDefault="00607C36" w:rsidP="00826B85">
      <w:pPr>
        <w:pStyle w:val="ad"/>
        <w:jc w:val="center"/>
        <w:rPr>
          <w:sz w:val="28"/>
          <w:szCs w:val="28"/>
        </w:rPr>
      </w:pPr>
      <w:r w:rsidRPr="00034584">
        <w:rPr>
          <w:sz w:val="28"/>
          <w:szCs w:val="28"/>
        </w:rPr>
        <w:t>на 201</w:t>
      </w:r>
      <w:r w:rsidR="001535D2">
        <w:rPr>
          <w:sz w:val="28"/>
          <w:szCs w:val="28"/>
        </w:rPr>
        <w:t>9</w:t>
      </w:r>
      <w:r w:rsidRPr="00034584">
        <w:rPr>
          <w:sz w:val="28"/>
          <w:szCs w:val="28"/>
        </w:rPr>
        <w:t xml:space="preserve"> год</w:t>
      </w:r>
    </w:p>
    <w:p w:rsidR="00397A2A" w:rsidRDefault="00397A2A" w:rsidP="00BC1EFD">
      <w:pPr>
        <w:ind w:firstLine="720"/>
        <w:jc w:val="center"/>
        <w:rPr>
          <w:b/>
          <w:sz w:val="28"/>
          <w:szCs w:val="28"/>
        </w:rPr>
      </w:pPr>
    </w:p>
    <w:p w:rsidR="001535D2" w:rsidRDefault="001535D2" w:rsidP="00BC1EFD">
      <w:pPr>
        <w:ind w:firstLine="720"/>
        <w:jc w:val="center"/>
        <w:rPr>
          <w:b/>
          <w:sz w:val="28"/>
          <w:szCs w:val="28"/>
        </w:rPr>
      </w:pPr>
    </w:p>
    <w:p w:rsidR="000642D5" w:rsidRPr="00034584" w:rsidRDefault="00BC1EFD" w:rsidP="000642D5">
      <w:pPr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г. Ханты-Мансийск                                    </w:t>
      </w:r>
      <w:r w:rsidR="001535D2">
        <w:rPr>
          <w:sz w:val="28"/>
          <w:szCs w:val="28"/>
        </w:rPr>
        <w:t>_________</w:t>
      </w:r>
      <w:r w:rsidRPr="00034584">
        <w:rPr>
          <w:sz w:val="28"/>
          <w:szCs w:val="28"/>
        </w:rPr>
        <w:t xml:space="preserve"> 201</w:t>
      </w:r>
      <w:r w:rsidR="001535D2">
        <w:rPr>
          <w:sz w:val="28"/>
          <w:szCs w:val="28"/>
        </w:rPr>
        <w:t>8</w:t>
      </w:r>
      <w:r w:rsidRPr="00034584">
        <w:rPr>
          <w:sz w:val="28"/>
          <w:szCs w:val="28"/>
        </w:rPr>
        <w:t xml:space="preserve"> г.</w:t>
      </w:r>
    </w:p>
    <w:p w:rsidR="00C85B10" w:rsidRDefault="00C85B10" w:rsidP="00BC1EFD">
      <w:pPr>
        <w:ind w:firstLine="720"/>
        <w:jc w:val="both"/>
        <w:rPr>
          <w:sz w:val="28"/>
          <w:szCs w:val="28"/>
        </w:rPr>
      </w:pPr>
    </w:p>
    <w:p w:rsidR="00AD1134" w:rsidRDefault="00AD1134" w:rsidP="00BC1EFD">
      <w:pPr>
        <w:ind w:firstLine="720"/>
        <w:jc w:val="both"/>
        <w:rPr>
          <w:sz w:val="28"/>
          <w:szCs w:val="28"/>
        </w:rPr>
      </w:pPr>
    </w:p>
    <w:p w:rsidR="00BC1EFD" w:rsidRPr="00034584" w:rsidRDefault="000642D5" w:rsidP="00BC1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07C36" w:rsidRPr="00034584">
        <w:rPr>
          <w:sz w:val="28"/>
          <w:szCs w:val="28"/>
        </w:rPr>
        <w:t>дминистрация сель</w:t>
      </w:r>
      <w:r w:rsidR="00066810" w:rsidRPr="00034584">
        <w:rPr>
          <w:sz w:val="28"/>
          <w:szCs w:val="28"/>
        </w:rPr>
        <w:t xml:space="preserve">ского поселения </w:t>
      </w:r>
      <w:r w:rsidR="00536264">
        <w:rPr>
          <w:sz w:val="28"/>
          <w:szCs w:val="28"/>
        </w:rPr>
        <w:t>Луговской</w:t>
      </w:r>
      <w:r w:rsidR="00066810" w:rsidRPr="00034584">
        <w:rPr>
          <w:sz w:val="28"/>
          <w:szCs w:val="28"/>
        </w:rPr>
        <w:t xml:space="preserve">, </w:t>
      </w:r>
      <w:r w:rsidR="00607C36" w:rsidRPr="00034584">
        <w:rPr>
          <w:sz w:val="28"/>
          <w:szCs w:val="28"/>
        </w:rPr>
        <w:t xml:space="preserve">именуемая далее </w:t>
      </w:r>
      <w:r w:rsidR="0047720B">
        <w:rPr>
          <w:sz w:val="28"/>
          <w:szCs w:val="28"/>
        </w:rPr>
        <w:t>«</w:t>
      </w:r>
      <w:r w:rsidR="00607C36" w:rsidRPr="00034584">
        <w:rPr>
          <w:sz w:val="28"/>
          <w:szCs w:val="28"/>
        </w:rPr>
        <w:t>Администрация поселения</w:t>
      </w:r>
      <w:r w:rsidR="0047720B">
        <w:rPr>
          <w:sz w:val="28"/>
          <w:szCs w:val="28"/>
        </w:rPr>
        <w:t>»</w:t>
      </w:r>
      <w:r w:rsidR="00607C36" w:rsidRPr="00034584">
        <w:rPr>
          <w:sz w:val="28"/>
          <w:szCs w:val="28"/>
        </w:rPr>
        <w:t xml:space="preserve">, в лице главы сельского поселения </w:t>
      </w:r>
      <w:r w:rsidR="00536264">
        <w:rPr>
          <w:sz w:val="28"/>
          <w:szCs w:val="28"/>
        </w:rPr>
        <w:t>Веретельникова Николая Владимировича</w:t>
      </w:r>
      <w:r w:rsidR="00607C36" w:rsidRPr="00034584">
        <w:rPr>
          <w:sz w:val="28"/>
          <w:szCs w:val="28"/>
        </w:rPr>
        <w:t xml:space="preserve">, действующего на основании Устава сельского поселения </w:t>
      </w:r>
      <w:r w:rsidR="00536264">
        <w:rPr>
          <w:sz w:val="28"/>
          <w:szCs w:val="28"/>
        </w:rPr>
        <w:t>Луговской</w:t>
      </w:r>
      <w:r w:rsidR="00607C36" w:rsidRPr="00034584">
        <w:rPr>
          <w:sz w:val="28"/>
          <w:szCs w:val="28"/>
        </w:rPr>
        <w:t xml:space="preserve">, </w:t>
      </w:r>
      <w:r w:rsidR="00BC1EFD" w:rsidRPr="00034584">
        <w:rPr>
          <w:sz w:val="28"/>
          <w:szCs w:val="28"/>
        </w:rPr>
        <w:t>с одной стороны</w:t>
      </w:r>
      <w:r w:rsidR="00607C36" w:rsidRPr="00034584">
        <w:rPr>
          <w:sz w:val="28"/>
          <w:szCs w:val="28"/>
        </w:rPr>
        <w:t xml:space="preserve"> и администрация Ханты-</w:t>
      </w:r>
      <w:r w:rsidR="006031E3" w:rsidRPr="00034584">
        <w:rPr>
          <w:sz w:val="28"/>
          <w:szCs w:val="28"/>
        </w:rPr>
        <w:t xml:space="preserve">Мансийского района,  именуемая </w:t>
      </w:r>
      <w:r w:rsidR="0047720B">
        <w:rPr>
          <w:sz w:val="28"/>
          <w:szCs w:val="28"/>
        </w:rPr>
        <w:t>далее «</w:t>
      </w:r>
      <w:r w:rsidR="00607C36" w:rsidRPr="00034584">
        <w:rPr>
          <w:sz w:val="28"/>
          <w:szCs w:val="28"/>
        </w:rPr>
        <w:t>Администрация района</w:t>
      </w:r>
      <w:r w:rsidR="0047720B">
        <w:rPr>
          <w:sz w:val="28"/>
          <w:szCs w:val="28"/>
        </w:rPr>
        <w:t>»</w:t>
      </w:r>
      <w:r w:rsidR="00607C36" w:rsidRPr="00034584">
        <w:rPr>
          <w:sz w:val="28"/>
          <w:szCs w:val="28"/>
        </w:rPr>
        <w:t>, в лице глав</w:t>
      </w:r>
      <w:r w:rsidR="001348A3">
        <w:rPr>
          <w:sz w:val="28"/>
          <w:szCs w:val="28"/>
        </w:rPr>
        <w:t>ы</w:t>
      </w:r>
      <w:r w:rsidR="00607C36" w:rsidRPr="00034584">
        <w:rPr>
          <w:sz w:val="28"/>
          <w:szCs w:val="28"/>
        </w:rPr>
        <w:t xml:space="preserve"> Ханты-Мансийского района </w:t>
      </w:r>
      <w:r w:rsidR="001535D2">
        <w:rPr>
          <w:sz w:val="28"/>
          <w:szCs w:val="28"/>
        </w:rPr>
        <w:t>Минулина Кирилла Равильевича</w:t>
      </w:r>
      <w:r w:rsidR="00607C36" w:rsidRPr="00034584">
        <w:rPr>
          <w:sz w:val="28"/>
          <w:szCs w:val="28"/>
        </w:rPr>
        <w:t>, действующего на основании Устава Ханты-Мансийского района</w:t>
      </w:r>
      <w:r w:rsidR="00695BDC">
        <w:rPr>
          <w:sz w:val="28"/>
          <w:szCs w:val="28"/>
        </w:rPr>
        <w:t>,</w:t>
      </w:r>
      <w:r w:rsidR="002F7E17">
        <w:rPr>
          <w:sz w:val="28"/>
          <w:szCs w:val="28"/>
        </w:rPr>
        <w:t xml:space="preserve"> </w:t>
      </w:r>
      <w:r w:rsidR="006F1AA2" w:rsidRPr="00034584">
        <w:rPr>
          <w:sz w:val="28"/>
          <w:szCs w:val="28"/>
        </w:rPr>
        <w:t xml:space="preserve">с другой стороны, </w:t>
      </w:r>
      <w:r w:rsidR="00BC1EFD" w:rsidRPr="00034584">
        <w:rPr>
          <w:sz w:val="28"/>
          <w:szCs w:val="28"/>
        </w:rPr>
        <w:t xml:space="preserve">совместно именуемые </w:t>
      </w:r>
      <w:r w:rsidR="0047720B">
        <w:rPr>
          <w:sz w:val="28"/>
          <w:szCs w:val="28"/>
        </w:rPr>
        <w:t>«</w:t>
      </w:r>
      <w:r w:rsidR="00BC1EFD" w:rsidRPr="00034584">
        <w:rPr>
          <w:sz w:val="28"/>
          <w:szCs w:val="28"/>
        </w:rPr>
        <w:t>Стороны</w:t>
      </w:r>
      <w:r w:rsidR="0047720B">
        <w:rPr>
          <w:sz w:val="28"/>
          <w:szCs w:val="28"/>
        </w:rPr>
        <w:t>»</w:t>
      </w:r>
      <w:r w:rsidR="00BC1EFD" w:rsidRPr="00034584">
        <w:rPr>
          <w:sz w:val="28"/>
          <w:szCs w:val="28"/>
        </w:rPr>
        <w:t>, заключили настоящее Соглашение о нижеследующем:</w:t>
      </w:r>
    </w:p>
    <w:p w:rsidR="00BC1EFD" w:rsidRPr="00034584" w:rsidRDefault="00BC1EFD" w:rsidP="00BC1EFD">
      <w:pPr>
        <w:ind w:firstLine="720"/>
        <w:jc w:val="both"/>
        <w:rPr>
          <w:sz w:val="28"/>
          <w:szCs w:val="28"/>
          <w:highlight w:val="cyan"/>
        </w:rPr>
      </w:pPr>
    </w:p>
    <w:p w:rsidR="003233F6" w:rsidRPr="003233F6" w:rsidRDefault="003233F6" w:rsidP="003233F6">
      <w:pPr>
        <w:shd w:val="clear" w:color="auto" w:fill="FFFFFF"/>
        <w:ind w:left="1032" w:hanging="1032"/>
        <w:jc w:val="center"/>
        <w:rPr>
          <w:b/>
          <w:color w:val="000000"/>
          <w:sz w:val="28"/>
          <w:szCs w:val="28"/>
        </w:rPr>
      </w:pPr>
      <w:r w:rsidRPr="003233F6">
        <w:rPr>
          <w:b/>
          <w:color w:val="000000"/>
          <w:sz w:val="28"/>
          <w:szCs w:val="28"/>
        </w:rPr>
        <w:t>Статья 1. Предмет настоящего Соглашения</w:t>
      </w:r>
    </w:p>
    <w:p w:rsidR="003233F6" w:rsidRPr="003233F6" w:rsidRDefault="003233F6" w:rsidP="003233F6">
      <w:pPr>
        <w:widowControl w:val="0"/>
        <w:shd w:val="clear" w:color="auto" w:fill="FFFFFF"/>
        <w:autoSpaceDE w:val="0"/>
        <w:autoSpaceDN w:val="0"/>
        <w:adjustRightInd w:val="0"/>
        <w:ind w:left="1032" w:hanging="1032"/>
        <w:jc w:val="center"/>
        <w:rPr>
          <w:b/>
          <w:sz w:val="28"/>
          <w:szCs w:val="28"/>
        </w:rPr>
      </w:pPr>
    </w:p>
    <w:p w:rsidR="003233F6" w:rsidRPr="003233F6" w:rsidRDefault="003233F6" w:rsidP="003233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662"/>
        <w:jc w:val="both"/>
        <w:rPr>
          <w:color w:val="000000"/>
          <w:sz w:val="28"/>
          <w:szCs w:val="28"/>
        </w:rPr>
      </w:pPr>
      <w:r w:rsidRPr="003233F6">
        <w:rPr>
          <w:color w:val="000000"/>
          <w:sz w:val="28"/>
          <w:szCs w:val="28"/>
        </w:rPr>
        <w:t>1. Стороны признают, что в целях обеспечения более эффективного реше</w:t>
      </w:r>
      <w:r w:rsidR="002A13F6">
        <w:rPr>
          <w:color w:val="000000"/>
          <w:sz w:val="28"/>
          <w:szCs w:val="28"/>
        </w:rPr>
        <w:t>ния вопросов местного значения,</w:t>
      </w:r>
      <w:r w:rsidR="00E43F75">
        <w:rPr>
          <w:color w:val="000000"/>
          <w:sz w:val="28"/>
          <w:szCs w:val="28"/>
        </w:rPr>
        <w:t xml:space="preserve"> социально-экономического </w:t>
      </w:r>
      <w:r w:rsidRPr="003233F6">
        <w:rPr>
          <w:color w:val="000000"/>
          <w:sz w:val="28"/>
          <w:szCs w:val="28"/>
        </w:rPr>
        <w:t xml:space="preserve">развития района и поселения, необходима передача части полномочий по решению вопросов местного значения, указанных в статье 3 настоящего Соглашения, </w:t>
      </w:r>
      <w:r w:rsidR="002A13F6"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>дминистраци</w:t>
      </w:r>
      <w:r w:rsidR="00695BDC">
        <w:rPr>
          <w:color w:val="000000"/>
          <w:sz w:val="28"/>
          <w:szCs w:val="28"/>
        </w:rPr>
        <w:t>ей</w:t>
      </w:r>
      <w:r w:rsidR="002F7E17">
        <w:rPr>
          <w:color w:val="000000"/>
          <w:sz w:val="28"/>
          <w:szCs w:val="28"/>
        </w:rPr>
        <w:t xml:space="preserve"> </w:t>
      </w:r>
      <w:r w:rsidR="002A13F6">
        <w:rPr>
          <w:color w:val="000000"/>
          <w:sz w:val="28"/>
          <w:szCs w:val="28"/>
        </w:rPr>
        <w:t>поселения</w:t>
      </w:r>
      <w:r w:rsidR="002F7E17">
        <w:rPr>
          <w:color w:val="000000"/>
          <w:sz w:val="28"/>
          <w:szCs w:val="28"/>
        </w:rPr>
        <w:t xml:space="preserve"> </w:t>
      </w:r>
      <w:r w:rsidR="002A13F6">
        <w:rPr>
          <w:color w:val="000000"/>
          <w:sz w:val="28"/>
          <w:szCs w:val="28"/>
        </w:rPr>
        <w:t>А</w:t>
      </w:r>
      <w:r w:rsidRPr="003233F6">
        <w:rPr>
          <w:color w:val="000000"/>
          <w:sz w:val="28"/>
          <w:szCs w:val="28"/>
        </w:rPr>
        <w:t xml:space="preserve">дминистрации </w:t>
      </w:r>
      <w:r w:rsidR="002A13F6">
        <w:rPr>
          <w:color w:val="000000"/>
          <w:sz w:val="28"/>
          <w:szCs w:val="28"/>
        </w:rPr>
        <w:t>района</w:t>
      </w:r>
      <w:r w:rsidRPr="003233F6">
        <w:rPr>
          <w:color w:val="000000"/>
          <w:sz w:val="28"/>
          <w:szCs w:val="28"/>
        </w:rPr>
        <w:t>.</w:t>
      </w:r>
    </w:p>
    <w:p w:rsidR="003233F6" w:rsidRPr="003233F6" w:rsidRDefault="003233F6" w:rsidP="003233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3F6">
        <w:rPr>
          <w:color w:val="000000"/>
          <w:sz w:val="28"/>
          <w:szCs w:val="28"/>
        </w:rPr>
        <w:t xml:space="preserve">2. </w:t>
      </w:r>
      <w:r w:rsidRPr="003233F6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</w:t>
      </w:r>
      <w:r w:rsidR="005327AC">
        <w:rPr>
          <w:sz w:val="28"/>
          <w:szCs w:val="28"/>
        </w:rPr>
        <w:t xml:space="preserve">сельского поселения </w:t>
      </w:r>
      <w:r w:rsidR="00536264">
        <w:rPr>
          <w:sz w:val="28"/>
          <w:szCs w:val="28"/>
        </w:rPr>
        <w:t>Луговской</w:t>
      </w:r>
      <w:r w:rsidRPr="003233F6">
        <w:rPr>
          <w:sz w:val="28"/>
          <w:szCs w:val="28"/>
        </w:rPr>
        <w:t xml:space="preserve"> бюджету </w:t>
      </w:r>
      <w:r w:rsidR="005327AC">
        <w:rPr>
          <w:sz w:val="28"/>
          <w:szCs w:val="28"/>
        </w:rPr>
        <w:t>Ханты-Мансийского района</w:t>
      </w:r>
      <w:r w:rsidRPr="003233F6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233F6" w:rsidRDefault="003233F6" w:rsidP="00CE628C">
      <w:pPr>
        <w:jc w:val="center"/>
        <w:rPr>
          <w:b/>
          <w:sz w:val="28"/>
          <w:szCs w:val="28"/>
        </w:rPr>
      </w:pPr>
    </w:p>
    <w:p w:rsidR="00BC1EFD" w:rsidRPr="00034584" w:rsidRDefault="00BC1EFD" w:rsidP="00CE628C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 w:rsidR="003233F6">
        <w:rPr>
          <w:b/>
          <w:sz w:val="28"/>
          <w:szCs w:val="28"/>
        </w:rPr>
        <w:t>2</w:t>
      </w:r>
      <w:r w:rsidRPr="00034584">
        <w:rPr>
          <w:b/>
          <w:sz w:val="28"/>
          <w:szCs w:val="28"/>
        </w:rPr>
        <w:t xml:space="preserve">. Правовая основа настоящего Соглашения </w:t>
      </w:r>
    </w:p>
    <w:p w:rsidR="005C15A9" w:rsidRPr="00034584" w:rsidRDefault="005C15A9" w:rsidP="00CE628C">
      <w:pPr>
        <w:jc w:val="center"/>
        <w:rPr>
          <w:b/>
          <w:sz w:val="28"/>
          <w:szCs w:val="28"/>
        </w:rPr>
      </w:pPr>
    </w:p>
    <w:p w:rsidR="00EB69DC" w:rsidRPr="00034584" w:rsidRDefault="0047720B" w:rsidP="003233F6">
      <w:pPr>
        <w:ind w:firstLine="709"/>
        <w:jc w:val="both"/>
        <w:rPr>
          <w:sz w:val="28"/>
          <w:szCs w:val="28"/>
        </w:rPr>
      </w:pPr>
      <w:r w:rsidRPr="003233F6">
        <w:rPr>
          <w:sz w:val="28"/>
          <w:szCs w:val="28"/>
        </w:rPr>
        <w:t>Настоящее</w:t>
      </w:r>
      <w:r w:rsidR="00B236C4" w:rsidRPr="003233F6">
        <w:rPr>
          <w:sz w:val="28"/>
          <w:szCs w:val="28"/>
        </w:rPr>
        <w:t xml:space="preserve"> Соглашение заключено в соответствии со статьями 9, 142.4 Бюджетного кодекса Российской Федерации, </w:t>
      </w:r>
      <w:r w:rsidR="00CD225C" w:rsidRPr="003233F6">
        <w:rPr>
          <w:sz w:val="28"/>
          <w:szCs w:val="28"/>
        </w:rPr>
        <w:t xml:space="preserve">Градостроительным кодексом Российской Федерации, </w:t>
      </w:r>
      <w:r w:rsidR="00B236C4" w:rsidRPr="003233F6">
        <w:rPr>
          <w:sz w:val="28"/>
          <w:szCs w:val="28"/>
        </w:rPr>
        <w:t>Федеральн</w:t>
      </w:r>
      <w:r w:rsidR="004A3EA5" w:rsidRPr="003233F6">
        <w:rPr>
          <w:sz w:val="28"/>
          <w:szCs w:val="28"/>
        </w:rPr>
        <w:t>ым</w:t>
      </w:r>
      <w:r w:rsidR="00B236C4" w:rsidRPr="003233F6">
        <w:rPr>
          <w:sz w:val="28"/>
          <w:szCs w:val="28"/>
        </w:rPr>
        <w:t xml:space="preserve"> закон</w:t>
      </w:r>
      <w:r w:rsidR="004A3EA5" w:rsidRPr="003233F6">
        <w:rPr>
          <w:sz w:val="28"/>
          <w:szCs w:val="28"/>
        </w:rPr>
        <w:t>ом</w:t>
      </w:r>
      <w:r w:rsidR="00B236C4" w:rsidRPr="003233F6">
        <w:rPr>
          <w:sz w:val="28"/>
          <w:szCs w:val="28"/>
        </w:rPr>
        <w:t xml:space="preserve"> от 06.10.2003 № </w:t>
      </w:r>
      <w:r w:rsidR="00B236C4" w:rsidRPr="003233F6">
        <w:rPr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Федерации»</w:t>
      </w:r>
      <w:r w:rsidR="00975A1D" w:rsidRPr="003233F6">
        <w:rPr>
          <w:sz w:val="28"/>
          <w:szCs w:val="28"/>
        </w:rPr>
        <w:t xml:space="preserve"> (далее – Закон № 131-ФЗ)</w:t>
      </w:r>
      <w:r w:rsidR="00B236C4" w:rsidRPr="003233F6">
        <w:rPr>
          <w:sz w:val="28"/>
          <w:szCs w:val="28"/>
        </w:rPr>
        <w:t xml:space="preserve">, </w:t>
      </w:r>
      <w:r w:rsidR="00CD225C" w:rsidRPr="003233F6">
        <w:rPr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025FD" w:rsidRPr="003233F6">
        <w:rPr>
          <w:sz w:val="28"/>
          <w:szCs w:val="28"/>
        </w:rPr>
        <w:t>Федеральным законом от 07.12.2011 № 416-ФЗ «О водоснабжении и водоотведении», Федеральным законом от 27.07.2010 № 190-ФЗ «О теплоснабжении»,</w:t>
      </w:r>
      <w:r w:rsidR="00B236C4" w:rsidRPr="003233F6">
        <w:rPr>
          <w:sz w:val="28"/>
          <w:szCs w:val="28"/>
        </w:rPr>
        <w:t>закон</w:t>
      </w:r>
      <w:r w:rsidR="004A3EA5" w:rsidRPr="003233F6">
        <w:rPr>
          <w:sz w:val="28"/>
          <w:szCs w:val="28"/>
        </w:rPr>
        <w:t>ом</w:t>
      </w:r>
      <w:r w:rsidR="00B236C4" w:rsidRPr="003233F6">
        <w:rPr>
          <w:sz w:val="28"/>
          <w:szCs w:val="28"/>
        </w:rPr>
        <w:t xml:space="preserve"> Ханты-Мансийского автономн</w:t>
      </w:r>
      <w:r w:rsidR="00EB69DC" w:rsidRPr="003233F6">
        <w:rPr>
          <w:sz w:val="28"/>
          <w:szCs w:val="28"/>
        </w:rPr>
        <w:t>ого округа – Югры от 26.09.2014</w:t>
      </w:r>
      <w:r w:rsidR="00B236C4" w:rsidRPr="003233F6">
        <w:rPr>
          <w:sz w:val="28"/>
          <w:szCs w:val="28"/>
        </w:rPr>
        <w:t xml:space="preserve"> № 78-оз «Об отдельных вопросах организации местного самоуправления в Ханты-Мансийском автономном округе – Югре»,</w:t>
      </w:r>
      <w:r w:rsidR="004A3EA5" w:rsidRPr="003233F6">
        <w:rPr>
          <w:sz w:val="28"/>
          <w:szCs w:val="28"/>
        </w:rPr>
        <w:t xml:space="preserve"> законом Ханты-Мансийского автономного округа – Югры от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</w:t>
      </w:r>
      <w:r w:rsidR="00397A2A" w:rsidRPr="003233F6">
        <w:rPr>
          <w:sz w:val="28"/>
          <w:szCs w:val="28"/>
        </w:rPr>
        <w:t>Ханты-Мансийского автономного округа - Югры</w:t>
      </w:r>
      <w:r w:rsidR="004A3EA5" w:rsidRPr="003233F6">
        <w:rPr>
          <w:sz w:val="28"/>
          <w:szCs w:val="28"/>
        </w:rPr>
        <w:t>»</w:t>
      </w:r>
      <w:r w:rsidR="00397A2A" w:rsidRPr="003233F6">
        <w:rPr>
          <w:sz w:val="28"/>
          <w:szCs w:val="28"/>
        </w:rPr>
        <w:t>,</w:t>
      </w:r>
      <w:r w:rsidR="00B236C4" w:rsidRPr="003233F6">
        <w:rPr>
          <w:sz w:val="28"/>
          <w:szCs w:val="28"/>
        </w:rPr>
        <w:t xml:space="preserve"> Уставом Ханты-Мансийского района, Уставом сельского поселения </w:t>
      </w:r>
      <w:r w:rsidR="00536264">
        <w:rPr>
          <w:sz w:val="28"/>
          <w:szCs w:val="28"/>
        </w:rPr>
        <w:t>Луговской</w:t>
      </w:r>
      <w:r w:rsidR="00397A2A" w:rsidRPr="003233F6">
        <w:rPr>
          <w:sz w:val="28"/>
          <w:szCs w:val="28"/>
        </w:rPr>
        <w:t>.</w:t>
      </w:r>
    </w:p>
    <w:p w:rsidR="00B236C4" w:rsidRDefault="00FE7673" w:rsidP="003233F6">
      <w:pPr>
        <w:shd w:val="clear" w:color="auto" w:fill="FFFFFF"/>
        <w:rPr>
          <w:sz w:val="28"/>
          <w:szCs w:val="28"/>
        </w:rPr>
      </w:pPr>
      <w:r w:rsidRPr="00034584">
        <w:rPr>
          <w:sz w:val="28"/>
          <w:szCs w:val="28"/>
        </w:rPr>
        <w:tab/>
      </w: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3. Полномочия, передаваемые Администрацией поселения </w:t>
      </w:r>
    </w:p>
    <w:p w:rsidR="00BC1EFD" w:rsidRPr="00034584" w:rsidRDefault="00BC1EFD" w:rsidP="00BC1EF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>Администрации района</w:t>
      </w:r>
    </w:p>
    <w:p w:rsidR="00BC1EFD" w:rsidRPr="00034584" w:rsidRDefault="00BC1EFD" w:rsidP="00BC1EFD">
      <w:pPr>
        <w:ind w:firstLine="720"/>
        <w:jc w:val="center"/>
        <w:rPr>
          <w:b/>
          <w:sz w:val="28"/>
          <w:szCs w:val="28"/>
        </w:rPr>
      </w:pPr>
    </w:p>
    <w:p w:rsidR="00D04C87" w:rsidRPr="00034584" w:rsidRDefault="00BC1EFD" w:rsidP="00BC1EF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Администрация поселения передает Администра</w:t>
      </w:r>
      <w:r w:rsidR="003233F6">
        <w:rPr>
          <w:sz w:val="28"/>
          <w:szCs w:val="28"/>
        </w:rPr>
        <w:t>ции района следующие полномочия</w:t>
      </w:r>
      <w:r w:rsidRPr="00034584">
        <w:rPr>
          <w:sz w:val="28"/>
          <w:szCs w:val="28"/>
        </w:rPr>
        <w:t xml:space="preserve"> по решению вопросов местного значения:</w:t>
      </w:r>
    </w:p>
    <w:p w:rsidR="00982DA5" w:rsidRPr="00477074" w:rsidRDefault="00982DA5" w:rsidP="00AD113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1. В области градостроительной деятельности, в части: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1) обеспечения подготовки документов территориального планирования поселений;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2) обеспечения подготовки местных нормативов градостроительного проектирования;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3) обеспечения подготовки проекта правил землепользования и застройки поселения;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4) обеспечения подготовки проекта документации по планировке территории в случаях, предусмотренных Градостроительным кодексом Российской Федерации;</w:t>
      </w:r>
    </w:p>
    <w:p w:rsidR="00982DA5" w:rsidRPr="00477074" w:rsidRDefault="00982DA5" w:rsidP="00982DA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7074">
        <w:rPr>
          <w:rFonts w:eastAsiaTheme="minorHAnsi"/>
          <w:sz w:val="28"/>
          <w:szCs w:val="28"/>
          <w:lang w:eastAsia="en-US"/>
        </w:rPr>
        <w:t>5) выдачи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982DA5" w:rsidRDefault="00982DA5" w:rsidP="00982DA5">
      <w:pPr>
        <w:ind w:firstLine="709"/>
        <w:jc w:val="both"/>
        <w:rPr>
          <w:sz w:val="28"/>
          <w:szCs w:val="28"/>
        </w:rPr>
      </w:pPr>
      <w:r w:rsidRPr="00477074">
        <w:rPr>
          <w:rFonts w:eastAsiaTheme="minorHAnsi"/>
          <w:sz w:val="28"/>
          <w:szCs w:val="28"/>
          <w:lang w:eastAsia="en-US"/>
        </w:rPr>
        <w:t>6) обеспечения подготовки проектов решений о развитии застроенных территорий</w:t>
      </w:r>
      <w:r w:rsidR="00902745">
        <w:rPr>
          <w:sz w:val="28"/>
          <w:szCs w:val="28"/>
        </w:rPr>
        <w:t>;</w:t>
      </w:r>
    </w:p>
    <w:p w:rsidR="00902745" w:rsidRPr="00902745" w:rsidRDefault="00902745" w:rsidP="00982DA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2745">
        <w:rPr>
          <w:sz w:val="28"/>
          <w:szCs w:val="28"/>
        </w:rPr>
        <w:t>7) разработка и утверждение программ комплексного развития систем коммунальной инфраструктуры поселения, программ комплексного развития социальной инфраструктуры поселения.</w:t>
      </w:r>
    </w:p>
    <w:p w:rsidR="00982DA5" w:rsidRDefault="00982DA5" w:rsidP="00982DA5">
      <w:pPr>
        <w:ind w:firstLine="708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Pr="00CC44F4">
        <w:rPr>
          <w:bCs/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</w:t>
      </w:r>
      <w:r w:rsidRPr="004972D6">
        <w:rPr>
          <w:bCs/>
          <w:sz w:val="28"/>
          <w:szCs w:val="28"/>
        </w:rPr>
        <w:lastRenderedPageBreak/>
        <w:t>подлежащим сносу или реконструкции, в части создания межведомственной комиссии, правового регулирования ее деятельности и  организации работы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 (далее - Положение), включая полномочия по оценке частных жилых помещений на предмет их соответствия требованиям, установленным в Положении, 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работ).</w:t>
      </w:r>
    </w:p>
    <w:p w:rsidR="00F125FC" w:rsidRPr="002E3B76" w:rsidRDefault="00982DA5" w:rsidP="00F125FC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125FC" w:rsidRPr="0094731A">
        <w:rPr>
          <w:rFonts w:eastAsiaTheme="minorHAnsi"/>
          <w:sz w:val="28"/>
          <w:szCs w:val="28"/>
          <w:lang w:eastAsia="en-US"/>
        </w:rPr>
        <w:t xml:space="preserve">. </w:t>
      </w:r>
      <w:r w:rsidR="00F125FC">
        <w:rPr>
          <w:rFonts w:eastAsiaTheme="minorHAnsi"/>
          <w:sz w:val="28"/>
          <w:szCs w:val="28"/>
          <w:lang w:eastAsia="en-US"/>
        </w:rPr>
        <w:t>О</w:t>
      </w:r>
      <w:r w:rsidR="00F125FC" w:rsidRPr="002E3B76">
        <w:rPr>
          <w:spacing w:val="1"/>
          <w:sz w:val="28"/>
          <w:szCs w:val="28"/>
        </w:rPr>
        <w:t>рганизаци</w:t>
      </w:r>
      <w:r w:rsidR="00F125FC">
        <w:rPr>
          <w:spacing w:val="1"/>
          <w:sz w:val="28"/>
          <w:szCs w:val="28"/>
        </w:rPr>
        <w:t>я</w:t>
      </w:r>
      <w:r w:rsidR="00F125FC" w:rsidRPr="002E3B76">
        <w:rPr>
          <w:spacing w:val="1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 w:rsidR="00F125FC">
        <w:rPr>
          <w:spacing w:val="1"/>
          <w:sz w:val="28"/>
          <w:szCs w:val="28"/>
        </w:rPr>
        <w:t>, в части</w:t>
      </w:r>
      <w:r w:rsidR="00F125FC" w:rsidRPr="002E3B76">
        <w:rPr>
          <w:spacing w:val="1"/>
          <w:sz w:val="28"/>
          <w:szCs w:val="28"/>
        </w:rPr>
        <w:t>: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1)о</w:t>
      </w:r>
      <w:r w:rsidRPr="002E3B76">
        <w:rPr>
          <w:spacing w:val="1"/>
          <w:sz w:val="28"/>
          <w:szCs w:val="28"/>
        </w:rPr>
        <w:t>беспечени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доступа читателей района к информационным ресурсам;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2)п</w:t>
      </w:r>
      <w:r w:rsidRPr="002E3B76">
        <w:rPr>
          <w:spacing w:val="1"/>
          <w:sz w:val="28"/>
          <w:szCs w:val="28"/>
        </w:rPr>
        <w:t>ополнени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книжных фондов;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к</w:t>
      </w:r>
      <w:r w:rsidRPr="002E3B76">
        <w:rPr>
          <w:spacing w:val="1"/>
          <w:sz w:val="28"/>
          <w:szCs w:val="28"/>
        </w:rPr>
        <w:t>омплектовани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>, учет и обработка книжного фонда;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расчетов объемов комплектования в соответствии с нормативами;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тематико-типологических планов комплектования и технических заданий для организации закупок;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6) п</w:t>
      </w:r>
      <w:r w:rsidRPr="002E3B76">
        <w:rPr>
          <w:spacing w:val="1"/>
          <w:sz w:val="28"/>
          <w:szCs w:val="28"/>
        </w:rPr>
        <w:t>одготовк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отчетов по использованию средств на комплектование;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книгообеспеченности структуры фонда и потребительского спроса на информационные ресурсы;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условий сохранности библиотечных фондов;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работы по подписке периодических изданий;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10) о</w:t>
      </w:r>
      <w:r w:rsidRPr="002E3B76">
        <w:rPr>
          <w:spacing w:val="1"/>
          <w:sz w:val="28"/>
          <w:szCs w:val="28"/>
        </w:rPr>
        <w:t>казани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методической помощи (повышение квалификации работников, семинары, тех. учеба, тренинги, проведении массовых мероприятий и др.);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 издани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методических материалов;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информационного обеспечения;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13) о</w:t>
      </w:r>
      <w:r w:rsidRPr="002E3B76">
        <w:rPr>
          <w:spacing w:val="1"/>
          <w:sz w:val="28"/>
          <w:szCs w:val="28"/>
        </w:rPr>
        <w:t>казани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помощи в информационно-библиографическом обслуживании пользователей библиотеки;</w:t>
      </w:r>
    </w:p>
    <w:p w:rsidR="00F125FC" w:rsidRPr="002E3B76" w:rsidRDefault="00F125FC" w:rsidP="00F125FC">
      <w:pPr>
        <w:shd w:val="clear" w:color="auto" w:fill="FFFFFF"/>
        <w:tabs>
          <w:tab w:val="left" w:pos="1134"/>
          <w:tab w:val="left" w:pos="1276"/>
          <w:tab w:val="left" w:pos="1985"/>
          <w:tab w:val="left" w:pos="2268"/>
        </w:tabs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14)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межбиблиотечного обслуживания (межбиблиотечный абонемент);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15) ф</w:t>
      </w:r>
      <w:r w:rsidRPr="002E3B76">
        <w:rPr>
          <w:spacing w:val="1"/>
          <w:sz w:val="28"/>
          <w:szCs w:val="28"/>
        </w:rPr>
        <w:t>ормировани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муниципальных заданий по оказанию библиотечных услуг, финансируемых за счет бюджетных средств;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системы показателей качества и результативности услуг, оказываемых библиотеками и мониторинг</w:t>
      </w:r>
      <w:r>
        <w:rPr>
          <w:spacing w:val="1"/>
          <w:sz w:val="28"/>
          <w:szCs w:val="28"/>
        </w:rPr>
        <w:t>а</w:t>
      </w:r>
      <w:r w:rsidRPr="002E3B76">
        <w:rPr>
          <w:spacing w:val="1"/>
          <w:sz w:val="28"/>
          <w:szCs w:val="28"/>
        </w:rPr>
        <w:t xml:space="preserve"> удовлетворенности населения;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17)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эффективности предоставления библиотечных услуг;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18) о</w:t>
      </w:r>
      <w:r w:rsidRPr="002E3B76">
        <w:rPr>
          <w:spacing w:val="1"/>
          <w:sz w:val="28"/>
          <w:szCs w:val="28"/>
        </w:rPr>
        <w:t>существлени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анализа обеспеченности библиотечными услугами и динамики спроса на услуги библиотеки;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19) 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сбора статистических показателей;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показателей по отнесению к группам по оплате труда руководителей и специалистов;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21) ф</w:t>
      </w:r>
      <w:r w:rsidRPr="002E3B76">
        <w:rPr>
          <w:spacing w:val="1"/>
          <w:sz w:val="28"/>
          <w:szCs w:val="28"/>
        </w:rPr>
        <w:t>ормировани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штатного расписания учреждения и обеспечение соблюдения законодательства по вопросам аттестации сотрудников библиотеки, разработка документов по материальному стимулированию сотрудников библиотеки;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22) т</w:t>
      </w:r>
      <w:r w:rsidRPr="002E3B76">
        <w:rPr>
          <w:spacing w:val="1"/>
          <w:sz w:val="28"/>
          <w:szCs w:val="28"/>
        </w:rPr>
        <w:t>екуще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и материально-техническо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деятельности (участие в проведении конкурсных процедур);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23) и</w:t>
      </w:r>
      <w:r w:rsidRPr="002E3B76">
        <w:rPr>
          <w:spacing w:val="1"/>
          <w:sz w:val="28"/>
          <w:szCs w:val="28"/>
        </w:rPr>
        <w:t>нформатизаци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и методическо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обеспечени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библиотечных процессов;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24) р</w:t>
      </w:r>
      <w:r w:rsidRPr="002E3B76">
        <w:rPr>
          <w:spacing w:val="1"/>
          <w:sz w:val="28"/>
          <w:szCs w:val="28"/>
        </w:rPr>
        <w:t>азработк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программ развития библиотек и мониторинг</w:t>
      </w:r>
      <w:r>
        <w:rPr>
          <w:spacing w:val="1"/>
          <w:sz w:val="28"/>
          <w:szCs w:val="28"/>
        </w:rPr>
        <w:t>а</w:t>
      </w:r>
      <w:r w:rsidRPr="002E3B76">
        <w:rPr>
          <w:spacing w:val="1"/>
          <w:sz w:val="28"/>
          <w:szCs w:val="28"/>
        </w:rPr>
        <w:t xml:space="preserve"> их реализации, взаимодействи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с органами исполнительной власти по вопросам сферы деятельности;</w:t>
      </w:r>
    </w:p>
    <w:p w:rsidR="00F125FC" w:rsidRPr="002E3B76" w:rsidRDefault="00F125FC" w:rsidP="00F125FC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25) н</w:t>
      </w:r>
      <w:r w:rsidRPr="002E3B76">
        <w:rPr>
          <w:spacing w:val="1"/>
          <w:sz w:val="28"/>
          <w:szCs w:val="28"/>
        </w:rPr>
        <w:t>ормативно-правово</w:t>
      </w:r>
      <w:r>
        <w:rPr>
          <w:spacing w:val="1"/>
          <w:sz w:val="28"/>
          <w:szCs w:val="28"/>
        </w:rPr>
        <w:t>го</w:t>
      </w:r>
      <w:r w:rsidRPr="002E3B76">
        <w:rPr>
          <w:spacing w:val="1"/>
          <w:sz w:val="28"/>
          <w:szCs w:val="28"/>
        </w:rPr>
        <w:t xml:space="preserve"> регулировани</w:t>
      </w:r>
      <w:r>
        <w:rPr>
          <w:spacing w:val="1"/>
          <w:sz w:val="28"/>
          <w:szCs w:val="28"/>
        </w:rPr>
        <w:t>я</w:t>
      </w:r>
      <w:r w:rsidRPr="002E3B76">
        <w:rPr>
          <w:spacing w:val="1"/>
          <w:sz w:val="28"/>
          <w:szCs w:val="28"/>
        </w:rPr>
        <w:t xml:space="preserve"> деятельности библиотек в части предоставления услуг населению.</w:t>
      </w:r>
    </w:p>
    <w:p w:rsidR="006025FD" w:rsidRPr="00982DA5" w:rsidRDefault="006025FD" w:rsidP="00982DA5">
      <w:pPr>
        <w:pStyle w:val="a7"/>
        <w:numPr>
          <w:ilvl w:val="0"/>
          <w:numId w:val="9"/>
        </w:numPr>
        <w:tabs>
          <w:tab w:val="left" w:pos="0"/>
          <w:tab w:val="left" w:pos="710"/>
          <w:tab w:val="left" w:pos="1134"/>
        </w:tabs>
        <w:ind w:left="0" w:firstLine="710"/>
        <w:jc w:val="both"/>
        <w:rPr>
          <w:color w:val="000000"/>
          <w:sz w:val="28"/>
          <w:szCs w:val="28"/>
        </w:rPr>
      </w:pPr>
      <w:r w:rsidRPr="00982DA5">
        <w:rPr>
          <w:color w:val="000000"/>
          <w:sz w:val="28"/>
          <w:szCs w:val="28"/>
        </w:rPr>
        <w:t>Организация в границах поселения электро-, тепло-, газо- и водоснабжения населения,</w:t>
      </w:r>
      <w:r w:rsidRPr="00982DA5">
        <w:rPr>
          <w:sz w:val="28"/>
          <w:szCs w:val="28"/>
        </w:rPr>
        <w:t xml:space="preserve"> водоотведения </w:t>
      </w:r>
      <w:r w:rsidR="006B3DC7">
        <w:rPr>
          <w:sz w:val="28"/>
          <w:szCs w:val="28"/>
        </w:rPr>
        <w:t xml:space="preserve">(за исключением дождевой канализации) </w:t>
      </w:r>
      <w:r w:rsidRPr="00982DA5">
        <w:rPr>
          <w:color w:val="000000"/>
          <w:sz w:val="28"/>
          <w:szCs w:val="28"/>
        </w:rPr>
        <w:t>в части:</w:t>
      </w:r>
    </w:p>
    <w:p w:rsidR="006025FD" w:rsidRPr="00034584" w:rsidRDefault="006025FD" w:rsidP="006025FD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611"/>
      <w:r>
        <w:rPr>
          <w:sz w:val="28"/>
          <w:szCs w:val="28"/>
        </w:rPr>
        <w:t>1)</w:t>
      </w:r>
      <w:r w:rsidRPr="00034584">
        <w:rPr>
          <w:sz w:val="28"/>
          <w:szCs w:val="28"/>
        </w:rPr>
        <w:t xml:space="preserve">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034584">
          <w:rPr>
            <w:sz w:val="28"/>
            <w:szCs w:val="28"/>
          </w:rPr>
          <w:t>теплоснабжающими организациями</w:t>
        </w:r>
      </w:hyperlink>
      <w:r w:rsidRPr="00034584">
        <w:rPr>
          <w:sz w:val="28"/>
          <w:szCs w:val="28"/>
        </w:rPr>
        <w:t xml:space="preserve"> или </w:t>
      </w:r>
      <w:hyperlink w:anchor="sub_2016" w:history="1">
        <w:r w:rsidRPr="00034584">
          <w:rPr>
            <w:sz w:val="28"/>
            <w:szCs w:val="28"/>
          </w:rPr>
          <w:t>теплосетевыми организациями</w:t>
        </w:r>
      </w:hyperlink>
      <w:r w:rsidRPr="00034584">
        <w:rPr>
          <w:sz w:val="28"/>
          <w:szCs w:val="28"/>
        </w:rPr>
        <w:t xml:space="preserve"> своих обязательств либо отказа указанных организаций от исполнения своих обязательств;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12"/>
      <w:bookmarkEnd w:id="0"/>
      <w:r w:rsidRPr="0003458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рассмотрения обращений потребителей по вопросам </w:t>
      </w:r>
      <w:hyperlink w:anchor="sub_2017" w:history="1">
        <w:r w:rsidRPr="00034584">
          <w:rPr>
            <w:sz w:val="28"/>
            <w:szCs w:val="28"/>
          </w:rPr>
          <w:t>надежности теплоснабжения</w:t>
        </w:r>
      </w:hyperlink>
      <w:r w:rsidRPr="00034584">
        <w:rPr>
          <w:sz w:val="28"/>
          <w:szCs w:val="28"/>
        </w:rPr>
        <w:t xml:space="preserve"> в </w:t>
      </w:r>
      <w:hyperlink r:id="rId8" w:history="1">
        <w:r w:rsidRPr="00034584">
          <w:rPr>
            <w:sz w:val="28"/>
            <w:szCs w:val="28"/>
          </w:rPr>
          <w:t>порядке</w:t>
        </w:r>
      </w:hyperlink>
      <w:r w:rsidRPr="00034584"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613"/>
      <w:bookmarkEnd w:id="1"/>
      <w:r w:rsidRPr="0003458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34584">
        <w:rPr>
          <w:sz w:val="28"/>
          <w:szCs w:val="28"/>
        </w:rPr>
        <w:t xml:space="preserve"> 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614"/>
      <w:bookmarkEnd w:id="2"/>
      <w:r>
        <w:rPr>
          <w:sz w:val="28"/>
          <w:szCs w:val="28"/>
        </w:rPr>
        <w:t>4)</w:t>
      </w:r>
      <w:r w:rsidRPr="00034584">
        <w:rPr>
          <w:sz w:val="28"/>
          <w:szCs w:val="28"/>
        </w:rPr>
        <w:t xml:space="preserve"> согласования вывода источников тепловой энергии, тепловых сетей в ремонт и из эксплуатации;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615"/>
      <w:bookmarkEnd w:id="3"/>
      <w:r>
        <w:rPr>
          <w:sz w:val="28"/>
          <w:szCs w:val="28"/>
        </w:rPr>
        <w:t>5)</w:t>
      </w:r>
      <w:r w:rsidRPr="00034584">
        <w:rPr>
          <w:sz w:val="28"/>
          <w:szCs w:val="28"/>
        </w:rPr>
        <w:t xml:space="preserve"> утверждения схем теплоснабжения, в том числе определение единой теплоснабжающей организации;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16"/>
      <w:bookmarkEnd w:id="4"/>
      <w:r>
        <w:rPr>
          <w:sz w:val="28"/>
          <w:szCs w:val="28"/>
        </w:rPr>
        <w:t>6)</w:t>
      </w:r>
      <w:r w:rsidRPr="00034584">
        <w:rPr>
          <w:sz w:val="28"/>
          <w:szCs w:val="28"/>
        </w:rPr>
        <w:t xml:space="preserve"> согласования </w:t>
      </w:r>
      <w:hyperlink w:anchor="sub_210" w:history="1">
        <w:r w:rsidRPr="00034584">
          <w:rPr>
            <w:sz w:val="28"/>
            <w:szCs w:val="28"/>
          </w:rPr>
          <w:t>инвестиционных программ организаций</w:t>
        </w:r>
      </w:hyperlink>
      <w:r w:rsidRPr="00034584">
        <w:rPr>
          <w:sz w:val="28"/>
          <w:szCs w:val="28"/>
        </w:rPr>
        <w:t xml:space="preserve">, осуществляющих регулируемые виды деятельности в сфере теплоснабжения, за исключением таких программ, которые </w:t>
      </w:r>
      <w:r w:rsidRPr="00034584">
        <w:rPr>
          <w:sz w:val="28"/>
          <w:szCs w:val="28"/>
        </w:rPr>
        <w:lastRenderedPageBreak/>
        <w:t xml:space="preserve">согласовываются в соответствии с </w:t>
      </w:r>
      <w:hyperlink r:id="rId9" w:history="1">
        <w:r w:rsidRPr="00034584">
          <w:rPr>
            <w:sz w:val="28"/>
            <w:szCs w:val="28"/>
          </w:rPr>
          <w:t>законодательством</w:t>
        </w:r>
      </w:hyperlink>
      <w:r w:rsidRPr="00034584">
        <w:rPr>
          <w:sz w:val="28"/>
          <w:szCs w:val="28"/>
        </w:rPr>
        <w:t xml:space="preserve"> Российской Федерации об электроэнергетике;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17"/>
      <w:bookmarkEnd w:id="5"/>
      <w:r>
        <w:rPr>
          <w:sz w:val="28"/>
          <w:szCs w:val="28"/>
        </w:rPr>
        <w:t>7)</w:t>
      </w:r>
      <w:r w:rsidRPr="00034584">
        <w:rPr>
          <w:sz w:val="28"/>
          <w:szCs w:val="28"/>
        </w:rPr>
        <w:t xml:space="preserve"> 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18"/>
      <w:bookmarkEnd w:id="6"/>
      <w:r>
        <w:rPr>
          <w:sz w:val="28"/>
          <w:szCs w:val="28"/>
        </w:rPr>
        <w:t>8)</w:t>
      </w:r>
      <w:r w:rsidRPr="00034584">
        <w:rPr>
          <w:sz w:val="28"/>
          <w:szCs w:val="28"/>
        </w:rPr>
        <w:t xml:space="preserve"> 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19"/>
      <w:bookmarkEnd w:id="7"/>
      <w:r>
        <w:rPr>
          <w:sz w:val="28"/>
          <w:szCs w:val="28"/>
        </w:rPr>
        <w:t>9)</w:t>
      </w:r>
      <w:r w:rsidRPr="00034584">
        <w:rPr>
          <w:sz w:val="28"/>
          <w:szCs w:val="28"/>
        </w:rPr>
        <w:t xml:space="preserve"> 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20"/>
      <w:bookmarkEnd w:id="8"/>
      <w:r>
        <w:rPr>
          <w:sz w:val="28"/>
          <w:szCs w:val="28"/>
        </w:rPr>
        <w:t xml:space="preserve">10) </w:t>
      </w:r>
      <w:r w:rsidRPr="00034584">
        <w:rPr>
          <w:sz w:val="28"/>
          <w:szCs w:val="28"/>
        </w:rPr>
        <w:t xml:space="preserve"> утверждения схем водоснабжения и водоотведения поселения;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21"/>
      <w:bookmarkEnd w:id="9"/>
      <w:r>
        <w:rPr>
          <w:sz w:val="28"/>
          <w:szCs w:val="28"/>
        </w:rPr>
        <w:t>11)</w:t>
      </w:r>
      <w:r w:rsidRPr="00034584">
        <w:rPr>
          <w:sz w:val="28"/>
          <w:szCs w:val="28"/>
        </w:rPr>
        <w:t xml:space="preserve"> утверждения технических заданий на разработку инвестиционных программ по водоснабжению и водоотведению;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22"/>
      <w:bookmarkEnd w:id="10"/>
      <w:r>
        <w:rPr>
          <w:sz w:val="28"/>
          <w:szCs w:val="28"/>
        </w:rPr>
        <w:t>12)</w:t>
      </w:r>
      <w:r w:rsidRPr="00034584">
        <w:rPr>
          <w:sz w:val="28"/>
          <w:szCs w:val="28"/>
        </w:rPr>
        <w:t xml:space="preserve"> согласования инвестиционных программ по водоснабжению и водоотведению;</w:t>
      </w:r>
    </w:p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23"/>
      <w:bookmarkEnd w:id="11"/>
      <w:r>
        <w:rPr>
          <w:sz w:val="28"/>
          <w:szCs w:val="28"/>
        </w:rPr>
        <w:t>13)</w:t>
      </w:r>
      <w:r w:rsidRPr="00034584">
        <w:rPr>
          <w:sz w:val="28"/>
          <w:szCs w:val="28"/>
        </w:rPr>
        <w:t xml:space="preserve">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bookmarkEnd w:id="12"/>
    <w:p w:rsidR="006025FD" w:rsidRPr="00034584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034584">
        <w:rPr>
          <w:sz w:val="28"/>
          <w:szCs w:val="28"/>
        </w:rPr>
        <w:t xml:space="preserve"> 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законом от 7 декабря 2011 года № 416-ФЗ «О водоснабжении и водоотведении» (далее – Закон о водоснабжении и водоотведении);</w:t>
      </w:r>
    </w:p>
    <w:p w:rsidR="006025FD" w:rsidRPr="003D56D7" w:rsidRDefault="006025FD" w:rsidP="006025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034584">
        <w:rPr>
          <w:sz w:val="28"/>
          <w:szCs w:val="28"/>
        </w:rPr>
        <w:t xml:space="preserve"> заключения соглашений об условиях осуществления </w:t>
      </w:r>
      <w:r w:rsidRPr="003D56D7">
        <w:rPr>
          <w:sz w:val="28"/>
          <w:szCs w:val="28"/>
        </w:rPr>
        <w:t>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6025FD" w:rsidRPr="003D56D7" w:rsidRDefault="006025FD" w:rsidP="006025F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16)</w:t>
      </w:r>
      <w:r w:rsidRPr="003D56D7">
        <w:rPr>
          <w:rFonts w:eastAsiaTheme="minorHAnsi"/>
          <w:sz w:val="28"/>
          <w:szCs w:val="28"/>
          <w:lang w:eastAsia="en-US"/>
        </w:rPr>
        <w:t>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6025FD" w:rsidRDefault="006025FD" w:rsidP="006025FD">
      <w:pPr>
        <w:jc w:val="both"/>
        <w:rPr>
          <w:rFonts w:eastAsiaTheme="minorHAnsi"/>
          <w:sz w:val="28"/>
          <w:szCs w:val="28"/>
          <w:lang w:eastAsia="en-US"/>
        </w:rPr>
      </w:pPr>
      <w:r w:rsidRPr="003D56D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17)</w:t>
      </w:r>
      <w:r w:rsidRPr="003D56D7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D56D7">
        <w:rPr>
          <w:rFonts w:eastAsiaTheme="minorHAnsi"/>
          <w:sz w:val="28"/>
          <w:szCs w:val="28"/>
          <w:lang w:eastAsia="en-US"/>
        </w:rPr>
        <w:t xml:space="preserve"> полномочий по организации газоснабжения населения в соответствии с действующим законодательством.</w:t>
      </w:r>
    </w:p>
    <w:p w:rsidR="008A5180" w:rsidRDefault="001535D2" w:rsidP="008A5180">
      <w:pPr>
        <w:ind w:firstLine="709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8A5180">
        <w:rPr>
          <w:spacing w:val="1"/>
          <w:sz w:val="28"/>
          <w:szCs w:val="28"/>
        </w:rPr>
        <w:t>.</w:t>
      </w:r>
      <w:r w:rsidR="008A5180" w:rsidRPr="004972D6">
        <w:rPr>
          <w:bCs/>
          <w:sz w:val="28"/>
          <w:szCs w:val="28"/>
        </w:rPr>
        <w:t xml:space="preserve">Осуществление органом муниципального финансового контроля внутреннего муниципального финансового контроля в сфере закупок для обеспечения муниципальных нужд в соответствии с частью 8 статьи 99 Федерального закона от 05.04.2013 № 44-ФЗ «О контрактной системе в </w:t>
      </w:r>
      <w:r w:rsidR="008A5180" w:rsidRPr="004972D6">
        <w:rPr>
          <w:bCs/>
          <w:sz w:val="28"/>
          <w:szCs w:val="28"/>
        </w:rPr>
        <w:lastRenderedPageBreak/>
        <w:t>сфере закупок, товаров, работ, услуг для обеспечения государственных и муниципальных нужд</w:t>
      </w:r>
      <w:r w:rsidR="008A5180">
        <w:rPr>
          <w:bCs/>
          <w:sz w:val="28"/>
          <w:szCs w:val="28"/>
        </w:rPr>
        <w:t>».</w:t>
      </w:r>
    </w:p>
    <w:p w:rsidR="008A5180" w:rsidRDefault="008A5180" w:rsidP="009E66BA">
      <w:pPr>
        <w:shd w:val="clear" w:color="auto" w:fill="FFFFFF"/>
        <w:spacing w:line="312" w:lineRule="exact"/>
        <w:ind w:right="19" w:firstLine="709"/>
        <w:jc w:val="both"/>
        <w:rPr>
          <w:spacing w:val="1"/>
          <w:sz w:val="28"/>
          <w:szCs w:val="28"/>
        </w:rPr>
      </w:pPr>
    </w:p>
    <w:p w:rsidR="003233F6" w:rsidRDefault="00BC1EFD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>Ст</w:t>
      </w:r>
      <w:bookmarkStart w:id="13" w:name="_GoBack"/>
      <w:r w:rsidRPr="00034584">
        <w:rPr>
          <w:rFonts w:ascii="Times New Roman" w:hAnsi="Times New Roman" w:cs="Times New Roman"/>
          <w:b/>
          <w:sz w:val="28"/>
          <w:szCs w:val="28"/>
        </w:rPr>
        <w:t>а</w:t>
      </w:r>
      <w:bookmarkEnd w:id="13"/>
      <w:r w:rsidRPr="00034584">
        <w:rPr>
          <w:rFonts w:ascii="Times New Roman" w:hAnsi="Times New Roman" w:cs="Times New Roman"/>
          <w:b/>
          <w:sz w:val="28"/>
          <w:szCs w:val="28"/>
        </w:rPr>
        <w:t xml:space="preserve">тья </w:t>
      </w:r>
      <w:r w:rsidR="0017127B" w:rsidRPr="00034584">
        <w:rPr>
          <w:rFonts w:ascii="Times New Roman" w:hAnsi="Times New Roman" w:cs="Times New Roman"/>
          <w:b/>
          <w:sz w:val="28"/>
          <w:szCs w:val="28"/>
        </w:rPr>
        <w:t>4</w:t>
      </w:r>
      <w:r w:rsidRPr="00034584">
        <w:rPr>
          <w:rFonts w:ascii="Times New Roman" w:hAnsi="Times New Roman" w:cs="Times New Roman"/>
          <w:b/>
          <w:sz w:val="28"/>
          <w:szCs w:val="28"/>
        </w:rPr>
        <w:t>. Порядок определен</w:t>
      </w:r>
      <w:r w:rsidR="003233F6">
        <w:rPr>
          <w:rFonts w:ascii="Times New Roman" w:hAnsi="Times New Roman" w:cs="Times New Roman"/>
          <w:b/>
          <w:sz w:val="28"/>
          <w:szCs w:val="28"/>
        </w:rPr>
        <w:t>ия ежегодного объема</w:t>
      </w:r>
    </w:p>
    <w:p w:rsidR="006F1F33" w:rsidRPr="00034584" w:rsidRDefault="00230A69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84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2F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EFD" w:rsidRPr="00034584">
        <w:rPr>
          <w:rFonts w:ascii="Times New Roman" w:hAnsi="Times New Roman" w:cs="Times New Roman"/>
          <w:b/>
          <w:sz w:val="28"/>
          <w:szCs w:val="28"/>
        </w:rPr>
        <w:t>для осуществления передаваемых полномочий</w:t>
      </w:r>
    </w:p>
    <w:p w:rsidR="005C15A9" w:rsidRPr="00034584" w:rsidRDefault="005C15A9" w:rsidP="000774E1">
      <w:pPr>
        <w:pStyle w:val="ConsNormal"/>
        <w:ind w:left="705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33" w:rsidRDefault="006F1F33" w:rsidP="00B263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Объем межбюджетных трансфертов, предоставляемых из б</w:t>
      </w:r>
      <w:r w:rsidR="00A24FA1" w:rsidRPr="00034584">
        <w:rPr>
          <w:sz w:val="28"/>
          <w:szCs w:val="28"/>
        </w:rPr>
        <w:t xml:space="preserve">юджета </w:t>
      </w:r>
      <w:r w:rsidR="00FE7673" w:rsidRPr="00034584">
        <w:rPr>
          <w:sz w:val="28"/>
          <w:szCs w:val="28"/>
        </w:rPr>
        <w:t xml:space="preserve">сельского </w:t>
      </w:r>
      <w:r w:rsidR="00A24FA1" w:rsidRPr="00034584">
        <w:rPr>
          <w:sz w:val="28"/>
          <w:szCs w:val="28"/>
        </w:rPr>
        <w:t xml:space="preserve">поселения </w:t>
      </w:r>
      <w:r w:rsidR="00FE7673" w:rsidRPr="00034584">
        <w:rPr>
          <w:sz w:val="28"/>
          <w:szCs w:val="28"/>
        </w:rPr>
        <w:t>в</w:t>
      </w:r>
      <w:r w:rsidRPr="00034584">
        <w:rPr>
          <w:sz w:val="28"/>
          <w:szCs w:val="28"/>
        </w:rPr>
        <w:t xml:space="preserve"> бюджет районана осуществление </w:t>
      </w:r>
      <w:r w:rsidR="00AD1134" w:rsidRPr="00034584">
        <w:rPr>
          <w:sz w:val="28"/>
          <w:szCs w:val="28"/>
        </w:rPr>
        <w:t>передаваемых полномочий</w:t>
      </w:r>
      <w:r w:rsidRPr="00034584">
        <w:rPr>
          <w:sz w:val="28"/>
          <w:szCs w:val="28"/>
        </w:rPr>
        <w:t>, предусмотренных настоящим Соглашением, определяется как:</w:t>
      </w:r>
    </w:p>
    <w:p w:rsidR="00AD1134" w:rsidRPr="00034584" w:rsidRDefault="00AD1134" w:rsidP="00AD1134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F1F33" w:rsidRDefault="006F1F33" w:rsidP="00D517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Y</w:t>
      </w:r>
      <w:r w:rsidRPr="00034584">
        <w:rPr>
          <w:b/>
          <w:sz w:val="28"/>
          <w:szCs w:val="28"/>
        </w:rPr>
        <w:t>=(</w:t>
      </w: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>)</w:t>
      </w:r>
      <w:r w:rsidRPr="00034584">
        <w:rPr>
          <w:b/>
          <w:sz w:val="28"/>
          <w:szCs w:val="28"/>
          <w:lang w:val="en-US"/>
        </w:rPr>
        <w:t>xNxK</w:t>
      </w:r>
      <w:r w:rsidRPr="00034584">
        <w:rPr>
          <w:b/>
          <w:sz w:val="28"/>
          <w:szCs w:val="28"/>
        </w:rPr>
        <w:t xml:space="preserve">, </w:t>
      </w:r>
      <w:r w:rsidRPr="00034584">
        <w:rPr>
          <w:sz w:val="28"/>
          <w:szCs w:val="28"/>
        </w:rPr>
        <w:t>где:</w:t>
      </w:r>
    </w:p>
    <w:p w:rsidR="00AD1134" w:rsidRPr="00034584" w:rsidRDefault="00AD1134" w:rsidP="00D517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Y – </w:t>
      </w:r>
      <w:r w:rsidRPr="00034584">
        <w:rPr>
          <w:sz w:val="28"/>
          <w:szCs w:val="28"/>
        </w:rPr>
        <w:t>объем трансферта, подлежащий передаче в бюджет органа местного самоуправления</w:t>
      </w:r>
      <w:r w:rsidR="00F354B6" w:rsidRPr="00034584">
        <w:rPr>
          <w:sz w:val="28"/>
          <w:szCs w:val="28"/>
        </w:rPr>
        <w:t xml:space="preserve"> (далее – ОМС);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F – </w:t>
      </w:r>
      <w:r w:rsidRPr="00034584">
        <w:rPr>
          <w:sz w:val="28"/>
          <w:szCs w:val="28"/>
        </w:rPr>
        <w:t xml:space="preserve">расходы на оплату труда (с учетом начислений) </w:t>
      </w:r>
      <w:r w:rsidR="00735F09" w:rsidRPr="00034584">
        <w:rPr>
          <w:sz w:val="28"/>
          <w:szCs w:val="28"/>
        </w:rPr>
        <w:t xml:space="preserve">в год на одного работника </w:t>
      </w:r>
      <w:r w:rsidR="00F354B6" w:rsidRPr="00034584">
        <w:rPr>
          <w:sz w:val="28"/>
          <w:szCs w:val="28"/>
        </w:rPr>
        <w:t>ОМС</w:t>
      </w:r>
      <w:r w:rsidRPr="00034584">
        <w:rPr>
          <w:sz w:val="28"/>
          <w:szCs w:val="28"/>
        </w:rPr>
        <w:t>, рассчитанные на основе утвержденных размеров оплаты труда текущего финансового года;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R – </w:t>
      </w:r>
      <w:r w:rsidRPr="00034584">
        <w:rPr>
          <w:sz w:val="28"/>
          <w:szCs w:val="28"/>
        </w:rPr>
        <w:t>социальные гарантии и расходы на материально-техническое обеспечение одного работника ОМС</w:t>
      </w:r>
      <w:r w:rsidR="00735F09" w:rsidRPr="00034584">
        <w:rPr>
          <w:sz w:val="28"/>
          <w:szCs w:val="28"/>
        </w:rPr>
        <w:t xml:space="preserve"> в год</w:t>
      </w:r>
      <w:r w:rsidRPr="00034584">
        <w:rPr>
          <w:sz w:val="28"/>
          <w:szCs w:val="28"/>
        </w:rPr>
        <w:t>;</w:t>
      </w:r>
    </w:p>
    <w:p w:rsidR="006F1F33" w:rsidRPr="00034584" w:rsidRDefault="006F1F33" w:rsidP="006F1F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N – </w:t>
      </w:r>
      <w:r w:rsidRPr="00034584">
        <w:rPr>
          <w:sz w:val="28"/>
          <w:szCs w:val="28"/>
        </w:rPr>
        <w:t xml:space="preserve">нормативная штатная численность </w:t>
      </w:r>
      <w:r w:rsidR="001535D2" w:rsidRPr="00034584">
        <w:rPr>
          <w:sz w:val="28"/>
          <w:szCs w:val="28"/>
        </w:rPr>
        <w:t>работников органа</w:t>
      </w:r>
      <w:r w:rsidRPr="00034584">
        <w:rPr>
          <w:sz w:val="28"/>
          <w:szCs w:val="28"/>
        </w:rPr>
        <w:t xml:space="preserve"> ОМС</w:t>
      </w:r>
      <w:r w:rsidR="00ED5F35" w:rsidRPr="00034584">
        <w:rPr>
          <w:sz w:val="28"/>
          <w:szCs w:val="28"/>
        </w:rPr>
        <w:t>, необходимая для исполнения полномочия</w:t>
      </w:r>
      <w:r w:rsidRPr="00034584">
        <w:rPr>
          <w:sz w:val="28"/>
          <w:szCs w:val="28"/>
        </w:rPr>
        <w:t>;</w:t>
      </w:r>
    </w:p>
    <w:p w:rsidR="00DC0EB0" w:rsidRPr="00034584" w:rsidRDefault="006F1F33" w:rsidP="00DC0E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– </w:t>
      </w:r>
      <w:r w:rsidRPr="00034584">
        <w:rPr>
          <w:sz w:val="28"/>
          <w:szCs w:val="28"/>
        </w:rPr>
        <w:t xml:space="preserve">коэффициент объема расходов </w:t>
      </w:r>
      <w:r w:rsidR="00F354B6" w:rsidRPr="00034584">
        <w:rPr>
          <w:sz w:val="28"/>
          <w:szCs w:val="28"/>
        </w:rPr>
        <w:t>ОМС</w:t>
      </w:r>
      <w:r w:rsidR="002F7E17">
        <w:rPr>
          <w:sz w:val="28"/>
          <w:szCs w:val="28"/>
        </w:rPr>
        <w:t xml:space="preserve"> </w:t>
      </w:r>
      <w:r w:rsidR="00B23830" w:rsidRPr="00034584">
        <w:rPr>
          <w:sz w:val="28"/>
          <w:szCs w:val="28"/>
        </w:rPr>
        <w:t>р</w:t>
      </w:r>
      <w:r w:rsidRPr="00034584">
        <w:rPr>
          <w:sz w:val="28"/>
          <w:szCs w:val="28"/>
        </w:rPr>
        <w:t>авен отношению объема расходов бюджета</w:t>
      </w:r>
      <w:r w:rsidR="00ED5F35" w:rsidRPr="00034584">
        <w:rPr>
          <w:sz w:val="28"/>
          <w:szCs w:val="28"/>
        </w:rPr>
        <w:t xml:space="preserve"> ОМС</w:t>
      </w:r>
      <w:r w:rsidR="002F7E17">
        <w:rPr>
          <w:sz w:val="28"/>
          <w:szCs w:val="28"/>
        </w:rPr>
        <w:t xml:space="preserve"> </w:t>
      </w:r>
      <w:r w:rsidR="00735F09" w:rsidRPr="00034584">
        <w:rPr>
          <w:sz w:val="28"/>
          <w:szCs w:val="28"/>
        </w:rPr>
        <w:t xml:space="preserve">поселения </w:t>
      </w:r>
      <w:r w:rsidRPr="00034584">
        <w:rPr>
          <w:sz w:val="28"/>
          <w:szCs w:val="28"/>
        </w:rPr>
        <w:t xml:space="preserve">в последнем отчетном году к </w:t>
      </w:r>
      <w:r w:rsidR="00735F09" w:rsidRPr="00034584">
        <w:rPr>
          <w:sz w:val="28"/>
          <w:szCs w:val="28"/>
        </w:rPr>
        <w:t>общему объему расходов бюджетов поселений района</w:t>
      </w:r>
      <w:r w:rsidR="005C07D6" w:rsidRPr="00034584">
        <w:rPr>
          <w:sz w:val="28"/>
          <w:szCs w:val="28"/>
        </w:rPr>
        <w:t>.</w:t>
      </w:r>
    </w:p>
    <w:p w:rsidR="00BC1EFD" w:rsidRPr="00034584" w:rsidRDefault="006F1F33" w:rsidP="00136D8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sz w:val="28"/>
          <w:szCs w:val="28"/>
        </w:rPr>
        <w:t>2.</w:t>
      </w:r>
      <w:r w:rsidR="001535D2" w:rsidRPr="00034584">
        <w:rPr>
          <w:sz w:val="28"/>
          <w:szCs w:val="28"/>
        </w:rPr>
        <w:t>Допускается увеличение</w:t>
      </w:r>
      <w:r w:rsidRPr="00034584">
        <w:rPr>
          <w:sz w:val="28"/>
          <w:szCs w:val="28"/>
        </w:rPr>
        <w:t xml:space="preserve"> объем</w:t>
      </w:r>
      <w:r w:rsidR="00F95C70" w:rsidRPr="00034584">
        <w:rPr>
          <w:sz w:val="28"/>
          <w:szCs w:val="28"/>
        </w:rPr>
        <w:t>а</w:t>
      </w:r>
      <w:r w:rsidRPr="00034584">
        <w:rPr>
          <w:sz w:val="28"/>
          <w:szCs w:val="28"/>
        </w:rPr>
        <w:t xml:space="preserve"> межбюджетных трансфертов</w:t>
      </w:r>
      <w:r w:rsidR="00F95C70" w:rsidRPr="00034584">
        <w:rPr>
          <w:sz w:val="28"/>
          <w:szCs w:val="28"/>
        </w:rPr>
        <w:t>.</w:t>
      </w:r>
      <w:r w:rsidR="002F7E17">
        <w:rPr>
          <w:sz w:val="28"/>
          <w:szCs w:val="28"/>
        </w:rPr>
        <w:t xml:space="preserve"> </w:t>
      </w:r>
      <w:r w:rsidR="00F95C70" w:rsidRPr="00034584">
        <w:rPr>
          <w:sz w:val="28"/>
          <w:szCs w:val="28"/>
        </w:rPr>
        <w:t>С</w:t>
      </w:r>
      <w:r w:rsidRPr="00034584">
        <w:rPr>
          <w:sz w:val="28"/>
          <w:szCs w:val="28"/>
        </w:rPr>
        <w:t xml:space="preserve">роки и </w:t>
      </w:r>
      <w:r w:rsidR="00F95C70" w:rsidRPr="00034584">
        <w:rPr>
          <w:sz w:val="28"/>
          <w:szCs w:val="28"/>
        </w:rPr>
        <w:t>дополнительные объемы финансирования исполнения полномочий по согласованию Сторон</w:t>
      </w:r>
      <w:r w:rsidR="002F7E17">
        <w:rPr>
          <w:sz w:val="28"/>
          <w:szCs w:val="28"/>
        </w:rPr>
        <w:t xml:space="preserve"> </w:t>
      </w:r>
      <w:r w:rsidR="00DC0EB0" w:rsidRPr="00034584">
        <w:rPr>
          <w:sz w:val="28"/>
          <w:szCs w:val="28"/>
        </w:rPr>
        <w:t>закрепляются</w:t>
      </w:r>
      <w:r w:rsidRPr="00034584">
        <w:rPr>
          <w:sz w:val="28"/>
          <w:szCs w:val="28"/>
        </w:rPr>
        <w:t xml:space="preserve"> дополнительн</w:t>
      </w:r>
      <w:r w:rsidR="00DC0EB0" w:rsidRPr="00034584">
        <w:rPr>
          <w:sz w:val="28"/>
          <w:szCs w:val="28"/>
        </w:rPr>
        <w:t>ым</w:t>
      </w:r>
      <w:r w:rsidRPr="00034584">
        <w:rPr>
          <w:sz w:val="28"/>
          <w:szCs w:val="28"/>
        </w:rPr>
        <w:t xml:space="preserve"> соглашени</w:t>
      </w:r>
      <w:r w:rsidR="00DC0EB0" w:rsidRPr="00034584">
        <w:rPr>
          <w:sz w:val="28"/>
          <w:szCs w:val="28"/>
        </w:rPr>
        <w:t>ем</w:t>
      </w:r>
      <w:r w:rsidRPr="00034584">
        <w:rPr>
          <w:sz w:val="28"/>
          <w:szCs w:val="28"/>
        </w:rPr>
        <w:t xml:space="preserve"> к настоящему Соглашению.</w:t>
      </w:r>
    </w:p>
    <w:p w:rsidR="00C85B10" w:rsidRDefault="00136D8E" w:rsidP="00EA61E7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3</w:t>
      </w:r>
      <w:r w:rsidR="00BC1EFD" w:rsidRPr="00034584">
        <w:rPr>
          <w:sz w:val="28"/>
          <w:szCs w:val="28"/>
        </w:rPr>
        <w:t xml:space="preserve">. Объем </w:t>
      </w:r>
      <w:r w:rsidR="009973C3" w:rsidRPr="00034584">
        <w:rPr>
          <w:sz w:val="28"/>
          <w:szCs w:val="28"/>
        </w:rPr>
        <w:t>межбюджетных трансфертов</w:t>
      </w:r>
      <w:r w:rsidR="00BC1EFD" w:rsidRPr="00034584">
        <w:rPr>
          <w:sz w:val="28"/>
          <w:szCs w:val="28"/>
        </w:rPr>
        <w:t xml:space="preserve">, необходимый для осуществления </w:t>
      </w:r>
      <w:r w:rsidR="00D517FD" w:rsidRPr="00034584">
        <w:rPr>
          <w:sz w:val="28"/>
          <w:szCs w:val="28"/>
        </w:rPr>
        <w:t>Администрацией района</w:t>
      </w:r>
      <w:r w:rsidR="00BC1EFD" w:rsidRPr="00034584">
        <w:rPr>
          <w:sz w:val="28"/>
          <w:szCs w:val="28"/>
        </w:rPr>
        <w:t xml:space="preserve"> передаваемых</w:t>
      </w:r>
      <w:r w:rsidR="002F7E17">
        <w:rPr>
          <w:sz w:val="28"/>
          <w:szCs w:val="28"/>
        </w:rPr>
        <w:t xml:space="preserve"> </w:t>
      </w:r>
      <w:r w:rsidR="00BC1EFD" w:rsidRPr="00034584">
        <w:rPr>
          <w:sz w:val="28"/>
          <w:szCs w:val="28"/>
        </w:rPr>
        <w:t>полномочий</w:t>
      </w:r>
      <w:r w:rsidR="008307FA" w:rsidRPr="00034584">
        <w:rPr>
          <w:sz w:val="28"/>
          <w:szCs w:val="28"/>
        </w:rPr>
        <w:t>,</w:t>
      </w:r>
      <w:r w:rsidR="002F7E17">
        <w:rPr>
          <w:sz w:val="28"/>
          <w:szCs w:val="28"/>
        </w:rPr>
        <w:t xml:space="preserve"> </w:t>
      </w:r>
      <w:r w:rsidR="008307FA" w:rsidRPr="00034584">
        <w:rPr>
          <w:sz w:val="28"/>
          <w:szCs w:val="28"/>
        </w:rPr>
        <w:t>утверждается</w:t>
      </w:r>
      <w:r w:rsidR="00BC1EFD" w:rsidRPr="00034584">
        <w:rPr>
          <w:sz w:val="28"/>
          <w:szCs w:val="28"/>
        </w:rPr>
        <w:t xml:space="preserve"> решени</w:t>
      </w:r>
      <w:r w:rsidR="00D517FD" w:rsidRPr="00034584">
        <w:rPr>
          <w:sz w:val="28"/>
          <w:szCs w:val="28"/>
        </w:rPr>
        <w:t>ем</w:t>
      </w:r>
      <w:r w:rsidR="002F7E17">
        <w:rPr>
          <w:sz w:val="28"/>
          <w:szCs w:val="28"/>
        </w:rPr>
        <w:t xml:space="preserve"> </w:t>
      </w:r>
      <w:r w:rsidR="00D517FD" w:rsidRPr="00034584">
        <w:rPr>
          <w:sz w:val="28"/>
          <w:szCs w:val="28"/>
        </w:rPr>
        <w:t xml:space="preserve">представительного органа сельского </w:t>
      </w:r>
      <w:r w:rsidR="00982DA5" w:rsidRPr="00034584">
        <w:rPr>
          <w:sz w:val="28"/>
          <w:szCs w:val="28"/>
        </w:rPr>
        <w:t>поселения Луговской</w:t>
      </w:r>
      <w:r w:rsidR="00294E5B" w:rsidRPr="00034584">
        <w:rPr>
          <w:sz w:val="28"/>
          <w:szCs w:val="28"/>
        </w:rPr>
        <w:t xml:space="preserve"> в рамках принимаемых</w:t>
      </w:r>
      <w:r w:rsidR="00BC1EFD" w:rsidRPr="00034584">
        <w:rPr>
          <w:sz w:val="28"/>
          <w:szCs w:val="28"/>
        </w:rPr>
        <w:t xml:space="preserve"> бюджет</w:t>
      </w:r>
      <w:r w:rsidR="00294E5B" w:rsidRPr="00034584">
        <w:rPr>
          <w:sz w:val="28"/>
          <w:szCs w:val="28"/>
        </w:rPr>
        <w:t>ов</w:t>
      </w:r>
      <w:r w:rsidR="00BC1EFD" w:rsidRPr="00034584">
        <w:rPr>
          <w:sz w:val="28"/>
          <w:szCs w:val="28"/>
        </w:rPr>
        <w:t xml:space="preserve"> на </w:t>
      </w:r>
      <w:r w:rsidR="00DC0EB0" w:rsidRPr="00034584">
        <w:rPr>
          <w:sz w:val="28"/>
          <w:szCs w:val="28"/>
        </w:rPr>
        <w:t xml:space="preserve">очередной финансовый год </w:t>
      </w:r>
      <w:r w:rsidR="00BC1EFD" w:rsidRPr="00034584">
        <w:rPr>
          <w:sz w:val="28"/>
          <w:szCs w:val="28"/>
        </w:rPr>
        <w:t>(согласно приложению</w:t>
      </w:r>
      <w:r w:rsidR="00AA2268" w:rsidRPr="00034584">
        <w:rPr>
          <w:sz w:val="28"/>
          <w:szCs w:val="28"/>
        </w:rPr>
        <w:t xml:space="preserve"> 1</w:t>
      </w:r>
      <w:r w:rsidR="00483F49" w:rsidRPr="00034584">
        <w:rPr>
          <w:sz w:val="28"/>
          <w:szCs w:val="28"/>
        </w:rPr>
        <w:t xml:space="preserve">) в соответствии с расчетами объема передаваемых межбюджетных трансфертов </w:t>
      </w:r>
      <w:r w:rsidR="00515870" w:rsidRPr="00034584">
        <w:rPr>
          <w:sz w:val="28"/>
          <w:szCs w:val="28"/>
        </w:rPr>
        <w:t xml:space="preserve">(согласно </w:t>
      </w:r>
      <w:r w:rsidR="00483F49" w:rsidRPr="00034584">
        <w:rPr>
          <w:sz w:val="28"/>
          <w:szCs w:val="28"/>
        </w:rPr>
        <w:t>приложениям 2, 3, 4</w:t>
      </w:r>
      <w:r w:rsidR="000642D5">
        <w:rPr>
          <w:sz w:val="28"/>
          <w:szCs w:val="28"/>
        </w:rPr>
        <w:t>, 5</w:t>
      </w:r>
      <w:r w:rsidR="006025FD">
        <w:rPr>
          <w:sz w:val="28"/>
          <w:szCs w:val="28"/>
        </w:rPr>
        <w:t>, 6</w:t>
      </w:r>
      <w:r w:rsidR="00515870" w:rsidRPr="00034584">
        <w:rPr>
          <w:sz w:val="28"/>
          <w:szCs w:val="28"/>
        </w:rPr>
        <w:t>)</w:t>
      </w:r>
      <w:r w:rsidR="00483F49" w:rsidRPr="00034584">
        <w:rPr>
          <w:sz w:val="28"/>
          <w:szCs w:val="28"/>
        </w:rPr>
        <w:t>.</w:t>
      </w:r>
    </w:p>
    <w:p w:rsidR="00AD1134" w:rsidRPr="00EA61E7" w:rsidRDefault="00AD1134" w:rsidP="00EA61E7">
      <w:pPr>
        <w:ind w:firstLine="720"/>
        <w:jc w:val="both"/>
        <w:rPr>
          <w:sz w:val="28"/>
          <w:szCs w:val="28"/>
        </w:rPr>
      </w:pPr>
    </w:p>
    <w:p w:rsidR="003233F6" w:rsidRPr="00034584" w:rsidRDefault="003233F6" w:rsidP="003233F6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 w:rsidRPr="00034584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034584">
        <w:rPr>
          <w:b/>
          <w:bCs/>
          <w:sz w:val="28"/>
          <w:szCs w:val="28"/>
        </w:rPr>
        <w:t>. Порядок финансирования</w:t>
      </w:r>
    </w:p>
    <w:p w:rsidR="003233F6" w:rsidRPr="00034584" w:rsidRDefault="003233F6" w:rsidP="003233F6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</w:p>
    <w:p w:rsidR="003233F6" w:rsidRPr="00034584" w:rsidRDefault="003233F6" w:rsidP="00B263FC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Финансирование расходов, необходимых для </w:t>
      </w:r>
      <w:r w:rsidR="008A5180" w:rsidRPr="00034584">
        <w:rPr>
          <w:sz w:val="28"/>
          <w:szCs w:val="28"/>
        </w:rPr>
        <w:t>осуществления передаваемых</w:t>
      </w:r>
      <w:r w:rsidRPr="00034584">
        <w:rPr>
          <w:sz w:val="28"/>
          <w:szCs w:val="28"/>
        </w:rPr>
        <w:t xml:space="preserve"> полномочий, носит целевой характер и производится в объеме, предусмотренном решением Совета сел</w:t>
      </w:r>
      <w:r w:rsidR="003D56D7">
        <w:rPr>
          <w:sz w:val="28"/>
          <w:szCs w:val="28"/>
        </w:rPr>
        <w:t xml:space="preserve">ьского поселения </w:t>
      </w:r>
      <w:r w:rsidR="00536264"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о бюджете на очередной финансовый год.</w:t>
      </w:r>
    </w:p>
    <w:p w:rsidR="003233F6" w:rsidRPr="0023548D" w:rsidRDefault="0023548D" w:rsidP="0023548D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3548D">
        <w:rPr>
          <w:bCs/>
          <w:sz w:val="28"/>
          <w:szCs w:val="28"/>
        </w:rPr>
        <w:lastRenderedPageBreak/>
        <w:t>2.</w:t>
      </w:r>
      <w:r w:rsidR="003233F6" w:rsidRPr="0023548D">
        <w:rPr>
          <w:bCs/>
          <w:sz w:val="28"/>
          <w:szCs w:val="28"/>
        </w:rPr>
        <w:t>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2F7E17" w:rsidRDefault="002F7E17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</w:p>
    <w:p w:rsidR="005C15A9" w:rsidRPr="00034584" w:rsidRDefault="00902745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81C3B" w:rsidRPr="00034584">
        <w:rPr>
          <w:b/>
          <w:bCs/>
          <w:sz w:val="28"/>
          <w:szCs w:val="28"/>
        </w:rPr>
        <w:t xml:space="preserve">татья </w:t>
      </w:r>
      <w:r w:rsidR="003233F6">
        <w:rPr>
          <w:b/>
          <w:bCs/>
          <w:sz w:val="28"/>
          <w:szCs w:val="28"/>
        </w:rPr>
        <w:t>6</w:t>
      </w:r>
      <w:r w:rsidR="00981C3B" w:rsidRPr="00034584">
        <w:rPr>
          <w:b/>
          <w:bCs/>
          <w:sz w:val="28"/>
          <w:szCs w:val="28"/>
        </w:rPr>
        <w:t>. Порядок передачи движимого и недв</w:t>
      </w:r>
      <w:r w:rsidR="000C02F3" w:rsidRPr="00034584">
        <w:rPr>
          <w:b/>
          <w:bCs/>
          <w:sz w:val="28"/>
          <w:szCs w:val="28"/>
        </w:rPr>
        <w:t>ижимого имущества</w:t>
      </w:r>
      <w:r w:rsidR="002F7E17">
        <w:rPr>
          <w:b/>
          <w:bCs/>
          <w:sz w:val="28"/>
          <w:szCs w:val="28"/>
        </w:rPr>
        <w:t xml:space="preserve"> </w:t>
      </w:r>
      <w:r w:rsidR="00981C3B" w:rsidRPr="00034584">
        <w:rPr>
          <w:b/>
          <w:bCs/>
          <w:sz w:val="28"/>
          <w:szCs w:val="28"/>
        </w:rPr>
        <w:t xml:space="preserve">для осуществления органами местного самоуправления переданных (принятых) полномочий </w:t>
      </w:r>
    </w:p>
    <w:p w:rsidR="00397A2A" w:rsidRPr="00034584" w:rsidRDefault="00397A2A" w:rsidP="00397A2A">
      <w:pPr>
        <w:tabs>
          <w:tab w:val="left" w:pos="1134"/>
        </w:tabs>
        <w:ind w:firstLine="567"/>
        <w:jc w:val="center"/>
        <w:outlineLvl w:val="1"/>
        <w:rPr>
          <w:b/>
          <w:bCs/>
          <w:sz w:val="28"/>
          <w:szCs w:val="28"/>
        </w:rPr>
      </w:pP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1. Движимое и недвижимое имущество, находящееся в собственности </w:t>
      </w:r>
      <w:r w:rsidR="003D56D7">
        <w:rPr>
          <w:bCs/>
          <w:sz w:val="28"/>
          <w:szCs w:val="28"/>
        </w:rPr>
        <w:t xml:space="preserve">сельского поселения </w:t>
      </w:r>
      <w:r w:rsidR="00536264">
        <w:rPr>
          <w:bCs/>
          <w:sz w:val="28"/>
          <w:szCs w:val="28"/>
        </w:rPr>
        <w:t>Луговской</w:t>
      </w:r>
      <w:r w:rsidRPr="003233F6">
        <w:rPr>
          <w:bCs/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</w:t>
      </w:r>
      <w:r w:rsidR="003D56D7"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>.</w:t>
      </w: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2. Имущество, переданное для осуществления полномочий, используется </w:t>
      </w:r>
      <w:r w:rsidR="003D56D7">
        <w:rPr>
          <w:bCs/>
          <w:sz w:val="28"/>
          <w:szCs w:val="28"/>
        </w:rPr>
        <w:t>А</w:t>
      </w:r>
      <w:r w:rsidRPr="003233F6">
        <w:rPr>
          <w:bCs/>
          <w:sz w:val="28"/>
          <w:szCs w:val="28"/>
        </w:rPr>
        <w:t xml:space="preserve">дминистрацией </w:t>
      </w:r>
      <w:r w:rsidR="003D56D7">
        <w:rPr>
          <w:bCs/>
          <w:sz w:val="28"/>
          <w:szCs w:val="28"/>
        </w:rPr>
        <w:t>района</w:t>
      </w:r>
      <w:r w:rsidRPr="003233F6">
        <w:rPr>
          <w:bCs/>
          <w:sz w:val="28"/>
          <w:szCs w:val="28"/>
        </w:rPr>
        <w:t xml:space="preserve"> по целевому назначению.</w:t>
      </w:r>
    </w:p>
    <w:p w:rsidR="003233F6" w:rsidRPr="003233F6" w:rsidRDefault="003233F6" w:rsidP="003233F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3233F6">
        <w:rPr>
          <w:bCs/>
          <w:sz w:val="28"/>
          <w:szCs w:val="28"/>
        </w:rPr>
        <w:t xml:space="preserve">3.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</w:t>
      </w:r>
      <w:r w:rsidR="003D56D7">
        <w:rPr>
          <w:bCs/>
          <w:sz w:val="28"/>
          <w:szCs w:val="28"/>
        </w:rPr>
        <w:t>Ханты-Мансийскому району</w:t>
      </w:r>
      <w:r w:rsidRPr="003233F6">
        <w:rPr>
          <w:bCs/>
          <w:sz w:val="28"/>
          <w:szCs w:val="28"/>
        </w:rPr>
        <w:t xml:space="preserve">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0" w:history="1">
        <w:r w:rsidRPr="003233F6">
          <w:rPr>
            <w:bCs/>
            <w:sz w:val="28"/>
            <w:szCs w:val="28"/>
          </w:rPr>
          <w:t>4</w:t>
        </w:r>
      </w:hyperlink>
      <w:r w:rsidRPr="003233F6">
        <w:rPr>
          <w:bCs/>
          <w:sz w:val="28"/>
          <w:szCs w:val="28"/>
        </w:rPr>
        <w:t xml:space="preserve"> настоящего Соглашения.</w:t>
      </w:r>
    </w:p>
    <w:p w:rsidR="006025FD" w:rsidRDefault="006025FD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color w:val="000000"/>
          <w:sz w:val="28"/>
          <w:szCs w:val="28"/>
        </w:rPr>
      </w:pPr>
    </w:p>
    <w:p w:rsidR="00756FD2" w:rsidRPr="00756FD2" w:rsidRDefault="00756FD2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color w:val="000000"/>
          <w:sz w:val="28"/>
          <w:szCs w:val="28"/>
        </w:rPr>
      </w:pPr>
      <w:r w:rsidRPr="00756FD2">
        <w:rPr>
          <w:b/>
          <w:color w:val="000000"/>
          <w:sz w:val="28"/>
          <w:szCs w:val="28"/>
        </w:rPr>
        <w:t>Статья 7. Права и обязанности Сторон</w:t>
      </w:r>
    </w:p>
    <w:p w:rsidR="00756FD2" w:rsidRPr="00756FD2" w:rsidRDefault="00756FD2" w:rsidP="00756FD2">
      <w:pPr>
        <w:widowControl w:val="0"/>
        <w:shd w:val="clear" w:color="auto" w:fill="FFFFFF"/>
        <w:autoSpaceDE w:val="0"/>
        <w:autoSpaceDN w:val="0"/>
        <w:adjustRightInd w:val="0"/>
        <w:ind w:left="43"/>
        <w:jc w:val="center"/>
        <w:rPr>
          <w:b/>
          <w:sz w:val="28"/>
          <w:szCs w:val="28"/>
        </w:rPr>
      </w:pPr>
    </w:p>
    <w:p w:rsidR="00756FD2" w:rsidRPr="00756FD2" w:rsidRDefault="00756FD2" w:rsidP="00756F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1. В 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обязана:                  </w:t>
      </w:r>
    </w:p>
    <w:p w:rsidR="00756FD2" w:rsidRPr="00756FD2" w:rsidRDefault="00756FD2" w:rsidP="00B263FC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в срок </w:t>
      </w:r>
      <w:r w:rsidR="00497255" w:rsidRPr="00756FD2">
        <w:rPr>
          <w:color w:val="000000"/>
          <w:sz w:val="28"/>
          <w:szCs w:val="28"/>
        </w:rPr>
        <w:t>до 01</w:t>
      </w:r>
      <w:r w:rsidRPr="00756FD2">
        <w:rPr>
          <w:color w:val="000000"/>
          <w:sz w:val="28"/>
          <w:szCs w:val="28"/>
        </w:rPr>
        <w:t xml:space="preserve"> января 201</w:t>
      </w:r>
      <w:r w:rsidR="001535D2">
        <w:rPr>
          <w:color w:val="000000"/>
          <w:sz w:val="28"/>
          <w:szCs w:val="28"/>
        </w:rPr>
        <w:t>9</w:t>
      </w:r>
      <w:r w:rsidRPr="00756FD2">
        <w:rPr>
          <w:color w:val="000000"/>
          <w:sz w:val="28"/>
          <w:szCs w:val="28"/>
        </w:rPr>
        <w:t xml:space="preserve"> года;</w:t>
      </w:r>
    </w:p>
    <w:p w:rsidR="00756FD2" w:rsidRPr="00756FD2" w:rsidRDefault="00756FD2" w:rsidP="00B263FC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обеспечить ф</w:t>
      </w:r>
      <w:r w:rsidRPr="00756FD2">
        <w:rPr>
          <w:sz w:val="28"/>
          <w:szCs w:val="28"/>
        </w:rPr>
        <w:t>инансирование расходов, необходимых</w:t>
      </w:r>
      <w:r>
        <w:rPr>
          <w:sz w:val="28"/>
          <w:szCs w:val="28"/>
        </w:rPr>
        <w:t xml:space="preserve"> для осуществления</w:t>
      </w:r>
      <w:r w:rsidR="002F7E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района</w:t>
      </w:r>
      <w:r w:rsidRPr="00756FD2">
        <w:rPr>
          <w:sz w:val="28"/>
          <w:szCs w:val="28"/>
        </w:rPr>
        <w:t xml:space="preserve"> переданных от </w:t>
      </w:r>
      <w:r w:rsidR="00C85B10"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756FD2">
        <w:rPr>
          <w:sz w:val="28"/>
          <w:szCs w:val="28"/>
        </w:rPr>
        <w:t xml:space="preserve"> полномочий, в соответствии со статьей </w:t>
      </w:r>
      <w:r>
        <w:rPr>
          <w:sz w:val="28"/>
          <w:szCs w:val="28"/>
        </w:rPr>
        <w:t>3</w:t>
      </w:r>
      <w:r w:rsidRPr="00756FD2">
        <w:rPr>
          <w:sz w:val="28"/>
          <w:szCs w:val="28"/>
        </w:rPr>
        <w:t xml:space="preserve"> настоящего Соглашения.</w:t>
      </w:r>
    </w:p>
    <w:p w:rsidR="00756FD2" w:rsidRPr="00756FD2" w:rsidRDefault="00756FD2" w:rsidP="00B263FC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sz w:val="28"/>
          <w:szCs w:val="28"/>
        </w:rPr>
        <w:t xml:space="preserve">В целях реализации настоящего Соглашения </w:t>
      </w:r>
      <w:r>
        <w:rPr>
          <w:sz w:val="28"/>
          <w:szCs w:val="28"/>
        </w:rPr>
        <w:t>А</w:t>
      </w:r>
      <w:r w:rsidRPr="00756FD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поселения</w:t>
      </w:r>
      <w:r w:rsidRPr="00756FD2">
        <w:rPr>
          <w:sz w:val="28"/>
          <w:szCs w:val="28"/>
        </w:rPr>
        <w:t xml:space="preserve"> вправе: </w:t>
      </w:r>
    </w:p>
    <w:p w:rsidR="00756FD2" w:rsidRPr="00756FD2" w:rsidRDefault="00756FD2" w:rsidP="00B263FC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получать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информацию об осуществлении переданных полномочий;</w:t>
      </w:r>
    </w:p>
    <w:p w:rsidR="00756FD2" w:rsidRPr="00756FD2" w:rsidRDefault="00756FD2" w:rsidP="00B263FC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требовать от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устранения нарушений настоящего Соглашения;</w:t>
      </w:r>
    </w:p>
    <w:p w:rsidR="00756FD2" w:rsidRPr="00756FD2" w:rsidRDefault="00756FD2" w:rsidP="00B263FC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ставить вопрос о досрочном прекращении </w:t>
      </w:r>
      <w:r w:rsidR="008A5180" w:rsidRPr="00756FD2">
        <w:rPr>
          <w:color w:val="000000"/>
          <w:sz w:val="28"/>
          <w:szCs w:val="28"/>
        </w:rPr>
        <w:t>действия настоящего</w:t>
      </w:r>
      <w:r w:rsidRPr="00756FD2">
        <w:rPr>
          <w:color w:val="000000"/>
          <w:sz w:val="28"/>
          <w:szCs w:val="28"/>
        </w:rPr>
        <w:t xml:space="preserve"> Соглашения в случае неполного или несвоевременного выполнения </w:t>
      </w:r>
      <w:r w:rsidR="003D56D7">
        <w:rPr>
          <w:color w:val="000000"/>
          <w:sz w:val="28"/>
          <w:szCs w:val="28"/>
        </w:rPr>
        <w:lastRenderedPageBreak/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3. В целях реализации настоящего Соглашения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района</w:t>
      </w:r>
      <w:r w:rsidRPr="00756FD2">
        <w:rPr>
          <w:color w:val="000000"/>
          <w:sz w:val="28"/>
          <w:szCs w:val="28"/>
        </w:rPr>
        <w:t xml:space="preserve"> обязана: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left="38" w:firstLine="662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2) принять от </w:t>
      </w:r>
      <w:r w:rsidR="003D56D7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по договору безвозмездного пользования или в муниципальную собственность </w:t>
      </w:r>
      <w:r w:rsidR="003D56D7">
        <w:rPr>
          <w:color w:val="000000"/>
          <w:sz w:val="28"/>
          <w:szCs w:val="28"/>
        </w:rPr>
        <w:t xml:space="preserve">Ханты-Мансийского района </w:t>
      </w:r>
      <w:r w:rsidRPr="00756FD2">
        <w:rPr>
          <w:color w:val="000000"/>
          <w:sz w:val="28"/>
          <w:szCs w:val="28"/>
        </w:rPr>
        <w:t xml:space="preserve">имущество, необходимое для осуществления переданных полномочий, в соответствии с согласованным Сторонами перечнем </w:t>
      </w:r>
      <w:r>
        <w:rPr>
          <w:color w:val="000000"/>
          <w:sz w:val="28"/>
          <w:szCs w:val="28"/>
        </w:rPr>
        <w:t xml:space="preserve">в срок до </w:t>
      </w:r>
      <w:r w:rsidRPr="00756FD2">
        <w:rPr>
          <w:color w:val="000000"/>
          <w:sz w:val="28"/>
          <w:szCs w:val="28"/>
        </w:rPr>
        <w:t>01 января 201</w:t>
      </w:r>
      <w:r w:rsidR="001535D2">
        <w:rPr>
          <w:color w:val="000000"/>
          <w:sz w:val="28"/>
          <w:szCs w:val="28"/>
        </w:rPr>
        <w:t>9</w:t>
      </w:r>
      <w:r w:rsidRPr="00756FD2">
        <w:rPr>
          <w:color w:val="000000"/>
          <w:sz w:val="28"/>
          <w:szCs w:val="28"/>
        </w:rPr>
        <w:t xml:space="preserve"> года и использовать их по целевому назначению;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         5)</w:t>
      </w:r>
      <w:r w:rsidRPr="00756FD2">
        <w:rPr>
          <w:color w:val="000000"/>
          <w:sz w:val="28"/>
          <w:szCs w:val="28"/>
        </w:rPr>
        <w:tab/>
        <w:t xml:space="preserve">предоставлять органам местного самоуправления                         </w:t>
      </w:r>
      <w:r>
        <w:rPr>
          <w:color w:val="000000"/>
          <w:sz w:val="28"/>
          <w:szCs w:val="28"/>
        </w:rPr>
        <w:t xml:space="preserve">сельского поселения </w:t>
      </w:r>
      <w:r w:rsidR="00536264">
        <w:rPr>
          <w:color w:val="000000"/>
          <w:sz w:val="28"/>
          <w:szCs w:val="28"/>
        </w:rPr>
        <w:t>Луговской</w:t>
      </w:r>
      <w:r w:rsidR="002F7E17">
        <w:rPr>
          <w:color w:val="000000"/>
          <w:sz w:val="28"/>
          <w:szCs w:val="28"/>
        </w:rPr>
        <w:t xml:space="preserve"> </w:t>
      </w:r>
      <w:r w:rsidRPr="00756FD2">
        <w:rPr>
          <w:color w:val="000000"/>
          <w:sz w:val="28"/>
          <w:szCs w:val="28"/>
        </w:rPr>
        <w:t>по их запросу необходимую информацию о результатах осуществления переданных полномочий, а</w:t>
      </w:r>
      <w:r>
        <w:rPr>
          <w:color w:val="000000"/>
          <w:sz w:val="28"/>
          <w:szCs w:val="28"/>
        </w:rPr>
        <w:t xml:space="preserve"> также о</w:t>
      </w:r>
      <w:r w:rsidRPr="00756FD2">
        <w:rPr>
          <w:color w:val="000000"/>
          <w:sz w:val="28"/>
          <w:szCs w:val="28"/>
        </w:rPr>
        <w:t xml:space="preserve"> расходовании средств, перечисленных для осуществления этих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ind w:left="43" w:firstLine="64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6) принимать соответствующие меры для недопущения </w:t>
      </w:r>
      <w:r w:rsidR="008A5180" w:rsidRPr="00756FD2">
        <w:rPr>
          <w:color w:val="000000"/>
          <w:sz w:val="28"/>
          <w:szCs w:val="28"/>
        </w:rPr>
        <w:t>нарушений при</w:t>
      </w:r>
      <w:r w:rsidRPr="00756FD2">
        <w:rPr>
          <w:color w:val="000000"/>
          <w:sz w:val="28"/>
          <w:szCs w:val="28"/>
        </w:rPr>
        <w:t xml:space="preserve"> осуществлении переданных полномочий;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left="3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756FD2" w:rsidRPr="00756FD2" w:rsidRDefault="00756FD2" w:rsidP="00756F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658"/>
        <w:jc w:val="both"/>
        <w:rPr>
          <w:sz w:val="28"/>
          <w:szCs w:val="28"/>
        </w:rPr>
      </w:pPr>
      <w:r w:rsidRPr="00756FD2">
        <w:rPr>
          <w:color w:val="000000"/>
          <w:sz w:val="28"/>
          <w:szCs w:val="28"/>
        </w:rPr>
        <w:t>4.</w:t>
      </w:r>
      <w:r w:rsidRPr="00756FD2">
        <w:rPr>
          <w:color w:val="000000"/>
          <w:sz w:val="28"/>
          <w:szCs w:val="28"/>
        </w:rPr>
        <w:tab/>
        <w:t xml:space="preserve">В целях реализации настоящего Соглашения </w:t>
      </w:r>
      <w:r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дминистрация </w:t>
      </w:r>
      <w:r w:rsidR="008A5180">
        <w:rPr>
          <w:color w:val="000000"/>
          <w:sz w:val="28"/>
          <w:szCs w:val="28"/>
        </w:rPr>
        <w:t xml:space="preserve">района </w:t>
      </w:r>
      <w:r w:rsidR="008A5180" w:rsidRPr="00756FD2">
        <w:rPr>
          <w:color w:val="000000"/>
          <w:sz w:val="28"/>
          <w:szCs w:val="28"/>
        </w:rPr>
        <w:t>вправе</w:t>
      </w:r>
      <w:r w:rsidRPr="00756FD2">
        <w:rPr>
          <w:color w:val="000000"/>
          <w:sz w:val="28"/>
          <w:szCs w:val="28"/>
        </w:rPr>
        <w:t>:</w:t>
      </w:r>
    </w:p>
    <w:p w:rsidR="00756FD2" w:rsidRPr="00756FD2" w:rsidRDefault="00756FD2" w:rsidP="00B263F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 xml:space="preserve">самостоятельно в соответствии с законодательством определять   формы </w:t>
      </w:r>
      <w:r w:rsidR="008A5180" w:rsidRPr="00756FD2">
        <w:rPr>
          <w:color w:val="000000"/>
          <w:sz w:val="28"/>
          <w:szCs w:val="28"/>
        </w:rPr>
        <w:t>и методы осуществления</w:t>
      </w:r>
      <w:r w:rsidRPr="00756FD2">
        <w:rPr>
          <w:color w:val="000000"/>
          <w:sz w:val="28"/>
          <w:szCs w:val="28"/>
        </w:rPr>
        <w:t xml:space="preserve"> переданных полномочий;</w:t>
      </w:r>
    </w:p>
    <w:p w:rsidR="00756FD2" w:rsidRPr="00756FD2" w:rsidRDefault="00756FD2" w:rsidP="00B263F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756FD2" w:rsidRPr="00756FD2" w:rsidRDefault="00756FD2" w:rsidP="00B263F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дополнительно использовать собственн</w:t>
      </w:r>
      <w:r w:rsidR="00957DDB">
        <w:rPr>
          <w:color w:val="000000"/>
          <w:sz w:val="28"/>
          <w:szCs w:val="28"/>
        </w:rPr>
        <w:t>ое</w:t>
      </w:r>
      <w:r w:rsidR="002F7E17">
        <w:rPr>
          <w:color w:val="000000"/>
          <w:sz w:val="28"/>
          <w:szCs w:val="28"/>
        </w:rPr>
        <w:t xml:space="preserve"> </w:t>
      </w:r>
      <w:r w:rsidR="00957DDB">
        <w:rPr>
          <w:bCs/>
          <w:sz w:val="28"/>
          <w:szCs w:val="28"/>
        </w:rPr>
        <w:t>д</w:t>
      </w:r>
      <w:r w:rsidR="00957DDB" w:rsidRPr="003233F6">
        <w:rPr>
          <w:bCs/>
          <w:sz w:val="28"/>
          <w:szCs w:val="28"/>
        </w:rPr>
        <w:t>вижимое и недвижимое имущество</w:t>
      </w:r>
      <w:r w:rsidRPr="00756FD2">
        <w:rPr>
          <w:color w:val="000000"/>
          <w:sz w:val="28"/>
          <w:szCs w:val="28"/>
        </w:rPr>
        <w:t xml:space="preserve"> и финансовые средства бюджета </w:t>
      </w:r>
      <w:r w:rsidR="00957DDB">
        <w:rPr>
          <w:color w:val="000000"/>
          <w:sz w:val="28"/>
          <w:szCs w:val="28"/>
        </w:rPr>
        <w:t>Ханты-Мансийского района для осуществления</w:t>
      </w:r>
      <w:r w:rsidRPr="00756FD2">
        <w:rPr>
          <w:color w:val="000000"/>
          <w:sz w:val="28"/>
          <w:szCs w:val="28"/>
        </w:rPr>
        <w:t xml:space="preserve"> переданных полномочий в случаях и порядке, предусмотренных Уставом </w:t>
      </w:r>
      <w:r w:rsidR="00957DDB">
        <w:rPr>
          <w:color w:val="000000"/>
          <w:sz w:val="28"/>
          <w:szCs w:val="28"/>
        </w:rPr>
        <w:t>Ханты-Мансийского района</w:t>
      </w:r>
      <w:r w:rsidRPr="00756FD2">
        <w:rPr>
          <w:color w:val="000000"/>
          <w:sz w:val="28"/>
          <w:szCs w:val="28"/>
        </w:rPr>
        <w:t>;</w:t>
      </w:r>
    </w:p>
    <w:p w:rsidR="00756FD2" w:rsidRPr="00756FD2" w:rsidRDefault="00756FD2" w:rsidP="00B263FC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56FD2">
        <w:rPr>
          <w:color w:val="000000"/>
          <w:sz w:val="28"/>
          <w:szCs w:val="28"/>
        </w:rPr>
        <w:t>ставить вопрос о</w:t>
      </w:r>
      <w:r w:rsidR="00957DDB">
        <w:rPr>
          <w:color w:val="000000"/>
          <w:sz w:val="28"/>
          <w:szCs w:val="28"/>
        </w:rPr>
        <w:t xml:space="preserve"> досрочном прекращении действия</w:t>
      </w:r>
      <w:r w:rsidRPr="00756FD2">
        <w:rPr>
          <w:color w:val="000000"/>
          <w:sz w:val="28"/>
          <w:szCs w:val="28"/>
        </w:rPr>
        <w:t xml:space="preserve"> настоящего Соглашения в случае неполного или несвоевременного выполнения </w:t>
      </w:r>
      <w:r w:rsidR="00A1723A">
        <w:rPr>
          <w:color w:val="000000"/>
          <w:sz w:val="28"/>
          <w:szCs w:val="28"/>
        </w:rPr>
        <w:t>А</w:t>
      </w:r>
      <w:r w:rsidRPr="00756FD2">
        <w:rPr>
          <w:color w:val="000000"/>
          <w:sz w:val="28"/>
          <w:szCs w:val="28"/>
        </w:rPr>
        <w:t xml:space="preserve">дминистрацией </w:t>
      </w:r>
      <w:r w:rsidR="00A1723A">
        <w:rPr>
          <w:color w:val="000000"/>
          <w:sz w:val="28"/>
          <w:szCs w:val="28"/>
        </w:rPr>
        <w:t>поселения</w:t>
      </w:r>
      <w:r w:rsidRPr="00756FD2">
        <w:rPr>
          <w:color w:val="000000"/>
          <w:sz w:val="28"/>
          <w:szCs w:val="28"/>
        </w:rPr>
        <w:t xml:space="preserve"> принятых обязательств.</w:t>
      </w:r>
    </w:p>
    <w:p w:rsidR="00034584" w:rsidRPr="00034584" w:rsidRDefault="00034584" w:rsidP="00B87917">
      <w:pPr>
        <w:jc w:val="center"/>
        <w:rPr>
          <w:b/>
          <w:sz w:val="28"/>
          <w:szCs w:val="28"/>
        </w:rPr>
      </w:pPr>
    </w:p>
    <w:p w:rsidR="003717CD" w:rsidRPr="00034584" w:rsidRDefault="003717CD" w:rsidP="003717CD">
      <w:pPr>
        <w:jc w:val="center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034584">
        <w:rPr>
          <w:b/>
          <w:sz w:val="28"/>
          <w:szCs w:val="28"/>
        </w:rPr>
        <w:t>. Контроль за исполнением настоящего Соглашения</w:t>
      </w:r>
    </w:p>
    <w:p w:rsidR="003717CD" w:rsidRPr="00034584" w:rsidRDefault="003717CD" w:rsidP="003717CD">
      <w:pPr>
        <w:jc w:val="center"/>
        <w:rPr>
          <w:b/>
          <w:sz w:val="28"/>
          <w:szCs w:val="28"/>
        </w:rPr>
      </w:pPr>
    </w:p>
    <w:p w:rsidR="003717CD" w:rsidRPr="00034584" w:rsidRDefault="003717CD" w:rsidP="003717CD">
      <w:pPr>
        <w:ind w:firstLine="720"/>
        <w:jc w:val="both"/>
        <w:rPr>
          <w:sz w:val="28"/>
          <w:szCs w:val="28"/>
        </w:rPr>
      </w:pPr>
      <w:r w:rsidRPr="00034584">
        <w:rPr>
          <w:sz w:val="28"/>
          <w:szCs w:val="28"/>
        </w:rPr>
        <w:t>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контроля за исполнением переданных полномочий по решению вопросов местного значения</w:t>
      </w:r>
      <w:r w:rsidR="001535D2">
        <w:rPr>
          <w:sz w:val="28"/>
          <w:szCs w:val="28"/>
        </w:rPr>
        <w:t>.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lastRenderedPageBreak/>
        <w:t xml:space="preserve">Статья </w:t>
      </w:r>
      <w:r>
        <w:rPr>
          <w:b/>
          <w:color w:val="000000"/>
          <w:sz w:val="28"/>
          <w:szCs w:val="28"/>
        </w:rPr>
        <w:t>9</w:t>
      </w:r>
      <w:r w:rsidRPr="00A1723A">
        <w:rPr>
          <w:b/>
          <w:color w:val="000000"/>
          <w:sz w:val="28"/>
          <w:szCs w:val="28"/>
        </w:rPr>
        <w:t>. Ответственность Сторон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717CD" w:rsidRPr="00A1723A" w:rsidRDefault="003717CD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717CD" w:rsidRPr="00A1723A" w:rsidRDefault="003717CD" w:rsidP="003717C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</w:t>
      </w:r>
      <w:r w:rsidR="00EA61E7">
        <w:rPr>
          <w:color w:val="000000"/>
          <w:sz w:val="28"/>
          <w:szCs w:val="28"/>
        </w:rPr>
        <w:t>го</w:t>
      </w:r>
      <w:r w:rsidRPr="00A1723A">
        <w:rPr>
          <w:color w:val="000000"/>
          <w:sz w:val="28"/>
          <w:szCs w:val="28"/>
        </w:rPr>
        <w:t xml:space="preserve"> исполнения) одной из Сторон другая Сторона вправе вынести предупреждение о неисполнени</w:t>
      </w:r>
      <w:r w:rsidR="00EA61E7">
        <w:rPr>
          <w:color w:val="000000"/>
          <w:sz w:val="28"/>
          <w:szCs w:val="28"/>
        </w:rPr>
        <w:t>и</w:t>
      </w:r>
      <w:r w:rsidRPr="00A1723A">
        <w:rPr>
          <w:color w:val="000000"/>
          <w:sz w:val="28"/>
          <w:szCs w:val="28"/>
        </w:rPr>
        <w:t xml:space="preserve"> или ненадлежащем исполнении настоящего Соглашения.</w:t>
      </w:r>
    </w:p>
    <w:p w:rsidR="003717CD" w:rsidRPr="000642D5" w:rsidRDefault="003717CD" w:rsidP="000642D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16896" w:rsidRDefault="00D16896" w:rsidP="005E2B18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717CD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1723A">
        <w:rPr>
          <w:b/>
          <w:bCs/>
          <w:color w:val="000000"/>
          <w:sz w:val="28"/>
          <w:szCs w:val="28"/>
        </w:rPr>
        <w:t xml:space="preserve">Статья </w:t>
      </w:r>
      <w:r w:rsidRPr="00A1723A">
        <w:rPr>
          <w:b/>
          <w:bCs/>
          <w:iCs/>
          <w:color w:val="000000"/>
          <w:sz w:val="28"/>
          <w:szCs w:val="28"/>
        </w:rPr>
        <w:t>1</w:t>
      </w:r>
      <w:r>
        <w:rPr>
          <w:b/>
          <w:bCs/>
          <w:iCs/>
          <w:color w:val="000000"/>
          <w:sz w:val="28"/>
          <w:szCs w:val="28"/>
        </w:rPr>
        <w:t>0</w:t>
      </w:r>
      <w:r w:rsidRPr="00A1723A">
        <w:rPr>
          <w:b/>
          <w:bCs/>
          <w:iCs/>
          <w:color w:val="000000"/>
          <w:sz w:val="28"/>
          <w:szCs w:val="28"/>
        </w:rPr>
        <w:t>.</w:t>
      </w:r>
      <w:r w:rsidRPr="00A1723A">
        <w:rPr>
          <w:b/>
          <w:bCs/>
          <w:color w:val="000000"/>
          <w:sz w:val="28"/>
          <w:szCs w:val="28"/>
        </w:rPr>
        <w:t xml:space="preserve">Порядок </w:t>
      </w:r>
      <w:r w:rsidRPr="00A1723A">
        <w:rPr>
          <w:b/>
          <w:color w:val="000000"/>
          <w:sz w:val="28"/>
          <w:szCs w:val="28"/>
        </w:rPr>
        <w:t>урегулирования споров по настоящему Соглашению</w:t>
      </w:r>
    </w:p>
    <w:p w:rsidR="00C85B10" w:rsidRPr="00A1723A" w:rsidRDefault="00C85B10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717CD" w:rsidRPr="00A1723A" w:rsidRDefault="003717CD" w:rsidP="003717C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1.</w:t>
      </w:r>
      <w:r w:rsidRPr="00A1723A">
        <w:rPr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A1723A">
        <w:rPr>
          <w:bCs/>
          <w:color w:val="000000"/>
          <w:sz w:val="28"/>
          <w:szCs w:val="28"/>
        </w:rPr>
        <w:t xml:space="preserve">Соглашением, </w:t>
      </w:r>
      <w:r w:rsidRPr="00A1723A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A1723A">
        <w:rPr>
          <w:bCs/>
          <w:color w:val="000000"/>
          <w:sz w:val="28"/>
          <w:szCs w:val="28"/>
        </w:rPr>
        <w:t xml:space="preserve">законодательства </w:t>
      </w:r>
      <w:r w:rsidRPr="00A1723A">
        <w:rPr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2. </w:t>
      </w:r>
      <w:r w:rsidRPr="00A1723A">
        <w:rPr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9C6F9D" w:rsidRDefault="009C6F9D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 w:rsidR="003717CD">
        <w:rPr>
          <w:b/>
          <w:color w:val="000000"/>
          <w:sz w:val="28"/>
          <w:szCs w:val="28"/>
        </w:rPr>
        <w:t>11</w:t>
      </w:r>
      <w:r w:rsidRPr="00A1723A">
        <w:rPr>
          <w:b/>
          <w:color w:val="000000"/>
          <w:sz w:val="28"/>
          <w:szCs w:val="28"/>
        </w:rPr>
        <w:t>. Срок действия настоящего Соглашения</w:t>
      </w: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ind w:left="1982"/>
        <w:rPr>
          <w:b/>
          <w:sz w:val="28"/>
          <w:szCs w:val="28"/>
        </w:rPr>
      </w:pPr>
    </w:p>
    <w:p w:rsidR="00AD1134" w:rsidRDefault="00A1723A" w:rsidP="00AD11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1. </w:t>
      </w:r>
      <w:r w:rsidR="00AD1134" w:rsidRPr="00A1723A">
        <w:rPr>
          <w:color w:val="000000"/>
          <w:sz w:val="28"/>
          <w:szCs w:val="28"/>
        </w:rPr>
        <w:t xml:space="preserve">Настоящее Соглашение вступает в силу </w:t>
      </w:r>
      <w:r w:rsidR="00AD1134">
        <w:rPr>
          <w:color w:val="000000"/>
          <w:sz w:val="28"/>
          <w:szCs w:val="28"/>
        </w:rPr>
        <w:t xml:space="preserve">после официального опубликования (обнародования) </w:t>
      </w:r>
      <w:r w:rsidR="00AD1134" w:rsidRPr="00A1723A">
        <w:rPr>
          <w:color w:val="000000"/>
          <w:sz w:val="28"/>
          <w:szCs w:val="28"/>
        </w:rPr>
        <w:t>и распространяется на правоотношения, возникающие с 01 января 201</w:t>
      </w:r>
      <w:r w:rsidR="001535D2">
        <w:rPr>
          <w:color w:val="000000"/>
          <w:sz w:val="28"/>
          <w:szCs w:val="28"/>
        </w:rPr>
        <w:t>9</w:t>
      </w:r>
      <w:r w:rsidR="00AD1134" w:rsidRPr="00A1723A">
        <w:rPr>
          <w:color w:val="000000"/>
          <w:sz w:val="28"/>
          <w:szCs w:val="28"/>
        </w:rPr>
        <w:t xml:space="preserve"> года.</w:t>
      </w:r>
    </w:p>
    <w:p w:rsidR="00C85B10" w:rsidRDefault="00A1723A" w:rsidP="00957D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Настоящее Соглашение заключается на срок до 31 декабря 201</w:t>
      </w:r>
      <w:r w:rsidR="001535D2">
        <w:rPr>
          <w:color w:val="000000"/>
          <w:sz w:val="28"/>
          <w:szCs w:val="28"/>
        </w:rPr>
        <w:t>9</w:t>
      </w:r>
      <w:r w:rsidRPr="00A1723A">
        <w:rPr>
          <w:color w:val="000000"/>
          <w:sz w:val="28"/>
          <w:szCs w:val="28"/>
        </w:rPr>
        <w:t xml:space="preserve"> года.</w:t>
      </w:r>
    </w:p>
    <w:p w:rsidR="00D16896" w:rsidRDefault="00D16896" w:rsidP="00A1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 xml:space="preserve">Статья </w:t>
      </w:r>
      <w:r w:rsidR="003717CD">
        <w:rPr>
          <w:b/>
          <w:color w:val="000000"/>
          <w:sz w:val="28"/>
          <w:szCs w:val="28"/>
        </w:rPr>
        <w:t>12</w:t>
      </w:r>
      <w:r w:rsidRPr="00A1723A">
        <w:rPr>
          <w:b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1) </w:t>
      </w:r>
      <w:r w:rsidR="00AD1134" w:rsidRPr="00A1723A">
        <w:rPr>
          <w:color w:val="000000"/>
          <w:sz w:val="28"/>
          <w:szCs w:val="28"/>
        </w:rPr>
        <w:t>в случае</w:t>
      </w:r>
      <w:r w:rsidR="002F7E17">
        <w:rPr>
          <w:color w:val="000000"/>
          <w:sz w:val="28"/>
          <w:szCs w:val="28"/>
        </w:rPr>
        <w:t xml:space="preserve"> </w:t>
      </w:r>
      <w:r w:rsidR="00AD1134" w:rsidRPr="00A1723A">
        <w:rPr>
          <w:color w:val="000000"/>
          <w:sz w:val="28"/>
          <w:szCs w:val="28"/>
        </w:rPr>
        <w:t>неоднократного (два и более</w:t>
      </w:r>
      <w:r w:rsidR="002F7E17">
        <w:rPr>
          <w:color w:val="000000"/>
          <w:sz w:val="28"/>
          <w:szCs w:val="28"/>
        </w:rPr>
        <w:t xml:space="preserve"> </w:t>
      </w:r>
      <w:r w:rsidR="00AD1134" w:rsidRPr="00A1723A">
        <w:rPr>
          <w:color w:val="000000"/>
          <w:sz w:val="28"/>
          <w:szCs w:val="28"/>
        </w:rPr>
        <w:t>раза) признания судом</w:t>
      </w:r>
      <w:r w:rsidRPr="00A1723A">
        <w:rPr>
          <w:color w:val="000000"/>
          <w:sz w:val="28"/>
          <w:szCs w:val="28"/>
        </w:rPr>
        <w:t xml:space="preserve"> недействительными актов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>, связанных с осуществлением переданных полномочий;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2) в случае неисполнения или ненадлежащего осуществления </w:t>
      </w:r>
      <w:r w:rsidR="00957DDB">
        <w:rPr>
          <w:color w:val="000000"/>
          <w:sz w:val="28"/>
          <w:szCs w:val="28"/>
        </w:rPr>
        <w:lastRenderedPageBreak/>
        <w:t>А</w:t>
      </w:r>
      <w:r w:rsidRPr="00A1723A">
        <w:rPr>
          <w:color w:val="000000"/>
          <w:sz w:val="28"/>
          <w:szCs w:val="28"/>
        </w:rPr>
        <w:t xml:space="preserve">дминистрацией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 переданных полномочий при наличии в течение года двух и более решений суда об обязанности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района</w:t>
      </w:r>
      <w:r w:rsidRPr="00A1723A">
        <w:rPr>
          <w:color w:val="000000"/>
          <w:sz w:val="28"/>
          <w:szCs w:val="28"/>
        </w:rPr>
        <w:t xml:space="preserve">, </w:t>
      </w:r>
      <w:r w:rsidR="00957DDB">
        <w:rPr>
          <w:color w:val="000000"/>
          <w:sz w:val="28"/>
          <w:szCs w:val="28"/>
        </w:rPr>
        <w:t xml:space="preserve">ее </w:t>
      </w:r>
      <w:r w:rsidRPr="00A1723A">
        <w:rPr>
          <w:color w:val="000000"/>
          <w:sz w:val="28"/>
          <w:szCs w:val="28"/>
        </w:rPr>
        <w:t xml:space="preserve">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</w:t>
      </w:r>
      <w:r w:rsidR="00AD1134" w:rsidRPr="00A1723A">
        <w:rPr>
          <w:color w:val="000000"/>
          <w:sz w:val="28"/>
          <w:szCs w:val="28"/>
        </w:rPr>
        <w:t>с настоящим</w:t>
      </w:r>
      <w:r w:rsidRPr="00A1723A">
        <w:rPr>
          <w:color w:val="000000"/>
          <w:sz w:val="28"/>
          <w:szCs w:val="28"/>
        </w:rPr>
        <w:t xml:space="preserve"> Соглашением полномочий;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A1723A" w:rsidRPr="00A1723A" w:rsidRDefault="00AD1134" w:rsidP="00AD11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723A" w:rsidRPr="00A1723A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</w:t>
      </w:r>
      <w:r w:rsidR="0023548D" w:rsidRPr="00A1723A">
        <w:rPr>
          <w:color w:val="000000"/>
          <w:sz w:val="28"/>
          <w:szCs w:val="28"/>
        </w:rPr>
        <w:t xml:space="preserve">дня </w:t>
      </w:r>
      <w:r w:rsidR="001535D2" w:rsidRPr="00A1723A">
        <w:rPr>
          <w:color w:val="000000"/>
          <w:sz w:val="28"/>
          <w:szCs w:val="28"/>
        </w:rPr>
        <w:t>вступления в</w:t>
      </w:r>
      <w:r w:rsidRPr="00A1723A">
        <w:rPr>
          <w:color w:val="000000"/>
          <w:sz w:val="28"/>
          <w:szCs w:val="28"/>
        </w:rPr>
        <w:t xml:space="preserve"> силу соглашения о расторжении.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4. При наличии инициативы </w:t>
      </w:r>
      <w:r w:rsidR="00957DDB">
        <w:rPr>
          <w:color w:val="000000"/>
          <w:sz w:val="28"/>
          <w:szCs w:val="28"/>
        </w:rPr>
        <w:t>А</w:t>
      </w:r>
      <w:r w:rsidRPr="00A1723A">
        <w:rPr>
          <w:color w:val="000000"/>
          <w:sz w:val="28"/>
          <w:szCs w:val="28"/>
        </w:rPr>
        <w:t xml:space="preserve">дминистрации </w:t>
      </w:r>
      <w:r w:rsidR="00957DDB">
        <w:rPr>
          <w:color w:val="000000"/>
          <w:sz w:val="28"/>
          <w:szCs w:val="28"/>
        </w:rPr>
        <w:t>поселения</w:t>
      </w:r>
      <w:r w:rsidRPr="00A1723A">
        <w:rPr>
          <w:color w:val="000000"/>
          <w:sz w:val="28"/>
          <w:szCs w:val="28"/>
        </w:rPr>
        <w:t xml:space="preserve"> о прекращении действия настоящего Соглашения по основаниям, указанным в пунктах 1, 2 части 2 </w:t>
      </w:r>
      <w:r w:rsidR="00957DDB">
        <w:rPr>
          <w:color w:val="000000"/>
          <w:sz w:val="28"/>
          <w:szCs w:val="28"/>
        </w:rPr>
        <w:t>настоящей статьи, Администрация района</w:t>
      </w:r>
      <w:r w:rsidRPr="00A1723A">
        <w:rPr>
          <w:color w:val="000000"/>
          <w:sz w:val="28"/>
          <w:szCs w:val="28"/>
        </w:rPr>
        <w:t xml:space="preserve"> не вправе уклоняться от подписания соглашения о расторжении.</w:t>
      </w:r>
    </w:p>
    <w:p w:rsidR="00A1723A" w:rsidRPr="00A1723A" w:rsidRDefault="00A1723A" w:rsidP="00A1723A">
      <w:pPr>
        <w:widowControl w:val="0"/>
        <w:shd w:val="clear" w:color="auto" w:fill="FFFFFF"/>
        <w:tabs>
          <w:tab w:val="left" w:pos="567"/>
          <w:tab w:val="left" w:pos="158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23A">
        <w:rPr>
          <w:color w:val="000000"/>
          <w:sz w:val="28"/>
          <w:szCs w:val="28"/>
        </w:rPr>
        <w:t xml:space="preserve">5. Действие настоящего </w:t>
      </w:r>
      <w:r w:rsidR="008A5180" w:rsidRPr="00A1723A">
        <w:rPr>
          <w:color w:val="000000"/>
          <w:sz w:val="28"/>
          <w:szCs w:val="28"/>
        </w:rPr>
        <w:t>Соглашения прекращается</w:t>
      </w:r>
      <w:r w:rsidRPr="00A1723A">
        <w:rPr>
          <w:color w:val="000000"/>
          <w:sz w:val="28"/>
          <w:szCs w:val="28"/>
        </w:rPr>
        <w:t xml:space="preserve">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D16896" w:rsidRDefault="00D16896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50B8C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1723A">
        <w:rPr>
          <w:b/>
          <w:color w:val="000000"/>
          <w:sz w:val="28"/>
          <w:szCs w:val="28"/>
        </w:rPr>
        <w:t>Статья 1</w:t>
      </w:r>
      <w:r>
        <w:rPr>
          <w:b/>
          <w:color w:val="000000"/>
          <w:sz w:val="28"/>
          <w:szCs w:val="28"/>
        </w:rPr>
        <w:t>3</w:t>
      </w:r>
      <w:r w:rsidRPr="00A1723A">
        <w:rPr>
          <w:b/>
          <w:color w:val="000000"/>
          <w:sz w:val="28"/>
          <w:szCs w:val="28"/>
        </w:rPr>
        <w:t>. Порядок вн</w:t>
      </w:r>
      <w:r>
        <w:rPr>
          <w:b/>
          <w:color w:val="000000"/>
          <w:sz w:val="28"/>
          <w:szCs w:val="28"/>
        </w:rPr>
        <w:t xml:space="preserve">есения изменений 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</w:t>
      </w:r>
      <w:r w:rsidR="00450B8C">
        <w:rPr>
          <w:b/>
          <w:color w:val="000000"/>
          <w:sz w:val="28"/>
          <w:szCs w:val="28"/>
        </w:rPr>
        <w:t>дополнений настоящее</w:t>
      </w:r>
      <w:r w:rsidR="002F7E17">
        <w:rPr>
          <w:b/>
          <w:color w:val="000000"/>
          <w:sz w:val="28"/>
          <w:szCs w:val="28"/>
        </w:rPr>
        <w:t xml:space="preserve"> </w:t>
      </w:r>
      <w:r w:rsidRPr="00A1723A">
        <w:rPr>
          <w:b/>
          <w:color w:val="000000"/>
          <w:sz w:val="28"/>
          <w:szCs w:val="28"/>
        </w:rPr>
        <w:t>Соглашение</w:t>
      </w:r>
    </w:p>
    <w:p w:rsidR="003717CD" w:rsidRPr="00A1723A" w:rsidRDefault="003717CD" w:rsidP="003717CD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center"/>
        <w:rPr>
          <w:b/>
          <w:sz w:val="28"/>
          <w:szCs w:val="28"/>
        </w:rPr>
      </w:pP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3717CD" w:rsidRPr="00A1723A" w:rsidRDefault="003717CD" w:rsidP="003717C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AD1134" w:rsidRDefault="00AD1134" w:rsidP="00A1723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1723A" w:rsidRPr="00A1723A" w:rsidRDefault="003717CD" w:rsidP="00A1723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14</w:t>
      </w:r>
      <w:r w:rsidR="00A1723A" w:rsidRPr="00A1723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A1723A" w:rsidRPr="00A1723A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723A" w:rsidRPr="00A1723A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lastRenderedPageBreak/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0642D5" w:rsidRDefault="00A1723A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23A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C6F9D" w:rsidRDefault="009C6F9D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134" w:rsidRDefault="00AD1134" w:rsidP="00A172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BC1EFD" w:rsidRPr="00034584" w:rsidTr="00396706">
        <w:trPr>
          <w:trHeight w:val="416"/>
        </w:trPr>
        <w:tc>
          <w:tcPr>
            <w:tcW w:w="4678" w:type="dxa"/>
            <w:shd w:val="clear" w:color="auto" w:fill="auto"/>
          </w:tcPr>
          <w:p w:rsidR="000642D5" w:rsidRDefault="000642D5" w:rsidP="006F1F33">
            <w:pPr>
              <w:rPr>
                <w:sz w:val="28"/>
                <w:szCs w:val="28"/>
              </w:rPr>
            </w:pPr>
          </w:p>
          <w:p w:rsidR="003E2073" w:rsidRPr="00034584" w:rsidRDefault="001535D2" w:rsidP="006F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348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BC1EFD" w:rsidRPr="00034584" w:rsidRDefault="00BC1EFD" w:rsidP="006F1F33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725FA9" w:rsidRPr="00034584" w:rsidRDefault="00725FA9" w:rsidP="006F1F33">
            <w:pPr>
              <w:rPr>
                <w:sz w:val="28"/>
                <w:szCs w:val="28"/>
              </w:rPr>
            </w:pPr>
          </w:p>
          <w:p w:rsidR="00BC1EFD" w:rsidRDefault="00A203B6" w:rsidP="00E7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1535D2">
              <w:rPr>
                <w:sz w:val="28"/>
                <w:szCs w:val="28"/>
              </w:rPr>
              <w:t>Минулин К.Р.</w:t>
            </w:r>
          </w:p>
          <w:p w:rsidR="00396706" w:rsidRPr="00034584" w:rsidRDefault="00396706" w:rsidP="00E70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0642D5" w:rsidRDefault="000642D5" w:rsidP="006F1F33">
            <w:pPr>
              <w:rPr>
                <w:sz w:val="28"/>
                <w:szCs w:val="28"/>
              </w:rPr>
            </w:pPr>
          </w:p>
          <w:p w:rsidR="00BC1EFD" w:rsidRPr="00034584" w:rsidRDefault="00BC1EFD" w:rsidP="006F1F33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 w:rsidR="00536264">
              <w:rPr>
                <w:sz w:val="28"/>
                <w:szCs w:val="28"/>
              </w:rPr>
              <w:t>Луговской</w:t>
            </w:r>
          </w:p>
          <w:p w:rsidR="00D82582" w:rsidRPr="00034584" w:rsidRDefault="00D82582" w:rsidP="006F1F33">
            <w:pPr>
              <w:rPr>
                <w:sz w:val="28"/>
                <w:szCs w:val="28"/>
              </w:rPr>
            </w:pPr>
          </w:p>
          <w:p w:rsidR="00BC1EFD" w:rsidRDefault="00536264" w:rsidP="006F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39670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Веретельников Н.В.</w:t>
            </w:r>
          </w:p>
          <w:p w:rsidR="00396706" w:rsidRPr="00034584" w:rsidRDefault="00396706" w:rsidP="006F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3C6810" w:rsidRDefault="003C6810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D16896" w:rsidRDefault="00D16896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1535D2" w:rsidRDefault="001535D2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6025FD" w:rsidRDefault="006025FD" w:rsidP="00432968">
      <w:pPr>
        <w:jc w:val="right"/>
        <w:rPr>
          <w:sz w:val="28"/>
          <w:szCs w:val="28"/>
        </w:rPr>
      </w:pPr>
    </w:p>
    <w:p w:rsidR="00481010" w:rsidRPr="00034584" w:rsidRDefault="005E2B18" w:rsidP="0043296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</w:t>
      </w:r>
      <w:r w:rsidR="00C437D9">
        <w:rPr>
          <w:sz w:val="28"/>
          <w:szCs w:val="28"/>
        </w:rPr>
        <w:t>риложение</w:t>
      </w:r>
      <w:r w:rsidR="00481010" w:rsidRPr="00034584">
        <w:rPr>
          <w:sz w:val="28"/>
          <w:szCs w:val="28"/>
        </w:rPr>
        <w:t xml:space="preserve"> 1</w:t>
      </w:r>
    </w:p>
    <w:p w:rsidR="00515870" w:rsidRPr="00034584" w:rsidRDefault="00515870" w:rsidP="00ED3EC3">
      <w:pPr>
        <w:jc w:val="right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к Соглашению № </w:t>
      </w:r>
      <w:r w:rsidR="00ED3EC3"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 w:rsidR="00ED3EC3">
        <w:rPr>
          <w:sz w:val="28"/>
          <w:szCs w:val="28"/>
        </w:rPr>
        <w:t xml:space="preserve"> года</w:t>
      </w:r>
    </w:p>
    <w:p w:rsidR="00481010" w:rsidRPr="00034584" w:rsidRDefault="00481010" w:rsidP="00481010">
      <w:pPr>
        <w:jc w:val="right"/>
        <w:rPr>
          <w:sz w:val="28"/>
          <w:szCs w:val="28"/>
        </w:rPr>
      </w:pPr>
    </w:p>
    <w:p w:rsidR="00034584" w:rsidRPr="00034584" w:rsidRDefault="00034584" w:rsidP="000C146E">
      <w:pPr>
        <w:rPr>
          <w:sz w:val="28"/>
          <w:szCs w:val="28"/>
        </w:rPr>
      </w:pPr>
    </w:p>
    <w:p w:rsidR="00481010" w:rsidRPr="00034584" w:rsidRDefault="00CB70BF" w:rsidP="00481010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>Объем передаваемых межбюджетных трансфертов</w:t>
      </w:r>
      <w:r w:rsidR="00D14144">
        <w:rPr>
          <w:sz w:val="28"/>
          <w:szCs w:val="28"/>
        </w:rPr>
        <w:t>, руб.</w:t>
      </w:r>
    </w:p>
    <w:p w:rsidR="00481010" w:rsidRPr="00034584" w:rsidRDefault="00481010" w:rsidP="00481010">
      <w:pPr>
        <w:jc w:val="right"/>
        <w:rPr>
          <w:sz w:val="28"/>
          <w:szCs w:val="28"/>
        </w:rPr>
      </w:pPr>
    </w:p>
    <w:tbl>
      <w:tblPr>
        <w:tblW w:w="9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892"/>
        <w:gridCol w:w="1556"/>
      </w:tblGrid>
      <w:tr w:rsidR="00481010" w:rsidRPr="00034584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№</w:t>
            </w:r>
          </w:p>
          <w:p w:rsidR="00481010" w:rsidRPr="00034584" w:rsidRDefault="00481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п/п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ED3EC3" w:rsidP="00ED3E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Передаваемые полномочия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</w:p>
          <w:p w:rsidR="00481010" w:rsidRPr="00034584" w:rsidRDefault="00481010">
            <w:pPr>
              <w:jc w:val="center"/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201</w:t>
            </w:r>
            <w:r w:rsidR="001535D2">
              <w:rPr>
                <w:sz w:val="28"/>
                <w:szCs w:val="28"/>
              </w:rPr>
              <w:t>9</w:t>
            </w:r>
            <w:r w:rsidRPr="00034584">
              <w:rPr>
                <w:sz w:val="28"/>
                <w:szCs w:val="28"/>
              </w:rPr>
              <w:t xml:space="preserve"> год</w:t>
            </w:r>
          </w:p>
          <w:p w:rsidR="00481010" w:rsidRPr="00034584" w:rsidRDefault="00481010" w:rsidP="00D14144">
            <w:pPr>
              <w:jc w:val="center"/>
              <w:rPr>
                <w:sz w:val="28"/>
                <w:szCs w:val="28"/>
              </w:rPr>
            </w:pPr>
          </w:p>
        </w:tc>
      </w:tr>
      <w:tr w:rsidR="00C85B10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396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B10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034584" w:rsidRDefault="00C85B10" w:rsidP="009C6F9D">
            <w:pPr>
              <w:ind w:firstLine="257"/>
              <w:jc w:val="both"/>
              <w:rPr>
                <w:color w:val="000000"/>
                <w:sz w:val="28"/>
                <w:szCs w:val="28"/>
              </w:rPr>
            </w:pPr>
            <w:r w:rsidRPr="00332459">
              <w:rPr>
                <w:rStyle w:val="blk6"/>
                <w:sz w:val="28"/>
                <w:szCs w:val="28"/>
              </w:rPr>
              <w:t>В области</w:t>
            </w:r>
            <w:r>
              <w:rPr>
                <w:rStyle w:val="blk6"/>
                <w:sz w:val="28"/>
                <w:szCs w:val="28"/>
              </w:rPr>
              <w:t xml:space="preserve"> градостроительной деятельности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 w:rsidR="009C6F9D">
              <w:rPr>
                <w:sz w:val="28"/>
                <w:szCs w:val="28"/>
              </w:rPr>
              <w:t>1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10" w:rsidRPr="0095229D" w:rsidRDefault="00790EB6" w:rsidP="00450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EB6">
              <w:rPr>
                <w:sz w:val="28"/>
                <w:szCs w:val="28"/>
              </w:rPr>
              <w:t>266 246,6</w:t>
            </w:r>
          </w:p>
        </w:tc>
      </w:tr>
      <w:tr w:rsidR="00515FBE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E" w:rsidRPr="00034584" w:rsidRDefault="00396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FBE" w:rsidRPr="00034584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E" w:rsidRPr="00034584" w:rsidRDefault="00C85B10" w:rsidP="009C6F9D">
            <w:pPr>
              <w:shd w:val="clear" w:color="auto" w:fill="FFFFFF"/>
              <w:spacing w:line="312" w:lineRule="exact"/>
              <w:ind w:right="19" w:firstLine="257"/>
              <w:jc w:val="both"/>
              <w:rPr>
                <w:sz w:val="28"/>
                <w:szCs w:val="28"/>
              </w:rPr>
            </w:pPr>
            <w:r w:rsidRPr="009A42BC">
              <w:rPr>
                <w:spacing w:val="1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253EE" w:rsidRPr="00034584">
              <w:rPr>
                <w:spacing w:val="1"/>
                <w:sz w:val="28"/>
                <w:szCs w:val="28"/>
              </w:rPr>
              <w:t xml:space="preserve"> в соответствии с частью </w:t>
            </w:r>
            <w:r w:rsidR="009C6F9D">
              <w:rPr>
                <w:spacing w:val="1"/>
                <w:sz w:val="28"/>
                <w:szCs w:val="28"/>
              </w:rPr>
              <w:t>2</w:t>
            </w:r>
            <w:r w:rsidR="007253EE" w:rsidRPr="00034584">
              <w:rPr>
                <w:spacing w:val="1"/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E" w:rsidRPr="0095229D" w:rsidRDefault="00790EB6" w:rsidP="00603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EB6">
              <w:rPr>
                <w:sz w:val="28"/>
                <w:szCs w:val="28"/>
              </w:rPr>
              <w:t>7 395,7</w:t>
            </w:r>
          </w:p>
        </w:tc>
      </w:tr>
      <w:tr w:rsidR="005E2B18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8" w:rsidRDefault="00934BF1" w:rsidP="00447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2B18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8" w:rsidRDefault="005E2B18" w:rsidP="00D92AAB">
            <w:pPr>
              <w:ind w:firstLine="257"/>
              <w:jc w:val="both"/>
              <w:rPr>
                <w:spacing w:val="1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E3B76">
              <w:rPr>
                <w:spacing w:val="1"/>
                <w:sz w:val="28"/>
                <w:szCs w:val="28"/>
              </w:rPr>
              <w:t>рганизаци</w:t>
            </w:r>
            <w:r>
              <w:rPr>
                <w:spacing w:val="1"/>
                <w:sz w:val="28"/>
                <w:szCs w:val="28"/>
              </w:rPr>
              <w:t>я</w:t>
            </w:r>
            <w:r w:rsidRPr="002E3B76">
              <w:rPr>
                <w:spacing w:val="1"/>
                <w:sz w:val="28"/>
                <w:szCs w:val="28"/>
              </w:rPr>
              <w:t xml:space="preserve">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034584">
              <w:rPr>
                <w:sz w:val="28"/>
                <w:szCs w:val="28"/>
              </w:rPr>
              <w:t xml:space="preserve"> в соответствии с частью </w:t>
            </w:r>
            <w:r w:rsidR="00D92AAB">
              <w:rPr>
                <w:sz w:val="28"/>
                <w:szCs w:val="28"/>
              </w:rPr>
              <w:t>3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8" w:rsidRPr="0095229D" w:rsidRDefault="00C437D9" w:rsidP="00617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229D">
              <w:rPr>
                <w:sz w:val="28"/>
                <w:szCs w:val="28"/>
              </w:rPr>
              <w:t>4 618 370,0</w:t>
            </w:r>
          </w:p>
        </w:tc>
      </w:tr>
      <w:tr w:rsidR="006025FD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FD" w:rsidRDefault="00934BF1" w:rsidP="00447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2AAB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FD" w:rsidRDefault="006025FD" w:rsidP="001C1FF8">
            <w:pPr>
              <w:ind w:firstLine="2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2A2C">
              <w:rPr>
                <w:color w:val="000000"/>
                <w:sz w:val="28"/>
                <w:szCs w:val="28"/>
              </w:rPr>
              <w:t xml:space="preserve">Организация в границах поселения </w:t>
            </w:r>
            <w:r>
              <w:rPr>
                <w:color w:val="000000"/>
                <w:sz w:val="28"/>
                <w:szCs w:val="28"/>
              </w:rPr>
              <w:t xml:space="preserve">электро-, </w:t>
            </w:r>
            <w:r w:rsidRPr="00D92A2C">
              <w:rPr>
                <w:color w:val="000000"/>
                <w:sz w:val="28"/>
                <w:szCs w:val="28"/>
              </w:rPr>
              <w:t>тепло-, газо- и водоснабжения населения,</w:t>
            </w:r>
            <w:r w:rsidRPr="00D92A2C">
              <w:rPr>
                <w:sz w:val="28"/>
                <w:szCs w:val="28"/>
              </w:rPr>
              <w:t xml:space="preserve"> водоотведения </w:t>
            </w:r>
            <w:r w:rsidRPr="00034584">
              <w:rPr>
                <w:sz w:val="28"/>
                <w:szCs w:val="28"/>
              </w:rPr>
              <w:t xml:space="preserve">в соответствии с частью </w:t>
            </w:r>
            <w:r w:rsidR="00D92AAB">
              <w:rPr>
                <w:sz w:val="28"/>
                <w:szCs w:val="28"/>
              </w:rPr>
              <w:t>4</w:t>
            </w:r>
            <w:r w:rsidRPr="00034584">
              <w:rPr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5FD" w:rsidRPr="0095229D" w:rsidRDefault="00790EB6" w:rsidP="00617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EB6">
              <w:rPr>
                <w:sz w:val="28"/>
                <w:szCs w:val="28"/>
              </w:rPr>
              <w:t>576 867,6</w:t>
            </w:r>
          </w:p>
        </w:tc>
      </w:tr>
      <w:tr w:rsidR="008A5180" w:rsidRPr="009C6F9D" w:rsidTr="00D86D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80" w:rsidRDefault="00790EB6" w:rsidP="00447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5180">
              <w:rPr>
                <w:sz w:val="28"/>
                <w:szCs w:val="28"/>
              </w:rPr>
              <w:t>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80" w:rsidRDefault="008A5180" w:rsidP="001668E1">
            <w:pPr>
              <w:shd w:val="clear" w:color="auto" w:fill="FFFFFF"/>
              <w:spacing w:line="312" w:lineRule="exact"/>
              <w:ind w:right="19"/>
              <w:jc w:val="both"/>
              <w:rPr>
                <w:spacing w:val="1"/>
                <w:sz w:val="28"/>
                <w:szCs w:val="28"/>
              </w:rPr>
            </w:pPr>
            <w:r w:rsidRPr="003E5A9D">
              <w:rPr>
                <w:bCs/>
                <w:sz w:val="28"/>
                <w:szCs w:val="28"/>
              </w:rPr>
              <w:t xml:space="preserve">Осуществление органом муниципального финансового контроля внутреннего муниципального финансового контроля в сфере закупок в соответствии с частью </w:t>
            </w:r>
            <w:r w:rsidR="001668E1">
              <w:rPr>
                <w:bCs/>
                <w:sz w:val="28"/>
                <w:szCs w:val="28"/>
              </w:rPr>
              <w:t>5</w:t>
            </w:r>
            <w:r w:rsidRPr="003E5A9D">
              <w:rPr>
                <w:bCs/>
                <w:sz w:val="28"/>
                <w:szCs w:val="28"/>
              </w:rPr>
              <w:t xml:space="preserve"> статьи 3 настоящего Соглашения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80" w:rsidRPr="00515A71" w:rsidRDefault="00790EB6" w:rsidP="00617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0EB6">
              <w:rPr>
                <w:sz w:val="28"/>
                <w:szCs w:val="28"/>
              </w:rPr>
              <w:t>135 353,0</w:t>
            </w:r>
          </w:p>
        </w:tc>
      </w:tr>
      <w:tr w:rsidR="005E2B18" w:rsidRPr="009C6F9D" w:rsidTr="00D86D8B">
        <w:trPr>
          <w:trHeight w:val="335"/>
        </w:trPr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8" w:rsidRPr="00034584" w:rsidRDefault="005E2B18" w:rsidP="00825A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03458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8" w:rsidRPr="009C6F9D" w:rsidRDefault="00790EB6" w:rsidP="004E4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5 604 232,9</w:t>
            </w:r>
          </w:p>
        </w:tc>
      </w:tr>
    </w:tbl>
    <w:p w:rsidR="00DA0583" w:rsidRPr="00034584" w:rsidRDefault="00DA0583" w:rsidP="0023548D">
      <w:pPr>
        <w:jc w:val="both"/>
        <w:rPr>
          <w:color w:val="FF0000"/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1668E1" w:rsidRDefault="001668E1" w:rsidP="00A203B6">
      <w:pPr>
        <w:jc w:val="right"/>
        <w:rPr>
          <w:sz w:val="28"/>
          <w:szCs w:val="28"/>
        </w:rPr>
      </w:pPr>
    </w:p>
    <w:p w:rsidR="00A203B6" w:rsidRPr="00034584" w:rsidRDefault="00A203B6" w:rsidP="00A203B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9C6F9D">
        <w:rPr>
          <w:sz w:val="28"/>
          <w:szCs w:val="28"/>
        </w:rPr>
        <w:t>2</w:t>
      </w:r>
    </w:p>
    <w:p w:rsidR="00A203B6" w:rsidRPr="00034584" w:rsidRDefault="00A203B6" w:rsidP="00A203B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203B6" w:rsidRDefault="00A203B6" w:rsidP="00A203B6">
      <w:pPr>
        <w:jc w:val="center"/>
        <w:rPr>
          <w:sz w:val="28"/>
          <w:szCs w:val="28"/>
        </w:rPr>
      </w:pPr>
    </w:p>
    <w:p w:rsidR="00A203B6" w:rsidRDefault="00A203B6" w:rsidP="00A203B6">
      <w:pPr>
        <w:jc w:val="center"/>
        <w:rPr>
          <w:sz w:val="28"/>
          <w:szCs w:val="28"/>
        </w:rPr>
      </w:pPr>
    </w:p>
    <w:p w:rsidR="00A203B6" w:rsidRDefault="00A203B6" w:rsidP="00A203B6">
      <w:pPr>
        <w:jc w:val="center"/>
        <w:rPr>
          <w:sz w:val="28"/>
          <w:szCs w:val="28"/>
        </w:rPr>
      </w:pPr>
    </w:p>
    <w:p w:rsidR="00A203B6" w:rsidRPr="00034584" w:rsidRDefault="00A203B6" w:rsidP="00A203B6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A203B6" w:rsidRPr="00034584" w:rsidRDefault="00A203B6" w:rsidP="00A203B6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</w:t>
      </w:r>
      <w:r>
        <w:rPr>
          <w:sz w:val="28"/>
          <w:szCs w:val="28"/>
        </w:rPr>
        <w:t>по</w:t>
      </w:r>
      <w:r w:rsidR="002F7E17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градостроительной деятельности</w:t>
      </w:r>
    </w:p>
    <w:p w:rsidR="00A203B6" w:rsidRPr="00034584" w:rsidRDefault="00A203B6" w:rsidP="00A203B6">
      <w:pPr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 w:rsidR="00536264"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рассчитан в соответствии с </w:t>
      </w:r>
      <w:r w:rsidR="00790EB6">
        <w:rPr>
          <w:sz w:val="28"/>
          <w:szCs w:val="28"/>
        </w:rPr>
        <w:t>формулой, определенной частью 1</w:t>
      </w:r>
      <w:r w:rsidRPr="00034584">
        <w:rPr>
          <w:sz w:val="28"/>
          <w:szCs w:val="28"/>
        </w:rPr>
        <w:t xml:space="preserve">статьи 4 настоящего Соглашения. 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="001535D2">
        <w:rPr>
          <w:sz w:val="28"/>
          <w:szCs w:val="28"/>
        </w:rPr>
        <w:t xml:space="preserve">1 137 805,85 </w:t>
      </w:r>
      <w:r w:rsidRPr="00034584">
        <w:rPr>
          <w:sz w:val="28"/>
          <w:szCs w:val="28"/>
        </w:rPr>
        <w:t>рублей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1,80</w:t>
      </w:r>
      <w:r w:rsidRPr="00034584">
        <w:rPr>
          <w:sz w:val="28"/>
          <w:szCs w:val="28"/>
        </w:rPr>
        <w:t xml:space="preserve"> штатных единиц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 w:rsidR="001535D2">
        <w:rPr>
          <w:sz w:val="28"/>
          <w:szCs w:val="28"/>
        </w:rPr>
        <w:t>13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Итого: Y </w:t>
      </w:r>
      <w:r w:rsidRPr="00D14144">
        <w:rPr>
          <w:sz w:val="28"/>
          <w:szCs w:val="28"/>
        </w:rPr>
        <w:t>=</w:t>
      </w:r>
      <w:r w:rsidR="001535D2" w:rsidRPr="001535D2">
        <w:rPr>
          <w:b/>
          <w:sz w:val="28"/>
          <w:szCs w:val="28"/>
        </w:rPr>
        <w:t xml:space="preserve">1 137 805,85 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1,80</w:t>
      </w:r>
      <w:r w:rsidRPr="00034584">
        <w:rPr>
          <w:b/>
          <w:sz w:val="28"/>
          <w:szCs w:val="28"/>
        </w:rPr>
        <w:t xml:space="preserve"> х </w:t>
      </w:r>
      <w:r w:rsidR="00536264">
        <w:rPr>
          <w:b/>
          <w:sz w:val="28"/>
          <w:szCs w:val="28"/>
        </w:rPr>
        <w:t>0</w:t>
      </w:r>
      <w:r w:rsidRPr="00034584">
        <w:rPr>
          <w:b/>
          <w:sz w:val="28"/>
          <w:szCs w:val="28"/>
        </w:rPr>
        <w:t>,</w:t>
      </w:r>
      <w:r w:rsidR="00536264">
        <w:rPr>
          <w:b/>
          <w:sz w:val="28"/>
          <w:szCs w:val="28"/>
        </w:rPr>
        <w:t>1</w:t>
      </w:r>
      <w:r w:rsidR="001535D2">
        <w:rPr>
          <w:b/>
          <w:sz w:val="28"/>
          <w:szCs w:val="28"/>
        </w:rPr>
        <w:t>3</w:t>
      </w:r>
      <w:r w:rsidRPr="00034584">
        <w:rPr>
          <w:b/>
          <w:sz w:val="28"/>
          <w:szCs w:val="28"/>
        </w:rPr>
        <w:t xml:space="preserve"> = </w:t>
      </w:r>
      <w:r w:rsidR="001535D2">
        <w:rPr>
          <w:b/>
          <w:sz w:val="28"/>
          <w:szCs w:val="28"/>
        </w:rPr>
        <w:t>266 246,6</w:t>
      </w:r>
      <w:r w:rsidRPr="00034584">
        <w:rPr>
          <w:b/>
          <w:sz w:val="28"/>
          <w:szCs w:val="28"/>
        </w:rPr>
        <w:t>рублей</w:t>
      </w: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203B6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Pr="00034584" w:rsidRDefault="00A203B6" w:rsidP="00A203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03B6" w:rsidRPr="00034584" w:rsidRDefault="00A203B6" w:rsidP="00A203B6">
      <w:pPr>
        <w:jc w:val="both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1668E1" w:rsidRDefault="001668E1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A203B6" w:rsidRDefault="00A203B6" w:rsidP="007941F7">
      <w:pPr>
        <w:jc w:val="right"/>
        <w:rPr>
          <w:sz w:val="28"/>
          <w:szCs w:val="28"/>
        </w:rPr>
      </w:pPr>
    </w:p>
    <w:p w:rsidR="006025FD" w:rsidRDefault="006025FD" w:rsidP="007941F7">
      <w:pPr>
        <w:jc w:val="right"/>
        <w:rPr>
          <w:sz w:val="28"/>
          <w:szCs w:val="28"/>
        </w:rPr>
      </w:pPr>
    </w:p>
    <w:p w:rsidR="00776B03" w:rsidRDefault="00776B03" w:rsidP="007941F7">
      <w:pPr>
        <w:jc w:val="right"/>
        <w:rPr>
          <w:sz w:val="28"/>
          <w:szCs w:val="28"/>
        </w:rPr>
      </w:pPr>
    </w:p>
    <w:p w:rsidR="007941F7" w:rsidRPr="00034584" w:rsidRDefault="007941F7" w:rsidP="007941F7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396706">
        <w:rPr>
          <w:sz w:val="28"/>
          <w:szCs w:val="28"/>
        </w:rPr>
        <w:t>3</w:t>
      </w:r>
    </w:p>
    <w:p w:rsidR="007941F7" w:rsidRPr="00034584" w:rsidRDefault="00515870" w:rsidP="002A13F6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к </w:t>
      </w:r>
      <w:r w:rsidR="002A13F6" w:rsidRPr="00034584">
        <w:rPr>
          <w:sz w:val="28"/>
          <w:szCs w:val="28"/>
        </w:rPr>
        <w:t xml:space="preserve">Соглашению № </w:t>
      </w:r>
      <w:r w:rsidR="002A13F6"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 w:rsidR="002A13F6">
        <w:rPr>
          <w:sz w:val="28"/>
          <w:szCs w:val="28"/>
        </w:rPr>
        <w:t xml:space="preserve"> года</w:t>
      </w:r>
    </w:p>
    <w:p w:rsidR="002A13F6" w:rsidRDefault="002A13F6" w:rsidP="007941F7">
      <w:pPr>
        <w:jc w:val="center"/>
        <w:rPr>
          <w:sz w:val="28"/>
          <w:szCs w:val="28"/>
        </w:rPr>
      </w:pPr>
    </w:p>
    <w:p w:rsidR="002A13F6" w:rsidRDefault="002A13F6" w:rsidP="007941F7">
      <w:pPr>
        <w:jc w:val="center"/>
        <w:rPr>
          <w:sz w:val="28"/>
          <w:szCs w:val="28"/>
        </w:rPr>
      </w:pPr>
    </w:p>
    <w:p w:rsidR="002A13F6" w:rsidRDefault="002A13F6" w:rsidP="007941F7">
      <w:pPr>
        <w:jc w:val="center"/>
        <w:rPr>
          <w:sz w:val="28"/>
          <w:szCs w:val="28"/>
        </w:rPr>
      </w:pPr>
    </w:p>
    <w:p w:rsidR="00776CA5" w:rsidRPr="00034584" w:rsidRDefault="007941F7" w:rsidP="007941F7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7941F7" w:rsidRPr="00D14144" w:rsidRDefault="00C304CF" w:rsidP="00D14144">
      <w:pPr>
        <w:jc w:val="center"/>
        <w:rPr>
          <w:spacing w:val="1"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по </w:t>
      </w:r>
      <w:r w:rsidR="00776CA5" w:rsidRPr="00034584">
        <w:rPr>
          <w:spacing w:val="1"/>
          <w:sz w:val="28"/>
          <w:szCs w:val="28"/>
        </w:rPr>
        <w:t>признани</w:t>
      </w:r>
      <w:r w:rsidR="002A13F6">
        <w:rPr>
          <w:spacing w:val="1"/>
          <w:sz w:val="28"/>
          <w:szCs w:val="28"/>
        </w:rPr>
        <w:t>ю</w:t>
      </w:r>
      <w:r w:rsidR="00776CA5" w:rsidRPr="00034584">
        <w:rPr>
          <w:spacing w:val="1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7941F7" w:rsidRPr="00034584" w:rsidRDefault="007941F7" w:rsidP="007941F7">
      <w:pPr>
        <w:jc w:val="both"/>
        <w:rPr>
          <w:sz w:val="28"/>
          <w:szCs w:val="28"/>
        </w:rPr>
      </w:pPr>
    </w:p>
    <w:p w:rsidR="00C304CF" w:rsidRPr="00034584" w:rsidRDefault="00C304CF" w:rsidP="00C304C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 w:rsidR="00536264"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рассчитан в соответствии с формулой, определенн</w:t>
      </w:r>
      <w:r w:rsidR="002A13F6">
        <w:rPr>
          <w:sz w:val="28"/>
          <w:szCs w:val="28"/>
        </w:rPr>
        <w:t>ой частью 1</w:t>
      </w:r>
      <w:r w:rsidRPr="00034584">
        <w:rPr>
          <w:sz w:val="28"/>
          <w:szCs w:val="28"/>
        </w:rPr>
        <w:t xml:space="preserve"> статьи 4 настоящего Соглашения. </w:t>
      </w:r>
    </w:p>
    <w:p w:rsidR="008842A2" w:rsidRPr="00034584" w:rsidRDefault="008842A2" w:rsidP="00C304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1F7" w:rsidRPr="00034584" w:rsidRDefault="007941F7" w:rsidP="00794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41F7" w:rsidRPr="00034584" w:rsidRDefault="007941F7" w:rsidP="00794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="001668E1">
        <w:rPr>
          <w:sz w:val="28"/>
          <w:szCs w:val="28"/>
        </w:rPr>
        <w:t>1 137 805,85</w:t>
      </w:r>
      <w:r w:rsidRPr="00034584">
        <w:rPr>
          <w:sz w:val="28"/>
          <w:szCs w:val="28"/>
        </w:rPr>
        <w:t>рублей</w:t>
      </w:r>
    </w:p>
    <w:p w:rsidR="007941F7" w:rsidRPr="00034584" w:rsidRDefault="007941F7" w:rsidP="007941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 w:rsidR="00D14144">
        <w:rPr>
          <w:sz w:val="28"/>
          <w:szCs w:val="28"/>
        </w:rPr>
        <w:t>0,05</w:t>
      </w:r>
      <w:r w:rsidRPr="00034584">
        <w:rPr>
          <w:sz w:val="28"/>
          <w:szCs w:val="28"/>
        </w:rPr>
        <w:t>штатных единиц</w:t>
      </w:r>
    </w:p>
    <w:p w:rsidR="007941F7" w:rsidRPr="00034584" w:rsidRDefault="007941F7" w:rsidP="007941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 w:rsidR="00B56539">
        <w:rPr>
          <w:sz w:val="28"/>
          <w:szCs w:val="28"/>
        </w:rPr>
        <w:t>1</w:t>
      </w:r>
      <w:r w:rsidR="001668E1">
        <w:rPr>
          <w:sz w:val="28"/>
          <w:szCs w:val="28"/>
        </w:rPr>
        <w:t>3</w:t>
      </w:r>
    </w:p>
    <w:p w:rsidR="007941F7" w:rsidRPr="00D14144" w:rsidRDefault="007941F7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14144">
        <w:rPr>
          <w:b/>
          <w:sz w:val="28"/>
          <w:szCs w:val="28"/>
        </w:rPr>
        <w:t xml:space="preserve">Итого: Y = </w:t>
      </w:r>
      <w:r w:rsidR="001668E1" w:rsidRPr="001668E1">
        <w:rPr>
          <w:b/>
          <w:sz w:val="28"/>
          <w:szCs w:val="28"/>
        </w:rPr>
        <w:t xml:space="preserve">1 137 805,85 </w:t>
      </w:r>
      <w:r w:rsidRPr="00D14144">
        <w:rPr>
          <w:b/>
          <w:sz w:val="28"/>
          <w:szCs w:val="28"/>
        </w:rPr>
        <w:t>х 0,</w:t>
      </w:r>
      <w:r w:rsidR="00D14144" w:rsidRPr="00D14144">
        <w:rPr>
          <w:b/>
          <w:sz w:val="28"/>
          <w:szCs w:val="28"/>
        </w:rPr>
        <w:t>05</w:t>
      </w:r>
      <w:r w:rsidRPr="00D14144">
        <w:rPr>
          <w:b/>
          <w:sz w:val="28"/>
          <w:szCs w:val="28"/>
        </w:rPr>
        <w:t xml:space="preserve"> х 0,</w:t>
      </w:r>
      <w:r w:rsidR="00B56539">
        <w:rPr>
          <w:b/>
          <w:sz w:val="28"/>
          <w:szCs w:val="28"/>
        </w:rPr>
        <w:t>1</w:t>
      </w:r>
      <w:r w:rsidR="001668E1">
        <w:rPr>
          <w:b/>
          <w:sz w:val="28"/>
          <w:szCs w:val="28"/>
        </w:rPr>
        <w:t>3</w:t>
      </w:r>
      <w:r w:rsidRPr="00D14144">
        <w:rPr>
          <w:b/>
          <w:sz w:val="28"/>
          <w:szCs w:val="28"/>
        </w:rPr>
        <w:t xml:space="preserve"> = </w:t>
      </w:r>
      <w:r w:rsidR="001668E1">
        <w:rPr>
          <w:b/>
          <w:sz w:val="28"/>
          <w:szCs w:val="28"/>
        </w:rPr>
        <w:t>7 395,7</w:t>
      </w:r>
      <w:r w:rsidRPr="00D14144">
        <w:rPr>
          <w:b/>
          <w:sz w:val="28"/>
          <w:szCs w:val="28"/>
        </w:rPr>
        <w:t>рублей</w:t>
      </w:r>
    </w:p>
    <w:p w:rsidR="001102BB" w:rsidRDefault="001102BB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A13F6" w:rsidRPr="00034584" w:rsidRDefault="002A13F6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870A9" w:rsidRPr="00034584" w:rsidRDefault="00D870A9" w:rsidP="00D870A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941F7" w:rsidRPr="00034584" w:rsidRDefault="007941F7" w:rsidP="007941F7">
      <w:pPr>
        <w:jc w:val="right"/>
        <w:rPr>
          <w:sz w:val="28"/>
          <w:szCs w:val="28"/>
        </w:rPr>
      </w:pPr>
    </w:p>
    <w:p w:rsidR="00C304CF" w:rsidRPr="00034584" w:rsidRDefault="00C304CF" w:rsidP="007905A3">
      <w:pPr>
        <w:jc w:val="right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C304CF" w:rsidRPr="00034584" w:rsidRDefault="00C304CF" w:rsidP="007905A3">
      <w:pPr>
        <w:jc w:val="right"/>
        <w:rPr>
          <w:sz w:val="28"/>
          <w:szCs w:val="28"/>
        </w:rPr>
      </w:pPr>
    </w:p>
    <w:p w:rsidR="00C304CF" w:rsidRPr="00034584" w:rsidRDefault="00C304CF" w:rsidP="007905A3">
      <w:pPr>
        <w:jc w:val="right"/>
        <w:rPr>
          <w:sz w:val="28"/>
          <w:szCs w:val="28"/>
        </w:rPr>
      </w:pPr>
    </w:p>
    <w:p w:rsidR="00C304CF" w:rsidRPr="00034584" w:rsidRDefault="00C304CF" w:rsidP="007905A3">
      <w:pPr>
        <w:jc w:val="right"/>
        <w:rPr>
          <w:sz w:val="28"/>
          <w:szCs w:val="28"/>
        </w:rPr>
      </w:pPr>
    </w:p>
    <w:p w:rsidR="00856920" w:rsidRDefault="00856920" w:rsidP="007905A3">
      <w:pPr>
        <w:jc w:val="right"/>
        <w:rPr>
          <w:sz w:val="28"/>
          <w:szCs w:val="28"/>
        </w:rPr>
      </w:pPr>
    </w:p>
    <w:p w:rsidR="002A13F6" w:rsidRDefault="002A13F6" w:rsidP="007905A3">
      <w:pPr>
        <w:jc w:val="right"/>
        <w:rPr>
          <w:sz w:val="28"/>
          <w:szCs w:val="28"/>
        </w:rPr>
      </w:pPr>
    </w:p>
    <w:p w:rsidR="002A13F6" w:rsidRDefault="002A13F6" w:rsidP="007905A3">
      <w:pPr>
        <w:jc w:val="right"/>
        <w:rPr>
          <w:sz w:val="28"/>
          <w:szCs w:val="28"/>
        </w:rPr>
      </w:pPr>
    </w:p>
    <w:p w:rsidR="00447E3E" w:rsidRDefault="00447E3E" w:rsidP="00447E3E">
      <w:pPr>
        <w:jc w:val="right"/>
        <w:rPr>
          <w:sz w:val="28"/>
          <w:szCs w:val="28"/>
        </w:rPr>
      </w:pPr>
    </w:p>
    <w:p w:rsidR="0023548D" w:rsidRDefault="0023548D" w:rsidP="00447E3E">
      <w:pPr>
        <w:jc w:val="right"/>
        <w:rPr>
          <w:sz w:val="28"/>
          <w:szCs w:val="28"/>
        </w:rPr>
      </w:pPr>
    </w:p>
    <w:p w:rsidR="0023548D" w:rsidRDefault="0023548D" w:rsidP="00447E3E">
      <w:pPr>
        <w:jc w:val="right"/>
        <w:rPr>
          <w:sz w:val="28"/>
          <w:szCs w:val="28"/>
        </w:rPr>
      </w:pPr>
    </w:p>
    <w:p w:rsidR="00B56539" w:rsidRDefault="00B56539" w:rsidP="00447E3E">
      <w:pPr>
        <w:jc w:val="right"/>
        <w:rPr>
          <w:sz w:val="28"/>
          <w:szCs w:val="28"/>
        </w:rPr>
      </w:pPr>
    </w:p>
    <w:p w:rsidR="00396706" w:rsidRDefault="00396706" w:rsidP="00447E3E">
      <w:pPr>
        <w:jc w:val="right"/>
        <w:rPr>
          <w:sz w:val="28"/>
          <w:szCs w:val="28"/>
        </w:rPr>
      </w:pPr>
    </w:p>
    <w:p w:rsidR="00447E3E" w:rsidRPr="00034584" w:rsidRDefault="008A5180" w:rsidP="00447E3E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>Приложение 4</w:t>
      </w:r>
    </w:p>
    <w:p w:rsidR="00447E3E" w:rsidRPr="00034584" w:rsidRDefault="00447E3E" w:rsidP="00447E3E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47E3E" w:rsidRDefault="00447E3E" w:rsidP="00447E3E">
      <w:pPr>
        <w:jc w:val="center"/>
        <w:rPr>
          <w:sz w:val="28"/>
          <w:szCs w:val="28"/>
        </w:rPr>
      </w:pPr>
    </w:p>
    <w:p w:rsidR="00F125FC" w:rsidRDefault="00F125FC" w:rsidP="00F125FC">
      <w:pPr>
        <w:jc w:val="center"/>
        <w:rPr>
          <w:sz w:val="28"/>
          <w:szCs w:val="28"/>
        </w:rPr>
      </w:pPr>
    </w:p>
    <w:p w:rsidR="00F125FC" w:rsidRPr="00034584" w:rsidRDefault="00F125FC" w:rsidP="00F125FC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F125FC" w:rsidRDefault="00F125FC" w:rsidP="00F125FC">
      <w:pPr>
        <w:jc w:val="center"/>
        <w:rPr>
          <w:spacing w:val="1"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по </w:t>
      </w:r>
      <w:r>
        <w:rPr>
          <w:rFonts w:eastAsiaTheme="minorHAnsi"/>
          <w:sz w:val="28"/>
          <w:szCs w:val="28"/>
          <w:lang w:eastAsia="en-US"/>
        </w:rPr>
        <w:t>о</w:t>
      </w:r>
      <w:r w:rsidRPr="002E3B76">
        <w:rPr>
          <w:spacing w:val="1"/>
          <w:sz w:val="28"/>
          <w:szCs w:val="28"/>
        </w:rPr>
        <w:t>рганизаци</w:t>
      </w:r>
      <w:r>
        <w:rPr>
          <w:spacing w:val="1"/>
          <w:sz w:val="28"/>
          <w:szCs w:val="28"/>
        </w:rPr>
        <w:t>и</w:t>
      </w:r>
      <w:r w:rsidRPr="002E3B76">
        <w:rPr>
          <w:spacing w:val="1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</w:p>
    <w:p w:rsidR="00F125FC" w:rsidRDefault="00F125FC" w:rsidP="00F125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5FC" w:rsidRPr="00034584" w:rsidRDefault="00F125FC" w:rsidP="00F125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в бюджет Ханты-Мансийского района на осуществление </w:t>
      </w:r>
      <w:r w:rsidR="00070B89" w:rsidRPr="00034584">
        <w:rPr>
          <w:sz w:val="28"/>
          <w:szCs w:val="28"/>
        </w:rPr>
        <w:t>передаваемых полномочий</w:t>
      </w:r>
      <w:r w:rsidRPr="00034584">
        <w:rPr>
          <w:sz w:val="28"/>
          <w:szCs w:val="28"/>
        </w:rPr>
        <w:t>, предусмотренных настоящим Соглашением, определяется как:</w:t>
      </w:r>
    </w:p>
    <w:p w:rsidR="00F125FC" w:rsidRDefault="00F125FC" w:rsidP="00F1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5FC" w:rsidRDefault="00F125FC" w:rsidP="00F1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>= (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 xml:space="preserve">) +КУ+БФ, </w:t>
      </w:r>
      <w:r>
        <w:rPr>
          <w:sz w:val="28"/>
          <w:szCs w:val="28"/>
        </w:rPr>
        <w:t>где: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Y – </w:t>
      </w:r>
      <w:r>
        <w:rPr>
          <w:sz w:val="28"/>
          <w:szCs w:val="28"/>
        </w:rPr>
        <w:t xml:space="preserve">объем трансферта, подлежащий передаче в бюджет органа местного самоуправления (далее – ОМС); 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 – </w:t>
      </w:r>
      <w:r>
        <w:rPr>
          <w:sz w:val="28"/>
          <w:szCs w:val="28"/>
        </w:rPr>
        <w:t>расходы на оплату труда (с учетом начислений, материальной помощи к отпуску, оплаты проезда по льготному отпуску) в год на работников отделения муниципального казенного учреждения Ханты-Мансийского района «Централизованная библиотечная система» (далее - МКУ ХМР «Централизованная библиотечная система»), рассчитанные на основе утвержденных размеров оплаты труда текущего финансового года;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 – </w:t>
      </w:r>
      <w:r>
        <w:rPr>
          <w:sz w:val="28"/>
          <w:szCs w:val="28"/>
        </w:rPr>
        <w:t>текущие расходы, в т.ч., оплата услуг связи, содержание имущества и расходы на материально-техническое обеспечение отделения  МКУ ХМР «Централизованная библиотечная система» (по фактически понесенным расходам в предшествующем периоде);</w:t>
      </w:r>
    </w:p>
    <w:p w:rsidR="00F125FC" w:rsidRDefault="00F125FC" w:rsidP="00F12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КУ</w:t>
      </w:r>
      <w:r>
        <w:rPr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   </w:t>
      </w:r>
    </w:p>
    <w:p w:rsidR="00F125FC" w:rsidRDefault="00F125FC" w:rsidP="00070B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БФ – </w:t>
      </w:r>
      <w:r w:rsidRPr="000F5DA5">
        <w:rPr>
          <w:sz w:val="28"/>
          <w:szCs w:val="28"/>
        </w:rPr>
        <w:t>библиотечный фонд(в том числе периодичные печатные издания)</w:t>
      </w:r>
      <w:r>
        <w:rPr>
          <w:sz w:val="28"/>
          <w:szCs w:val="28"/>
        </w:rPr>
        <w:t xml:space="preserve">. </w:t>
      </w:r>
    </w:p>
    <w:p w:rsidR="00F125FC" w:rsidRPr="00034584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 xml:space="preserve"> = </w:t>
      </w:r>
      <w:r>
        <w:rPr>
          <w:sz w:val="28"/>
          <w:szCs w:val="28"/>
        </w:rPr>
        <w:t>3 778 683,0</w:t>
      </w:r>
      <w:r w:rsidRPr="00034584">
        <w:rPr>
          <w:sz w:val="28"/>
          <w:szCs w:val="28"/>
        </w:rPr>
        <w:t xml:space="preserve"> рублей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 xml:space="preserve">= </w:t>
      </w:r>
      <w:r w:rsidR="00C53725">
        <w:rPr>
          <w:sz w:val="28"/>
          <w:szCs w:val="28"/>
        </w:rPr>
        <w:t>280</w:t>
      </w:r>
      <w:r>
        <w:rPr>
          <w:sz w:val="28"/>
          <w:szCs w:val="28"/>
        </w:rPr>
        <w:t xml:space="preserve"> 000</w:t>
      </w:r>
      <w:r w:rsidRPr="00C44011">
        <w:rPr>
          <w:sz w:val="28"/>
          <w:szCs w:val="28"/>
        </w:rPr>
        <w:t>,0 рублей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КУ= </w:t>
      </w:r>
      <w:r>
        <w:rPr>
          <w:sz w:val="28"/>
          <w:szCs w:val="28"/>
        </w:rPr>
        <w:t>360 000</w:t>
      </w:r>
      <w:r w:rsidRPr="00C44011">
        <w:rPr>
          <w:sz w:val="28"/>
          <w:szCs w:val="28"/>
        </w:rPr>
        <w:t xml:space="preserve"> рублей</w:t>
      </w:r>
    </w:p>
    <w:p w:rsidR="00F125FC" w:rsidRDefault="00F125FC" w:rsidP="00F125F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БФ= </w:t>
      </w:r>
      <w:r>
        <w:rPr>
          <w:sz w:val="28"/>
          <w:szCs w:val="28"/>
        </w:rPr>
        <w:t>199 6</w:t>
      </w:r>
      <w:r w:rsidR="00C53725">
        <w:rPr>
          <w:sz w:val="28"/>
          <w:szCs w:val="28"/>
        </w:rPr>
        <w:t>87</w:t>
      </w:r>
      <w:r w:rsidRPr="00C44011">
        <w:rPr>
          <w:sz w:val="28"/>
          <w:szCs w:val="28"/>
        </w:rPr>
        <w:t>,0 рублей</w:t>
      </w:r>
    </w:p>
    <w:p w:rsidR="00F125FC" w:rsidRPr="00C53725" w:rsidRDefault="00F125FC" w:rsidP="00C5372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Y </w:t>
      </w:r>
      <w:r w:rsidRPr="00D14144">
        <w:rPr>
          <w:sz w:val="28"/>
          <w:szCs w:val="28"/>
        </w:rPr>
        <w:t>=</w:t>
      </w:r>
      <w:r>
        <w:rPr>
          <w:b/>
          <w:sz w:val="28"/>
          <w:szCs w:val="28"/>
        </w:rPr>
        <w:t>4 6</w:t>
      </w:r>
      <w:r w:rsidR="00C537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8 3</w:t>
      </w:r>
      <w:r w:rsidR="00C53725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,0</w:t>
      </w:r>
      <w:r w:rsidRPr="00034584">
        <w:rPr>
          <w:b/>
          <w:sz w:val="28"/>
          <w:szCs w:val="28"/>
        </w:rPr>
        <w:t xml:space="preserve"> рублей</w:t>
      </w: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6025FD" w:rsidRPr="00034584" w:rsidRDefault="006025FD" w:rsidP="006025FD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lastRenderedPageBreak/>
        <w:t xml:space="preserve">Приложение </w:t>
      </w:r>
      <w:r w:rsidR="00C53725">
        <w:rPr>
          <w:sz w:val="28"/>
          <w:szCs w:val="28"/>
        </w:rPr>
        <w:t>5</w:t>
      </w:r>
    </w:p>
    <w:p w:rsidR="006025FD" w:rsidRPr="00034584" w:rsidRDefault="006025FD" w:rsidP="006025FD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025FD" w:rsidRDefault="006025FD" w:rsidP="006025FD">
      <w:pPr>
        <w:jc w:val="center"/>
        <w:rPr>
          <w:sz w:val="28"/>
          <w:szCs w:val="28"/>
        </w:rPr>
      </w:pPr>
    </w:p>
    <w:p w:rsidR="006025FD" w:rsidRDefault="006025FD" w:rsidP="006025FD">
      <w:pPr>
        <w:jc w:val="center"/>
        <w:rPr>
          <w:sz w:val="28"/>
          <w:szCs w:val="28"/>
        </w:rPr>
      </w:pPr>
    </w:p>
    <w:p w:rsidR="006025FD" w:rsidRPr="00034584" w:rsidRDefault="006025FD" w:rsidP="006025FD">
      <w:pPr>
        <w:jc w:val="center"/>
        <w:rPr>
          <w:sz w:val="28"/>
          <w:szCs w:val="28"/>
        </w:rPr>
      </w:pPr>
      <w:r w:rsidRPr="00034584">
        <w:rPr>
          <w:sz w:val="28"/>
          <w:szCs w:val="28"/>
        </w:rPr>
        <w:t xml:space="preserve">Расчет </w:t>
      </w:r>
    </w:p>
    <w:p w:rsidR="006025FD" w:rsidRPr="00034584" w:rsidRDefault="006025FD" w:rsidP="006025FD">
      <w:pPr>
        <w:jc w:val="center"/>
        <w:rPr>
          <w:b/>
          <w:sz w:val="28"/>
          <w:szCs w:val="28"/>
        </w:rPr>
      </w:pPr>
      <w:r w:rsidRPr="00034584">
        <w:rPr>
          <w:sz w:val="28"/>
          <w:szCs w:val="28"/>
        </w:rPr>
        <w:t xml:space="preserve">объема передаваемых межбюджетных трансфертов на осуществление полномочий </w:t>
      </w:r>
      <w:r>
        <w:rPr>
          <w:sz w:val="28"/>
          <w:szCs w:val="28"/>
        </w:rPr>
        <w:t>по</w:t>
      </w:r>
      <w:r w:rsidR="002F7E1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92A2C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и</w:t>
      </w:r>
      <w:r w:rsidRPr="00D92A2C">
        <w:rPr>
          <w:color w:val="000000"/>
          <w:sz w:val="28"/>
          <w:szCs w:val="28"/>
        </w:rPr>
        <w:t xml:space="preserve"> в границах поселения </w:t>
      </w:r>
      <w:r>
        <w:rPr>
          <w:color w:val="000000"/>
          <w:sz w:val="28"/>
          <w:szCs w:val="28"/>
        </w:rPr>
        <w:t xml:space="preserve">электро-, </w:t>
      </w:r>
      <w:r w:rsidRPr="00D92A2C">
        <w:rPr>
          <w:color w:val="000000"/>
          <w:sz w:val="28"/>
          <w:szCs w:val="28"/>
        </w:rPr>
        <w:t>тепло-, газо- и водоснабжения населения,</w:t>
      </w:r>
      <w:r w:rsidRPr="00D92A2C">
        <w:rPr>
          <w:sz w:val="28"/>
          <w:szCs w:val="28"/>
        </w:rPr>
        <w:t xml:space="preserve"> водоотведения</w:t>
      </w:r>
    </w:p>
    <w:p w:rsidR="006025FD" w:rsidRPr="00034584" w:rsidRDefault="006025FD" w:rsidP="006025FD">
      <w:pPr>
        <w:jc w:val="both"/>
        <w:rPr>
          <w:sz w:val="28"/>
          <w:szCs w:val="28"/>
        </w:rPr>
      </w:pPr>
    </w:p>
    <w:p w:rsidR="006025FD" w:rsidRPr="00034584" w:rsidRDefault="006025FD" w:rsidP="006025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4584">
        <w:rPr>
          <w:sz w:val="28"/>
          <w:szCs w:val="28"/>
        </w:rPr>
        <w:t xml:space="preserve">Объем межбюджетных трансфертов, предоставляемых из бюджета сельского поселения </w:t>
      </w:r>
      <w:r>
        <w:rPr>
          <w:sz w:val="28"/>
          <w:szCs w:val="28"/>
        </w:rPr>
        <w:t>Луговской</w:t>
      </w:r>
      <w:r w:rsidRPr="00034584">
        <w:rPr>
          <w:sz w:val="28"/>
          <w:szCs w:val="28"/>
        </w:rPr>
        <w:t xml:space="preserve"> в бюджет Ханты-Мансийского района на осуществление передаваемых полномочий, предусмотренных настоящим Соглашением, рассчитан в соответствии с формулой, определенной частью 1 статьи 4 настоящего Соглашения. 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  <w:lang w:val="en-US"/>
        </w:rPr>
        <w:t>F</w:t>
      </w:r>
      <w:r w:rsidRPr="00034584">
        <w:rPr>
          <w:b/>
          <w:sz w:val="28"/>
          <w:szCs w:val="28"/>
        </w:rPr>
        <w:t>+</w:t>
      </w:r>
      <w:r w:rsidRPr="00034584">
        <w:rPr>
          <w:b/>
          <w:sz w:val="28"/>
          <w:szCs w:val="28"/>
          <w:lang w:val="en-US"/>
        </w:rPr>
        <w:t>R</w:t>
      </w:r>
      <w:r w:rsidRPr="00034584">
        <w:rPr>
          <w:b/>
          <w:sz w:val="28"/>
          <w:szCs w:val="28"/>
        </w:rPr>
        <w:t xml:space="preserve"> = </w:t>
      </w:r>
      <w:r w:rsidR="001668E1">
        <w:rPr>
          <w:sz w:val="28"/>
          <w:szCs w:val="28"/>
        </w:rPr>
        <w:t>1 137 805,85</w:t>
      </w:r>
      <w:r w:rsidRPr="00034584">
        <w:rPr>
          <w:sz w:val="28"/>
          <w:szCs w:val="28"/>
        </w:rPr>
        <w:t xml:space="preserve"> рублей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N = </w:t>
      </w:r>
      <w:r>
        <w:rPr>
          <w:sz w:val="28"/>
          <w:szCs w:val="28"/>
        </w:rPr>
        <w:t>3,90</w:t>
      </w:r>
      <w:r w:rsidRPr="00034584">
        <w:rPr>
          <w:sz w:val="28"/>
          <w:szCs w:val="28"/>
        </w:rPr>
        <w:t xml:space="preserve"> штатных единиц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84">
        <w:rPr>
          <w:b/>
          <w:sz w:val="28"/>
          <w:szCs w:val="28"/>
        </w:rPr>
        <w:t xml:space="preserve">K = </w:t>
      </w:r>
      <w:r w:rsidRPr="00034584">
        <w:rPr>
          <w:sz w:val="28"/>
          <w:szCs w:val="28"/>
        </w:rPr>
        <w:t>0,</w:t>
      </w:r>
      <w:r>
        <w:rPr>
          <w:sz w:val="28"/>
          <w:szCs w:val="28"/>
        </w:rPr>
        <w:t>1</w:t>
      </w:r>
      <w:r w:rsidR="001668E1">
        <w:rPr>
          <w:sz w:val="28"/>
          <w:szCs w:val="28"/>
        </w:rPr>
        <w:t>3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84">
        <w:rPr>
          <w:b/>
          <w:sz w:val="28"/>
          <w:szCs w:val="28"/>
        </w:rPr>
        <w:t xml:space="preserve">Итого: Y </w:t>
      </w:r>
      <w:r w:rsidRPr="00D14144">
        <w:rPr>
          <w:sz w:val="28"/>
          <w:szCs w:val="28"/>
        </w:rPr>
        <w:t>=</w:t>
      </w:r>
      <w:r w:rsidR="001668E1" w:rsidRPr="001668E1">
        <w:rPr>
          <w:b/>
          <w:sz w:val="28"/>
          <w:szCs w:val="28"/>
        </w:rPr>
        <w:t>1 137 805,85</w:t>
      </w:r>
      <w:r w:rsidRPr="0003458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3,90</w:t>
      </w:r>
      <w:r w:rsidRPr="00034584">
        <w:rPr>
          <w:b/>
          <w:sz w:val="28"/>
          <w:szCs w:val="28"/>
        </w:rPr>
        <w:t xml:space="preserve"> х </w:t>
      </w:r>
      <w:r>
        <w:rPr>
          <w:b/>
          <w:sz w:val="28"/>
          <w:szCs w:val="28"/>
        </w:rPr>
        <w:t>0</w:t>
      </w:r>
      <w:r w:rsidRPr="0003458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1668E1">
        <w:rPr>
          <w:b/>
          <w:sz w:val="28"/>
          <w:szCs w:val="28"/>
        </w:rPr>
        <w:t>3</w:t>
      </w:r>
      <w:r w:rsidRPr="00034584">
        <w:rPr>
          <w:b/>
          <w:sz w:val="28"/>
          <w:szCs w:val="28"/>
        </w:rPr>
        <w:t xml:space="preserve"> = </w:t>
      </w:r>
      <w:r w:rsidR="001668E1">
        <w:rPr>
          <w:b/>
          <w:sz w:val="28"/>
          <w:szCs w:val="28"/>
        </w:rPr>
        <w:t>576 867,6</w:t>
      </w:r>
      <w:r w:rsidRPr="00034584">
        <w:rPr>
          <w:b/>
          <w:sz w:val="28"/>
          <w:szCs w:val="28"/>
        </w:rPr>
        <w:t xml:space="preserve"> рублей</w:t>
      </w: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025FD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25FD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25FD" w:rsidRPr="00034584" w:rsidRDefault="006025FD" w:rsidP="006025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25FD" w:rsidRPr="00034584" w:rsidRDefault="006025FD" w:rsidP="006025FD">
      <w:pPr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F125FC" w:rsidRDefault="00F125FC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C53725" w:rsidRDefault="00C53725" w:rsidP="00F125FC">
      <w:pPr>
        <w:jc w:val="right"/>
        <w:rPr>
          <w:sz w:val="28"/>
          <w:szCs w:val="28"/>
        </w:rPr>
      </w:pPr>
    </w:p>
    <w:p w:rsidR="001668E1" w:rsidRDefault="001668E1" w:rsidP="00F125FC">
      <w:pPr>
        <w:jc w:val="right"/>
        <w:rPr>
          <w:sz w:val="28"/>
          <w:szCs w:val="28"/>
        </w:rPr>
      </w:pPr>
    </w:p>
    <w:p w:rsidR="008A5180" w:rsidRPr="000C2191" w:rsidRDefault="008A5180" w:rsidP="008A5180">
      <w:pPr>
        <w:widowControl w:val="0"/>
        <w:tabs>
          <w:tab w:val="left" w:pos="1134"/>
          <w:tab w:val="left" w:pos="203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C2191">
        <w:rPr>
          <w:sz w:val="28"/>
          <w:szCs w:val="28"/>
        </w:rPr>
        <w:lastRenderedPageBreak/>
        <w:t xml:space="preserve">Приложение </w:t>
      </w:r>
      <w:r w:rsidR="001535D2">
        <w:rPr>
          <w:sz w:val="28"/>
          <w:szCs w:val="28"/>
        </w:rPr>
        <w:t>6</w:t>
      </w:r>
    </w:p>
    <w:p w:rsidR="008A5180" w:rsidRPr="00034584" w:rsidRDefault="008A5180" w:rsidP="008A5180">
      <w:pPr>
        <w:jc w:val="right"/>
        <w:rPr>
          <w:sz w:val="28"/>
          <w:szCs w:val="28"/>
        </w:rPr>
      </w:pPr>
      <w:r w:rsidRPr="00034584">
        <w:rPr>
          <w:sz w:val="28"/>
          <w:szCs w:val="28"/>
        </w:rPr>
        <w:t xml:space="preserve">Соглашению № </w:t>
      </w:r>
      <w:r>
        <w:rPr>
          <w:sz w:val="28"/>
          <w:szCs w:val="28"/>
        </w:rPr>
        <w:t>1 от «____» ________201</w:t>
      </w:r>
      <w:r w:rsidR="001535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8A5180" w:rsidRPr="000C2191" w:rsidRDefault="008A5180" w:rsidP="008A5180">
      <w:pPr>
        <w:tabs>
          <w:tab w:val="left" w:pos="851"/>
          <w:tab w:val="left" w:pos="2030"/>
        </w:tabs>
        <w:ind w:firstLine="709"/>
        <w:rPr>
          <w:b/>
          <w:sz w:val="28"/>
          <w:szCs w:val="28"/>
        </w:rPr>
      </w:pPr>
    </w:p>
    <w:p w:rsidR="008A5180" w:rsidRPr="000C2191" w:rsidRDefault="008A5180" w:rsidP="008A5180">
      <w:pPr>
        <w:tabs>
          <w:tab w:val="left" w:pos="851"/>
          <w:tab w:val="left" w:pos="2030"/>
        </w:tabs>
        <w:ind w:firstLine="709"/>
        <w:jc w:val="center"/>
        <w:rPr>
          <w:b/>
          <w:sz w:val="28"/>
          <w:szCs w:val="28"/>
        </w:rPr>
      </w:pPr>
    </w:p>
    <w:p w:rsidR="008A5180" w:rsidRPr="000C2191" w:rsidRDefault="008A5180" w:rsidP="008A5180">
      <w:pPr>
        <w:tabs>
          <w:tab w:val="left" w:pos="2030"/>
        </w:tabs>
        <w:jc w:val="center"/>
        <w:rPr>
          <w:sz w:val="28"/>
          <w:szCs w:val="28"/>
        </w:rPr>
      </w:pPr>
      <w:r w:rsidRPr="000C2191">
        <w:rPr>
          <w:sz w:val="28"/>
          <w:szCs w:val="28"/>
        </w:rPr>
        <w:t xml:space="preserve">Расчет </w:t>
      </w:r>
    </w:p>
    <w:p w:rsidR="008A5180" w:rsidRPr="000C2191" w:rsidRDefault="008A5180" w:rsidP="008A5180">
      <w:pPr>
        <w:tabs>
          <w:tab w:val="left" w:pos="2030"/>
        </w:tabs>
        <w:jc w:val="center"/>
        <w:rPr>
          <w:sz w:val="28"/>
          <w:szCs w:val="28"/>
        </w:rPr>
      </w:pPr>
      <w:r w:rsidRPr="000C2191">
        <w:rPr>
          <w:sz w:val="28"/>
          <w:szCs w:val="28"/>
        </w:rPr>
        <w:t xml:space="preserve">объема передаваемых межбюджетных трансфертов на </w:t>
      </w:r>
      <w:r w:rsidRPr="000C2191">
        <w:rPr>
          <w:bCs/>
          <w:sz w:val="28"/>
          <w:szCs w:val="28"/>
        </w:rPr>
        <w:t>осуществление полномочий по осуществлению органом муниципального финансового контроля внутреннего муниципального финансового контроля в сфере закупок для обеспечения муниципальных нужд в соответствии с частью 8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</w:t>
      </w:r>
    </w:p>
    <w:p w:rsidR="008A5180" w:rsidRPr="000C2191" w:rsidRDefault="008A5180" w:rsidP="008A5180">
      <w:pPr>
        <w:tabs>
          <w:tab w:val="left" w:pos="2030"/>
        </w:tabs>
        <w:jc w:val="both"/>
        <w:rPr>
          <w:b/>
          <w:sz w:val="28"/>
          <w:szCs w:val="28"/>
        </w:rPr>
      </w:pPr>
      <w:r w:rsidRPr="000C2191">
        <w:rPr>
          <w:b/>
          <w:sz w:val="28"/>
          <w:szCs w:val="28"/>
        </w:rPr>
        <w:tab/>
      </w:r>
    </w:p>
    <w:p w:rsidR="008A5180" w:rsidRPr="000C2191" w:rsidRDefault="008A5180" w:rsidP="008A5180">
      <w:pPr>
        <w:tabs>
          <w:tab w:val="left" w:pos="2030"/>
        </w:tabs>
        <w:ind w:firstLine="708"/>
        <w:jc w:val="both"/>
        <w:rPr>
          <w:sz w:val="28"/>
          <w:szCs w:val="28"/>
        </w:rPr>
      </w:pPr>
      <w:r w:rsidRPr="000C2191">
        <w:rPr>
          <w:sz w:val="28"/>
          <w:szCs w:val="28"/>
        </w:rPr>
        <w:t>Объем межбюджетных трансфертов, передаваемых из бюджета поселения на исполнение полномочий, рассчитывается по формуле:</w:t>
      </w:r>
    </w:p>
    <w:p w:rsidR="008A5180" w:rsidRPr="000C2191" w:rsidRDefault="008A5180" w:rsidP="008A5180">
      <w:pPr>
        <w:tabs>
          <w:tab w:val="left" w:pos="2030"/>
        </w:tabs>
        <w:jc w:val="both"/>
        <w:rPr>
          <w:sz w:val="28"/>
          <w:szCs w:val="28"/>
        </w:rPr>
      </w:pPr>
    </w:p>
    <w:p w:rsidR="008A5180" w:rsidRPr="000C2191" w:rsidRDefault="008A5180" w:rsidP="008A5180">
      <w:pPr>
        <w:tabs>
          <w:tab w:val="left" w:pos="2030"/>
        </w:tabs>
        <w:jc w:val="center"/>
        <w:rPr>
          <w:sz w:val="28"/>
          <w:szCs w:val="28"/>
        </w:rPr>
      </w:pPr>
      <w:r w:rsidRPr="000C2191">
        <w:rPr>
          <w:b/>
          <w:sz w:val="28"/>
          <w:szCs w:val="28"/>
          <w:lang w:val="en-US"/>
        </w:rPr>
        <w:t>Y</w:t>
      </w:r>
      <w:r w:rsidRPr="000C2191">
        <w:rPr>
          <w:b/>
          <w:sz w:val="28"/>
          <w:szCs w:val="28"/>
        </w:rPr>
        <w:t xml:space="preserve"> = (</w:t>
      </w:r>
      <w:r w:rsidRPr="000C2191">
        <w:rPr>
          <w:b/>
          <w:sz w:val="28"/>
          <w:szCs w:val="28"/>
          <w:lang w:val="en-US"/>
        </w:rPr>
        <w:t>F</w:t>
      </w:r>
      <w:r w:rsidRPr="000C2191">
        <w:rPr>
          <w:b/>
          <w:sz w:val="28"/>
          <w:szCs w:val="28"/>
        </w:rPr>
        <w:t>+</w:t>
      </w:r>
      <w:r w:rsidRPr="000C2191">
        <w:rPr>
          <w:b/>
          <w:sz w:val="28"/>
          <w:szCs w:val="28"/>
          <w:lang w:val="en-US"/>
        </w:rPr>
        <w:t>R</w:t>
      </w:r>
      <w:r w:rsidRPr="000C2191">
        <w:rPr>
          <w:b/>
          <w:sz w:val="28"/>
          <w:szCs w:val="28"/>
        </w:rPr>
        <w:t xml:space="preserve">) </w:t>
      </w:r>
      <w:r w:rsidRPr="000C2191">
        <w:rPr>
          <w:b/>
          <w:sz w:val="28"/>
          <w:szCs w:val="28"/>
          <w:lang w:val="en-US"/>
        </w:rPr>
        <w:t>xNxK</w:t>
      </w:r>
      <w:r w:rsidRPr="000C2191">
        <w:rPr>
          <w:b/>
          <w:sz w:val="28"/>
          <w:szCs w:val="28"/>
        </w:rPr>
        <w:t xml:space="preserve">, </w:t>
      </w:r>
      <w:r w:rsidRPr="000C2191">
        <w:rPr>
          <w:sz w:val="28"/>
          <w:szCs w:val="28"/>
        </w:rPr>
        <w:t>где:</w:t>
      </w:r>
    </w:p>
    <w:p w:rsidR="008A5180" w:rsidRPr="000C2191" w:rsidRDefault="008A5180" w:rsidP="008A5180">
      <w:pPr>
        <w:tabs>
          <w:tab w:val="left" w:pos="2030"/>
        </w:tabs>
        <w:jc w:val="center"/>
        <w:rPr>
          <w:sz w:val="28"/>
          <w:szCs w:val="28"/>
        </w:rPr>
      </w:pP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Y – </w:t>
      </w:r>
      <w:r w:rsidRPr="000C2191">
        <w:rPr>
          <w:sz w:val="28"/>
          <w:szCs w:val="28"/>
        </w:rPr>
        <w:t>объем трансферта, подлежащий передаче в бюджет района;</w:t>
      </w: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F – </w:t>
      </w:r>
      <w:r w:rsidRPr="000C2191">
        <w:rPr>
          <w:sz w:val="28"/>
          <w:szCs w:val="28"/>
        </w:rPr>
        <w:t>расходы на оплату труда (с учетом начислений) в год на одного работника ОМС, рассчитанные на основе утвержденных размеров оплаты труда текущего финансового года;</w:t>
      </w: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R – </w:t>
      </w:r>
      <w:r w:rsidRPr="000C2191">
        <w:rPr>
          <w:sz w:val="28"/>
          <w:szCs w:val="28"/>
        </w:rPr>
        <w:t>социальные гарантии и расходы на материально-техническое обеспечение одного работника ОМС в год;</w:t>
      </w: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N – </w:t>
      </w:r>
      <w:r w:rsidRPr="000C2191">
        <w:rPr>
          <w:sz w:val="28"/>
          <w:szCs w:val="28"/>
        </w:rPr>
        <w:t xml:space="preserve">нормативная штатная численность работников </w:t>
      </w:r>
      <w:r>
        <w:rPr>
          <w:sz w:val="28"/>
          <w:szCs w:val="28"/>
        </w:rPr>
        <w:t>о</w:t>
      </w:r>
      <w:r w:rsidRPr="000C2191">
        <w:rPr>
          <w:sz w:val="28"/>
          <w:szCs w:val="28"/>
        </w:rPr>
        <w:t>ргана ОМС, необходимая для исполнения полномочия;</w:t>
      </w:r>
    </w:p>
    <w:p w:rsidR="008A5180" w:rsidRPr="000C2191" w:rsidRDefault="008A5180" w:rsidP="008A5180">
      <w:pPr>
        <w:tabs>
          <w:tab w:val="left" w:pos="2030"/>
        </w:tabs>
        <w:ind w:firstLine="567"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 xml:space="preserve">K – </w:t>
      </w:r>
      <w:r w:rsidRPr="000C2191">
        <w:rPr>
          <w:sz w:val="28"/>
          <w:szCs w:val="28"/>
        </w:rPr>
        <w:t>коэффициент объема расходов органа местного самоуправления исполнение полномочия, равен отношению объема расходов бюджета поселения на исполнение данного полномочия в последнем отчетном году к общему объему расходов бюджетов поселений района;</w:t>
      </w:r>
    </w:p>
    <w:p w:rsidR="008A5180" w:rsidRPr="000C2191" w:rsidRDefault="008A5180" w:rsidP="008A5180">
      <w:pPr>
        <w:tabs>
          <w:tab w:val="left" w:pos="2030"/>
        </w:tabs>
        <w:spacing w:after="200"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8A5180" w:rsidRPr="000C2191" w:rsidRDefault="008A5180" w:rsidP="008A5180">
      <w:pPr>
        <w:tabs>
          <w:tab w:val="left" w:pos="2030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C2191">
        <w:rPr>
          <w:b/>
          <w:sz w:val="28"/>
          <w:szCs w:val="28"/>
          <w:lang w:val="en-US"/>
        </w:rPr>
        <w:t>F</w:t>
      </w:r>
      <w:r w:rsidRPr="000C2191">
        <w:rPr>
          <w:sz w:val="28"/>
          <w:szCs w:val="28"/>
        </w:rPr>
        <w:t xml:space="preserve"> +</w:t>
      </w:r>
      <w:r w:rsidRPr="000C2191">
        <w:rPr>
          <w:b/>
          <w:sz w:val="28"/>
          <w:szCs w:val="28"/>
          <w:lang w:val="en-US"/>
        </w:rPr>
        <w:t>R</w:t>
      </w:r>
      <w:r w:rsidRPr="000C2191">
        <w:rPr>
          <w:sz w:val="28"/>
          <w:szCs w:val="28"/>
        </w:rPr>
        <w:t xml:space="preserve"> = </w:t>
      </w:r>
      <w:r w:rsidR="00790EB6" w:rsidRPr="00790EB6">
        <w:rPr>
          <w:sz w:val="28"/>
          <w:szCs w:val="28"/>
        </w:rPr>
        <w:t xml:space="preserve">1 041 176,6 </w:t>
      </w:r>
      <w:r w:rsidRPr="000C2191">
        <w:rPr>
          <w:sz w:val="28"/>
          <w:szCs w:val="28"/>
        </w:rPr>
        <w:t>руб.;</w:t>
      </w:r>
    </w:p>
    <w:p w:rsidR="008A5180" w:rsidRPr="000C2191" w:rsidRDefault="008A5180" w:rsidP="008A5180">
      <w:pPr>
        <w:tabs>
          <w:tab w:val="left" w:pos="2030"/>
        </w:tabs>
        <w:spacing w:after="200" w:line="276" w:lineRule="auto"/>
        <w:ind w:left="364" w:firstLine="203"/>
        <w:contextualSpacing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>N</w:t>
      </w:r>
      <w:r w:rsidRPr="000C2191">
        <w:rPr>
          <w:sz w:val="28"/>
          <w:szCs w:val="28"/>
        </w:rPr>
        <w:t xml:space="preserve"> = 1,0;</w:t>
      </w:r>
    </w:p>
    <w:p w:rsidR="008A5180" w:rsidRPr="000C2191" w:rsidRDefault="008A5180" w:rsidP="008A5180">
      <w:pPr>
        <w:tabs>
          <w:tab w:val="left" w:pos="2030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0C2191">
        <w:rPr>
          <w:b/>
          <w:sz w:val="28"/>
          <w:szCs w:val="28"/>
        </w:rPr>
        <w:t>K</w:t>
      </w:r>
      <w:r w:rsidRPr="000C2191">
        <w:rPr>
          <w:sz w:val="28"/>
          <w:szCs w:val="28"/>
        </w:rPr>
        <w:t xml:space="preserve"> = 0,</w:t>
      </w:r>
      <w:r>
        <w:rPr>
          <w:sz w:val="28"/>
          <w:szCs w:val="28"/>
        </w:rPr>
        <w:t>1</w:t>
      </w:r>
      <w:r w:rsidR="00790EB6">
        <w:rPr>
          <w:sz w:val="28"/>
          <w:szCs w:val="28"/>
        </w:rPr>
        <w:t>3</w:t>
      </w:r>
    </w:p>
    <w:p w:rsidR="008A5180" w:rsidRPr="000C2191" w:rsidRDefault="008A5180" w:rsidP="008A5180">
      <w:pPr>
        <w:widowControl w:val="0"/>
        <w:tabs>
          <w:tab w:val="left" w:pos="2030"/>
        </w:tabs>
        <w:autoSpaceDE w:val="0"/>
        <w:autoSpaceDN w:val="0"/>
        <w:adjustRightInd w:val="0"/>
        <w:ind w:left="364"/>
        <w:jc w:val="both"/>
        <w:rPr>
          <w:b/>
          <w:sz w:val="28"/>
          <w:szCs w:val="28"/>
        </w:rPr>
      </w:pPr>
      <w:r w:rsidRPr="000C2191">
        <w:rPr>
          <w:b/>
          <w:sz w:val="28"/>
          <w:szCs w:val="28"/>
        </w:rPr>
        <w:t xml:space="preserve">   Итого: Y = </w:t>
      </w:r>
      <w:r w:rsidR="00790EB6" w:rsidRPr="00790EB6">
        <w:rPr>
          <w:b/>
          <w:sz w:val="28"/>
          <w:szCs w:val="28"/>
        </w:rPr>
        <w:t xml:space="preserve">1 041 176,6 </w:t>
      </w:r>
      <w:r>
        <w:rPr>
          <w:b/>
          <w:sz w:val="28"/>
          <w:szCs w:val="28"/>
        </w:rPr>
        <w:t xml:space="preserve">х </w:t>
      </w:r>
      <w:r w:rsidRPr="000C21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х </w:t>
      </w:r>
      <w:r w:rsidRPr="000C219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1</w:t>
      </w:r>
      <w:r w:rsidR="00790EB6">
        <w:rPr>
          <w:b/>
          <w:sz w:val="28"/>
          <w:szCs w:val="28"/>
        </w:rPr>
        <w:t>3</w:t>
      </w:r>
      <w:r w:rsidRPr="000C2191">
        <w:rPr>
          <w:b/>
          <w:sz w:val="28"/>
          <w:szCs w:val="28"/>
        </w:rPr>
        <w:t xml:space="preserve">= </w:t>
      </w:r>
      <w:r w:rsidR="00790EB6">
        <w:rPr>
          <w:b/>
          <w:sz w:val="28"/>
          <w:szCs w:val="28"/>
        </w:rPr>
        <w:t>135 353,0</w:t>
      </w:r>
      <w:r w:rsidRPr="000C2191">
        <w:rPr>
          <w:b/>
          <w:sz w:val="28"/>
          <w:szCs w:val="28"/>
        </w:rPr>
        <w:t xml:space="preserve"> руб.</w:t>
      </w:r>
    </w:p>
    <w:p w:rsidR="008A5180" w:rsidRPr="000C2191" w:rsidRDefault="008A5180" w:rsidP="008A5180">
      <w:pPr>
        <w:widowControl w:val="0"/>
        <w:tabs>
          <w:tab w:val="left" w:pos="203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678"/>
        <w:gridCol w:w="4394"/>
      </w:tblGrid>
      <w:tr w:rsidR="001535D2" w:rsidRPr="00034584" w:rsidTr="00711A97">
        <w:trPr>
          <w:trHeight w:val="416"/>
        </w:trPr>
        <w:tc>
          <w:tcPr>
            <w:tcW w:w="4678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>Ханты-Мансийского района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______________Минулин К.Р.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1535D2" w:rsidRDefault="001535D2" w:rsidP="00711A97">
            <w:pPr>
              <w:rPr>
                <w:sz w:val="28"/>
                <w:szCs w:val="28"/>
              </w:rPr>
            </w:pP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 w:rsidRPr="00034584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Луговской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</w:p>
          <w:p w:rsidR="001535D2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____________Веретельников Н.В.</w:t>
            </w:r>
          </w:p>
          <w:p w:rsidR="001535D2" w:rsidRPr="00034584" w:rsidRDefault="001535D2" w:rsidP="0071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8A5180" w:rsidRPr="000C2191" w:rsidRDefault="008A5180" w:rsidP="008A5180">
      <w:pPr>
        <w:tabs>
          <w:tab w:val="left" w:pos="851"/>
          <w:tab w:val="left" w:pos="2030"/>
        </w:tabs>
        <w:ind w:firstLine="709"/>
        <w:jc w:val="center"/>
        <w:rPr>
          <w:b/>
          <w:sz w:val="28"/>
          <w:szCs w:val="28"/>
        </w:rPr>
      </w:pPr>
    </w:p>
    <w:sectPr w:rsidR="008A5180" w:rsidRPr="000C2191" w:rsidSect="002F7E1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94" w:rsidRDefault="00ED1294" w:rsidP="00F779D9">
      <w:r>
        <w:separator/>
      </w:r>
    </w:p>
  </w:endnote>
  <w:endnote w:type="continuationSeparator" w:id="1">
    <w:p w:rsidR="00ED1294" w:rsidRDefault="00ED1294" w:rsidP="00F7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94" w:rsidRDefault="00ED1294" w:rsidP="00F779D9">
      <w:r>
        <w:separator/>
      </w:r>
    </w:p>
  </w:footnote>
  <w:footnote w:type="continuationSeparator" w:id="1">
    <w:p w:rsidR="00ED1294" w:rsidRDefault="00ED1294" w:rsidP="00F7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4E9"/>
    <w:multiLevelType w:val="hybridMultilevel"/>
    <w:tmpl w:val="9536A1E4"/>
    <w:lvl w:ilvl="0" w:tplc="9FC6E65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684E46"/>
    <w:multiLevelType w:val="hybridMultilevel"/>
    <w:tmpl w:val="7EF03174"/>
    <w:lvl w:ilvl="0" w:tplc="3B00C998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2381FF0"/>
    <w:multiLevelType w:val="hybridMultilevel"/>
    <w:tmpl w:val="7362FB54"/>
    <w:lvl w:ilvl="0" w:tplc="1F2E6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6768507E"/>
    <w:multiLevelType w:val="hybridMultilevel"/>
    <w:tmpl w:val="5EA2C88C"/>
    <w:lvl w:ilvl="0" w:tplc="2A6E365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8E2398"/>
    <w:multiLevelType w:val="hybridMultilevel"/>
    <w:tmpl w:val="573894B0"/>
    <w:lvl w:ilvl="0" w:tplc="E8E888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951117"/>
    <w:multiLevelType w:val="hybridMultilevel"/>
    <w:tmpl w:val="8CF2C42E"/>
    <w:lvl w:ilvl="0" w:tplc="F380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08"/>
    <w:rsid w:val="00003FBF"/>
    <w:rsid w:val="000052B3"/>
    <w:rsid w:val="00007097"/>
    <w:rsid w:val="000078AD"/>
    <w:rsid w:val="00012CAE"/>
    <w:rsid w:val="00013957"/>
    <w:rsid w:val="00013A71"/>
    <w:rsid w:val="00022234"/>
    <w:rsid w:val="00023123"/>
    <w:rsid w:val="00023AC7"/>
    <w:rsid w:val="00025D4F"/>
    <w:rsid w:val="00027231"/>
    <w:rsid w:val="00027BC3"/>
    <w:rsid w:val="00034584"/>
    <w:rsid w:val="0003469E"/>
    <w:rsid w:val="0003601A"/>
    <w:rsid w:val="000408D2"/>
    <w:rsid w:val="000417C9"/>
    <w:rsid w:val="00043DE2"/>
    <w:rsid w:val="00044B51"/>
    <w:rsid w:val="00047D43"/>
    <w:rsid w:val="00051B02"/>
    <w:rsid w:val="000524A8"/>
    <w:rsid w:val="00053823"/>
    <w:rsid w:val="00057178"/>
    <w:rsid w:val="00057E52"/>
    <w:rsid w:val="000629D9"/>
    <w:rsid w:val="00063776"/>
    <w:rsid w:val="000642D5"/>
    <w:rsid w:val="00066810"/>
    <w:rsid w:val="00070B89"/>
    <w:rsid w:val="000774E1"/>
    <w:rsid w:val="000829F3"/>
    <w:rsid w:val="0008690C"/>
    <w:rsid w:val="00091E18"/>
    <w:rsid w:val="00096443"/>
    <w:rsid w:val="00097B9B"/>
    <w:rsid w:val="000B1854"/>
    <w:rsid w:val="000B43CD"/>
    <w:rsid w:val="000B653B"/>
    <w:rsid w:val="000B6A1E"/>
    <w:rsid w:val="000C02F3"/>
    <w:rsid w:val="000C146E"/>
    <w:rsid w:val="000C26EC"/>
    <w:rsid w:val="000C6BE7"/>
    <w:rsid w:val="000D6BC1"/>
    <w:rsid w:val="000E583C"/>
    <w:rsid w:val="000F5DA5"/>
    <w:rsid w:val="000F6B87"/>
    <w:rsid w:val="000F755B"/>
    <w:rsid w:val="00107B87"/>
    <w:rsid w:val="001102BB"/>
    <w:rsid w:val="001108CB"/>
    <w:rsid w:val="00111545"/>
    <w:rsid w:val="00111AAE"/>
    <w:rsid w:val="0011480B"/>
    <w:rsid w:val="00114928"/>
    <w:rsid w:val="00116122"/>
    <w:rsid w:val="001239B1"/>
    <w:rsid w:val="00132739"/>
    <w:rsid w:val="00134634"/>
    <w:rsid w:val="001348A3"/>
    <w:rsid w:val="00135342"/>
    <w:rsid w:val="00136D8E"/>
    <w:rsid w:val="00143B77"/>
    <w:rsid w:val="00146883"/>
    <w:rsid w:val="00150FAE"/>
    <w:rsid w:val="001535D2"/>
    <w:rsid w:val="001541C3"/>
    <w:rsid w:val="001668E1"/>
    <w:rsid w:val="0017127B"/>
    <w:rsid w:val="001813A0"/>
    <w:rsid w:val="001814B6"/>
    <w:rsid w:val="00190921"/>
    <w:rsid w:val="00192293"/>
    <w:rsid w:val="00192314"/>
    <w:rsid w:val="001935B5"/>
    <w:rsid w:val="001953A0"/>
    <w:rsid w:val="00196F1A"/>
    <w:rsid w:val="001A4381"/>
    <w:rsid w:val="001B33A6"/>
    <w:rsid w:val="001B7477"/>
    <w:rsid w:val="001B7891"/>
    <w:rsid w:val="001B7A90"/>
    <w:rsid w:val="001C1EF0"/>
    <w:rsid w:val="001C1FF8"/>
    <w:rsid w:val="001C4E8A"/>
    <w:rsid w:val="001C79C6"/>
    <w:rsid w:val="001D5D09"/>
    <w:rsid w:val="001D6A37"/>
    <w:rsid w:val="001E0621"/>
    <w:rsid w:val="001E10C2"/>
    <w:rsid w:val="001E384F"/>
    <w:rsid w:val="002015A2"/>
    <w:rsid w:val="002026C0"/>
    <w:rsid w:val="002031C5"/>
    <w:rsid w:val="00203B1E"/>
    <w:rsid w:val="00211351"/>
    <w:rsid w:val="0022351A"/>
    <w:rsid w:val="002278A0"/>
    <w:rsid w:val="00230A69"/>
    <w:rsid w:val="002317EF"/>
    <w:rsid w:val="0023548D"/>
    <w:rsid w:val="00240F2F"/>
    <w:rsid w:val="002440E1"/>
    <w:rsid w:val="00244F8E"/>
    <w:rsid w:val="00261878"/>
    <w:rsid w:val="00263C7C"/>
    <w:rsid w:val="00264FC8"/>
    <w:rsid w:val="00266CF6"/>
    <w:rsid w:val="00270B14"/>
    <w:rsid w:val="002765E4"/>
    <w:rsid w:val="00286EB0"/>
    <w:rsid w:val="0029121E"/>
    <w:rsid w:val="002917CF"/>
    <w:rsid w:val="00294E5B"/>
    <w:rsid w:val="00295CC6"/>
    <w:rsid w:val="00295F06"/>
    <w:rsid w:val="002A13F6"/>
    <w:rsid w:val="002B2182"/>
    <w:rsid w:val="002B2D3B"/>
    <w:rsid w:val="002C06B0"/>
    <w:rsid w:val="002C131A"/>
    <w:rsid w:val="002C50C0"/>
    <w:rsid w:val="002C7763"/>
    <w:rsid w:val="002D1148"/>
    <w:rsid w:val="002D396F"/>
    <w:rsid w:val="002D7A0F"/>
    <w:rsid w:val="002E034B"/>
    <w:rsid w:val="002E4E8D"/>
    <w:rsid w:val="002E51EC"/>
    <w:rsid w:val="002E74DC"/>
    <w:rsid w:val="002F7E17"/>
    <w:rsid w:val="00305D76"/>
    <w:rsid w:val="00311B21"/>
    <w:rsid w:val="00320F9F"/>
    <w:rsid w:val="003233F6"/>
    <w:rsid w:val="00326957"/>
    <w:rsid w:val="003270AB"/>
    <w:rsid w:val="00327D3C"/>
    <w:rsid w:val="00332459"/>
    <w:rsid w:val="003330F3"/>
    <w:rsid w:val="00335BE3"/>
    <w:rsid w:val="003429DC"/>
    <w:rsid w:val="00343BED"/>
    <w:rsid w:val="00347A54"/>
    <w:rsid w:val="0035257E"/>
    <w:rsid w:val="00364678"/>
    <w:rsid w:val="00364BC6"/>
    <w:rsid w:val="003660BE"/>
    <w:rsid w:val="003700EC"/>
    <w:rsid w:val="003717CD"/>
    <w:rsid w:val="0037218D"/>
    <w:rsid w:val="003749BF"/>
    <w:rsid w:val="00382072"/>
    <w:rsid w:val="0038417D"/>
    <w:rsid w:val="00385DBD"/>
    <w:rsid w:val="00386486"/>
    <w:rsid w:val="00386EBD"/>
    <w:rsid w:val="0038726F"/>
    <w:rsid w:val="00395B28"/>
    <w:rsid w:val="00396478"/>
    <w:rsid w:val="00396706"/>
    <w:rsid w:val="00397A2A"/>
    <w:rsid w:val="003A1FA5"/>
    <w:rsid w:val="003A38A1"/>
    <w:rsid w:val="003B4FFF"/>
    <w:rsid w:val="003B52BF"/>
    <w:rsid w:val="003B7AE8"/>
    <w:rsid w:val="003C6810"/>
    <w:rsid w:val="003C7DA0"/>
    <w:rsid w:val="003D475A"/>
    <w:rsid w:val="003D56D7"/>
    <w:rsid w:val="003D7AF2"/>
    <w:rsid w:val="003E1292"/>
    <w:rsid w:val="003E1964"/>
    <w:rsid w:val="003E2073"/>
    <w:rsid w:val="003E6B4E"/>
    <w:rsid w:val="003F08AE"/>
    <w:rsid w:val="003F1379"/>
    <w:rsid w:val="0040064C"/>
    <w:rsid w:val="00401A89"/>
    <w:rsid w:val="0040388A"/>
    <w:rsid w:val="0040510B"/>
    <w:rsid w:val="004105FD"/>
    <w:rsid w:val="00411CFC"/>
    <w:rsid w:val="00415836"/>
    <w:rsid w:val="00416C3A"/>
    <w:rsid w:val="00420C1D"/>
    <w:rsid w:val="00421128"/>
    <w:rsid w:val="00431AA9"/>
    <w:rsid w:val="00432968"/>
    <w:rsid w:val="00441CBD"/>
    <w:rsid w:val="0044353A"/>
    <w:rsid w:val="00445B8C"/>
    <w:rsid w:val="0044746D"/>
    <w:rsid w:val="00447E3E"/>
    <w:rsid w:val="00450B8C"/>
    <w:rsid w:val="00451573"/>
    <w:rsid w:val="004746F4"/>
    <w:rsid w:val="00475A98"/>
    <w:rsid w:val="0047720B"/>
    <w:rsid w:val="00481010"/>
    <w:rsid w:val="00483F49"/>
    <w:rsid w:val="00484F21"/>
    <w:rsid w:val="00490DA8"/>
    <w:rsid w:val="00491A37"/>
    <w:rsid w:val="004933CA"/>
    <w:rsid w:val="004971E7"/>
    <w:rsid w:val="00497255"/>
    <w:rsid w:val="004A0D0C"/>
    <w:rsid w:val="004A3EA5"/>
    <w:rsid w:val="004B19F7"/>
    <w:rsid w:val="004B1F0A"/>
    <w:rsid w:val="004C27AA"/>
    <w:rsid w:val="004C5542"/>
    <w:rsid w:val="004D1FEE"/>
    <w:rsid w:val="004D24E4"/>
    <w:rsid w:val="004D43D2"/>
    <w:rsid w:val="004D5E50"/>
    <w:rsid w:val="004D7B75"/>
    <w:rsid w:val="004E45E6"/>
    <w:rsid w:val="004E4679"/>
    <w:rsid w:val="004E587E"/>
    <w:rsid w:val="004F7DA8"/>
    <w:rsid w:val="00501E45"/>
    <w:rsid w:val="00504698"/>
    <w:rsid w:val="0050494B"/>
    <w:rsid w:val="0050612B"/>
    <w:rsid w:val="0051139E"/>
    <w:rsid w:val="00515870"/>
    <w:rsid w:val="00515A71"/>
    <w:rsid w:val="00515FBE"/>
    <w:rsid w:val="00517269"/>
    <w:rsid w:val="0052119F"/>
    <w:rsid w:val="0052236C"/>
    <w:rsid w:val="005245F3"/>
    <w:rsid w:val="00531D62"/>
    <w:rsid w:val="005327AC"/>
    <w:rsid w:val="005355BD"/>
    <w:rsid w:val="00536264"/>
    <w:rsid w:val="00537A7E"/>
    <w:rsid w:val="00541BF6"/>
    <w:rsid w:val="0054597C"/>
    <w:rsid w:val="00547ECE"/>
    <w:rsid w:val="00556032"/>
    <w:rsid w:val="00556C49"/>
    <w:rsid w:val="005572E5"/>
    <w:rsid w:val="0056127F"/>
    <w:rsid w:val="005622AF"/>
    <w:rsid w:val="00562549"/>
    <w:rsid w:val="00564D02"/>
    <w:rsid w:val="005716FC"/>
    <w:rsid w:val="00573A51"/>
    <w:rsid w:val="00581ACB"/>
    <w:rsid w:val="005820E2"/>
    <w:rsid w:val="005874AB"/>
    <w:rsid w:val="005904FE"/>
    <w:rsid w:val="005A481B"/>
    <w:rsid w:val="005A68A2"/>
    <w:rsid w:val="005A71DF"/>
    <w:rsid w:val="005B63AA"/>
    <w:rsid w:val="005C07D6"/>
    <w:rsid w:val="005C15A9"/>
    <w:rsid w:val="005C1800"/>
    <w:rsid w:val="005C530A"/>
    <w:rsid w:val="005C6367"/>
    <w:rsid w:val="005C6472"/>
    <w:rsid w:val="005E2B18"/>
    <w:rsid w:val="005E6109"/>
    <w:rsid w:val="005F3AF7"/>
    <w:rsid w:val="005F5362"/>
    <w:rsid w:val="005F590D"/>
    <w:rsid w:val="005F7914"/>
    <w:rsid w:val="006025FD"/>
    <w:rsid w:val="006028A3"/>
    <w:rsid w:val="006031E3"/>
    <w:rsid w:val="00607C36"/>
    <w:rsid w:val="006125A9"/>
    <w:rsid w:val="00613677"/>
    <w:rsid w:val="00617E08"/>
    <w:rsid w:val="00624A45"/>
    <w:rsid w:val="00626754"/>
    <w:rsid w:val="0063148E"/>
    <w:rsid w:val="00631C7C"/>
    <w:rsid w:val="00632E53"/>
    <w:rsid w:val="00634BD9"/>
    <w:rsid w:val="00643D3B"/>
    <w:rsid w:val="006548F4"/>
    <w:rsid w:val="006570D5"/>
    <w:rsid w:val="0066419B"/>
    <w:rsid w:val="00670657"/>
    <w:rsid w:val="00683AAF"/>
    <w:rsid w:val="006862BA"/>
    <w:rsid w:val="00686977"/>
    <w:rsid w:val="00693C22"/>
    <w:rsid w:val="00695BDC"/>
    <w:rsid w:val="006B3DC7"/>
    <w:rsid w:val="006B6B93"/>
    <w:rsid w:val="006C3504"/>
    <w:rsid w:val="006C4D7F"/>
    <w:rsid w:val="006D02F1"/>
    <w:rsid w:val="006D2324"/>
    <w:rsid w:val="006D44B4"/>
    <w:rsid w:val="006D4B08"/>
    <w:rsid w:val="006E2E6A"/>
    <w:rsid w:val="006E7F9A"/>
    <w:rsid w:val="006F1AA2"/>
    <w:rsid w:val="006F1F33"/>
    <w:rsid w:val="006F7B05"/>
    <w:rsid w:val="00712180"/>
    <w:rsid w:val="00716908"/>
    <w:rsid w:val="00723BDB"/>
    <w:rsid w:val="00724A2A"/>
    <w:rsid w:val="007253EE"/>
    <w:rsid w:val="00725FA9"/>
    <w:rsid w:val="00735F09"/>
    <w:rsid w:val="00744573"/>
    <w:rsid w:val="00744BC6"/>
    <w:rsid w:val="007459F5"/>
    <w:rsid w:val="00756FD2"/>
    <w:rsid w:val="00760DEA"/>
    <w:rsid w:val="00761648"/>
    <w:rsid w:val="00767BFA"/>
    <w:rsid w:val="00772C3B"/>
    <w:rsid w:val="00776B03"/>
    <w:rsid w:val="00776CA5"/>
    <w:rsid w:val="00777699"/>
    <w:rsid w:val="00780965"/>
    <w:rsid w:val="007903F5"/>
    <w:rsid w:val="007905A3"/>
    <w:rsid w:val="00790EB6"/>
    <w:rsid w:val="007941F7"/>
    <w:rsid w:val="0079665C"/>
    <w:rsid w:val="007979FE"/>
    <w:rsid w:val="00797E19"/>
    <w:rsid w:val="007A143D"/>
    <w:rsid w:val="007A4BA3"/>
    <w:rsid w:val="007A4BAA"/>
    <w:rsid w:val="007B5E0C"/>
    <w:rsid w:val="007C4B2F"/>
    <w:rsid w:val="007C6641"/>
    <w:rsid w:val="007D705D"/>
    <w:rsid w:val="007E008D"/>
    <w:rsid w:val="007E601E"/>
    <w:rsid w:val="007E624C"/>
    <w:rsid w:val="007E7A8C"/>
    <w:rsid w:val="007E7B52"/>
    <w:rsid w:val="007F05E5"/>
    <w:rsid w:val="007F14CE"/>
    <w:rsid w:val="007F3395"/>
    <w:rsid w:val="007F7669"/>
    <w:rsid w:val="007F7CCF"/>
    <w:rsid w:val="00801C0C"/>
    <w:rsid w:val="0080443F"/>
    <w:rsid w:val="0080474C"/>
    <w:rsid w:val="00804F0F"/>
    <w:rsid w:val="008061C6"/>
    <w:rsid w:val="00806374"/>
    <w:rsid w:val="00806417"/>
    <w:rsid w:val="00810645"/>
    <w:rsid w:val="00815939"/>
    <w:rsid w:val="00823EF4"/>
    <w:rsid w:val="00825AB8"/>
    <w:rsid w:val="00826B85"/>
    <w:rsid w:val="00827D9D"/>
    <w:rsid w:val="008307FA"/>
    <w:rsid w:val="00833AE5"/>
    <w:rsid w:val="00835469"/>
    <w:rsid w:val="00836EA4"/>
    <w:rsid w:val="008379C9"/>
    <w:rsid w:val="00846B8A"/>
    <w:rsid w:val="00847B73"/>
    <w:rsid w:val="00856920"/>
    <w:rsid w:val="0085752A"/>
    <w:rsid w:val="008606EC"/>
    <w:rsid w:val="008621BF"/>
    <w:rsid w:val="00865B30"/>
    <w:rsid w:val="00866395"/>
    <w:rsid w:val="008707A3"/>
    <w:rsid w:val="008731B6"/>
    <w:rsid w:val="00875391"/>
    <w:rsid w:val="00880417"/>
    <w:rsid w:val="008842A2"/>
    <w:rsid w:val="00886401"/>
    <w:rsid w:val="008875CC"/>
    <w:rsid w:val="00897AD4"/>
    <w:rsid w:val="008A3848"/>
    <w:rsid w:val="008A4E95"/>
    <w:rsid w:val="008A5180"/>
    <w:rsid w:val="008A6BA4"/>
    <w:rsid w:val="008B13FD"/>
    <w:rsid w:val="008B1866"/>
    <w:rsid w:val="008B2B70"/>
    <w:rsid w:val="008B7B16"/>
    <w:rsid w:val="008D1C19"/>
    <w:rsid w:val="008D4C59"/>
    <w:rsid w:val="008D53F1"/>
    <w:rsid w:val="008D655E"/>
    <w:rsid w:val="008D7828"/>
    <w:rsid w:val="008E38E8"/>
    <w:rsid w:val="008F1F4E"/>
    <w:rsid w:val="008F4721"/>
    <w:rsid w:val="00902745"/>
    <w:rsid w:val="009072DE"/>
    <w:rsid w:val="00915465"/>
    <w:rsid w:val="009224E5"/>
    <w:rsid w:val="009335ED"/>
    <w:rsid w:val="00934BF1"/>
    <w:rsid w:val="00936984"/>
    <w:rsid w:val="00941256"/>
    <w:rsid w:val="00942347"/>
    <w:rsid w:val="00943700"/>
    <w:rsid w:val="0094731A"/>
    <w:rsid w:val="00951783"/>
    <w:rsid w:val="0095196F"/>
    <w:rsid w:val="0095229D"/>
    <w:rsid w:val="009548F4"/>
    <w:rsid w:val="0095495F"/>
    <w:rsid w:val="0095577E"/>
    <w:rsid w:val="009566DF"/>
    <w:rsid w:val="00957DDB"/>
    <w:rsid w:val="00961544"/>
    <w:rsid w:val="0096255B"/>
    <w:rsid w:val="0096265B"/>
    <w:rsid w:val="0096318B"/>
    <w:rsid w:val="0096415C"/>
    <w:rsid w:val="0096462C"/>
    <w:rsid w:val="009647EF"/>
    <w:rsid w:val="009670BB"/>
    <w:rsid w:val="00974D4B"/>
    <w:rsid w:val="00975A1D"/>
    <w:rsid w:val="00981C3B"/>
    <w:rsid w:val="00981F5E"/>
    <w:rsid w:val="00982DA5"/>
    <w:rsid w:val="00983C00"/>
    <w:rsid w:val="009973C3"/>
    <w:rsid w:val="009A0E31"/>
    <w:rsid w:val="009A2554"/>
    <w:rsid w:val="009A31BE"/>
    <w:rsid w:val="009A42BC"/>
    <w:rsid w:val="009A53D0"/>
    <w:rsid w:val="009A5CB7"/>
    <w:rsid w:val="009B0D6D"/>
    <w:rsid w:val="009B6480"/>
    <w:rsid w:val="009C08BD"/>
    <w:rsid w:val="009C6F9D"/>
    <w:rsid w:val="009E131C"/>
    <w:rsid w:val="009E20A7"/>
    <w:rsid w:val="009E2D9F"/>
    <w:rsid w:val="009E66BA"/>
    <w:rsid w:val="009E6D8C"/>
    <w:rsid w:val="009F18B4"/>
    <w:rsid w:val="00A11C1A"/>
    <w:rsid w:val="00A1723A"/>
    <w:rsid w:val="00A203B6"/>
    <w:rsid w:val="00A23B34"/>
    <w:rsid w:val="00A24FA1"/>
    <w:rsid w:val="00A32523"/>
    <w:rsid w:val="00A34CDE"/>
    <w:rsid w:val="00A362A8"/>
    <w:rsid w:val="00A40A4D"/>
    <w:rsid w:val="00A41B57"/>
    <w:rsid w:val="00A603A5"/>
    <w:rsid w:val="00A7026D"/>
    <w:rsid w:val="00A73E12"/>
    <w:rsid w:val="00A74594"/>
    <w:rsid w:val="00A75072"/>
    <w:rsid w:val="00A75B6D"/>
    <w:rsid w:val="00A76E2C"/>
    <w:rsid w:val="00A8617E"/>
    <w:rsid w:val="00A86EA9"/>
    <w:rsid w:val="00A87EF1"/>
    <w:rsid w:val="00A92C4C"/>
    <w:rsid w:val="00A94725"/>
    <w:rsid w:val="00AA2268"/>
    <w:rsid w:val="00AB22BD"/>
    <w:rsid w:val="00AB719E"/>
    <w:rsid w:val="00AB7EB7"/>
    <w:rsid w:val="00AC00E5"/>
    <w:rsid w:val="00AC27C2"/>
    <w:rsid w:val="00AD1134"/>
    <w:rsid w:val="00AD39C8"/>
    <w:rsid w:val="00AD5A02"/>
    <w:rsid w:val="00AF0B4E"/>
    <w:rsid w:val="00AF12E3"/>
    <w:rsid w:val="00B05E25"/>
    <w:rsid w:val="00B116CC"/>
    <w:rsid w:val="00B1543D"/>
    <w:rsid w:val="00B17480"/>
    <w:rsid w:val="00B208C1"/>
    <w:rsid w:val="00B236C4"/>
    <w:rsid w:val="00B23830"/>
    <w:rsid w:val="00B263FC"/>
    <w:rsid w:val="00B27604"/>
    <w:rsid w:val="00B31C89"/>
    <w:rsid w:val="00B34817"/>
    <w:rsid w:val="00B441C0"/>
    <w:rsid w:val="00B45909"/>
    <w:rsid w:val="00B50070"/>
    <w:rsid w:val="00B51D57"/>
    <w:rsid w:val="00B522C3"/>
    <w:rsid w:val="00B534D8"/>
    <w:rsid w:val="00B5480D"/>
    <w:rsid w:val="00B54D60"/>
    <w:rsid w:val="00B55FC1"/>
    <w:rsid w:val="00B56539"/>
    <w:rsid w:val="00B7249C"/>
    <w:rsid w:val="00B757AC"/>
    <w:rsid w:val="00B839D8"/>
    <w:rsid w:val="00B87917"/>
    <w:rsid w:val="00B92B8C"/>
    <w:rsid w:val="00B962BB"/>
    <w:rsid w:val="00BA0B13"/>
    <w:rsid w:val="00BA40E5"/>
    <w:rsid w:val="00BB029C"/>
    <w:rsid w:val="00BB0C98"/>
    <w:rsid w:val="00BB20BE"/>
    <w:rsid w:val="00BB214D"/>
    <w:rsid w:val="00BB48FF"/>
    <w:rsid w:val="00BC011A"/>
    <w:rsid w:val="00BC1075"/>
    <w:rsid w:val="00BC1EFD"/>
    <w:rsid w:val="00BC400C"/>
    <w:rsid w:val="00BC530F"/>
    <w:rsid w:val="00BC5B27"/>
    <w:rsid w:val="00BD2BEB"/>
    <w:rsid w:val="00BD7080"/>
    <w:rsid w:val="00BE57D6"/>
    <w:rsid w:val="00C02F2F"/>
    <w:rsid w:val="00C111CA"/>
    <w:rsid w:val="00C13AE4"/>
    <w:rsid w:val="00C14FE0"/>
    <w:rsid w:val="00C201BC"/>
    <w:rsid w:val="00C263FC"/>
    <w:rsid w:val="00C304CF"/>
    <w:rsid w:val="00C42B8A"/>
    <w:rsid w:val="00C4354C"/>
    <w:rsid w:val="00C437D9"/>
    <w:rsid w:val="00C465B3"/>
    <w:rsid w:val="00C46715"/>
    <w:rsid w:val="00C47B3D"/>
    <w:rsid w:val="00C50A9B"/>
    <w:rsid w:val="00C51283"/>
    <w:rsid w:val="00C51CCA"/>
    <w:rsid w:val="00C53725"/>
    <w:rsid w:val="00C540AB"/>
    <w:rsid w:val="00C56977"/>
    <w:rsid w:val="00C604CD"/>
    <w:rsid w:val="00C62F92"/>
    <w:rsid w:val="00C64B53"/>
    <w:rsid w:val="00C67BA1"/>
    <w:rsid w:val="00C73975"/>
    <w:rsid w:val="00C76A50"/>
    <w:rsid w:val="00C77B83"/>
    <w:rsid w:val="00C80183"/>
    <w:rsid w:val="00C81F9E"/>
    <w:rsid w:val="00C82D75"/>
    <w:rsid w:val="00C8500C"/>
    <w:rsid w:val="00C85B10"/>
    <w:rsid w:val="00C927C3"/>
    <w:rsid w:val="00C9322F"/>
    <w:rsid w:val="00CA1696"/>
    <w:rsid w:val="00CB25F2"/>
    <w:rsid w:val="00CB70BF"/>
    <w:rsid w:val="00CC47D7"/>
    <w:rsid w:val="00CC7D42"/>
    <w:rsid w:val="00CD225C"/>
    <w:rsid w:val="00CD6721"/>
    <w:rsid w:val="00CD6B11"/>
    <w:rsid w:val="00CE3CCE"/>
    <w:rsid w:val="00CE628C"/>
    <w:rsid w:val="00CE6913"/>
    <w:rsid w:val="00CF088F"/>
    <w:rsid w:val="00CF7614"/>
    <w:rsid w:val="00CF76FC"/>
    <w:rsid w:val="00D03E8B"/>
    <w:rsid w:val="00D0450F"/>
    <w:rsid w:val="00D04C87"/>
    <w:rsid w:val="00D06E34"/>
    <w:rsid w:val="00D14144"/>
    <w:rsid w:val="00D16896"/>
    <w:rsid w:val="00D211C8"/>
    <w:rsid w:val="00D32EC2"/>
    <w:rsid w:val="00D3676A"/>
    <w:rsid w:val="00D44D6F"/>
    <w:rsid w:val="00D46151"/>
    <w:rsid w:val="00D464BD"/>
    <w:rsid w:val="00D517FD"/>
    <w:rsid w:val="00D5506D"/>
    <w:rsid w:val="00D57B6A"/>
    <w:rsid w:val="00D61CAF"/>
    <w:rsid w:val="00D65AEB"/>
    <w:rsid w:val="00D7048B"/>
    <w:rsid w:val="00D76FB6"/>
    <w:rsid w:val="00D77FC4"/>
    <w:rsid w:val="00D82582"/>
    <w:rsid w:val="00D86D8B"/>
    <w:rsid w:val="00D870A9"/>
    <w:rsid w:val="00D87A93"/>
    <w:rsid w:val="00D87D71"/>
    <w:rsid w:val="00D90BC7"/>
    <w:rsid w:val="00D92AAB"/>
    <w:rsid w:val="00D9566D"/>
    <w:rsid w:val="00DA01F8"/>
    <w:rsid w:val="00DA0583"/>
    <w:rsid w:val="00DA398A"/>
    <w:rsid w:val="00DA50F2"/>
    <w:rsid w:val="00DA5CBB"/>
    <w:rsid w:val="00DB4F37"/>
    <w:rsid w:val="00DC0747"/>
    <w:rsid w:val="00DC0EB0"/>
    <w:rsid w:val="00DC4EE7"/>
    <w:rsid w:val="00DD291C"/>
    <w:rsid w:val="00DD3121"/>
    <w:rsid w:val="00DD652C"/>
    <w:rsid w:val="00DE48E0"/>
    <w:rsid w:val="00DE7258"/>
    <w:rsid w:val="00DE78B4"/>
    <w:rsid w:val="00DF2B4C"/>
    <w:rsid w:val="00DF66FC"/>
    <w:rsid w:val="00DF6865"/>
    <w:rsid w:val="00E001AE"/>
    <w:rsid w:val="00E008F2"/>
    <w:rsid w:val="00E0140A"/>
    <w:rsid w:val="00E158EC"/>
    <w:rsid w:val="00E16CEE"/>
    <w:rsid w:val="00E329C4"/>
    <w:rsid w:val="00E348B8"/>
    <w:rsid w:val="00E420AD"/>
    <w:rsid w:val="00E42B38"/>
    <w:rsid w:val="00E4307A"/>
    <w:rsid w:val="00E43F75"/>
    <w:rsid w:val="00E70C8B"/>
    <w:rsid w:val="00E8358B"/>
    <w:rsid w:val="00E859C0"/>
    <w:rsid w:val="00E85CE2"/>
    <w:rsid w:val="00E90AEB"/>
    <w:rsid w:val="00E90F45"/>
    <w:rsid w:val="00E96254"/>
    <w:rsid w:val="00EA0953"/>
    <w:rsid w:val="00EA44A2"/>
    <w:rsid w:val="00EA5049"/>
    <w:rsid w:val="00EA61E7"/>
    <w:rsid w:val="00EB4CC8"/>
    <w:rsid w:val="00EB55BD"/>
    <w:rsid w:val="00EB69DC"/>
    <w:rsid w:val="00EC11E7"/>
    <w:rsid w:val="00EC335D"/>
    <w:rsid w:val="00EC6942"/>
    <w:rsid w:val="00ED1294"/>
    <w:rsid w:val="00ED3EC3"/>
    <w:rsid w:val="00ED5F35"/>
    <w:rsid w:val="00ED64BB"/>
    <w:rsid w:val="00ED74E1"/>
    <w:rsid w:val="00EE2347"/>
    <w:rsid w:val="00EF4B16"/>
    <w:rsid w:val="00EF6DFF"/>
    <w:rsid w:val="00EF73D4"/>
    <w:rsid w:val="00F06301"/>
    <w:rsid w:val="00F06F94"/>
    <w:rsid w:val="00F0735A"/>
    <w:rsid w:val="00F125FC"/>
    <w:rsid w:val="00F1391E"/>
    <w:rsid w:val="00F14189"/>
    <w:rsid w:val="00F17222"/>
    <w:rsid w:val="00F17C8C"/>
    <w:rsid w:val="00F21C50"/>
    <w:rsid w:val="00F238D3"/>
    <w:rsid w:val="00F30FC0"/>
    <w:rsid w:val="00F3134B"/>
    <w:rsid w:val="00F354B6"/>
    <w:rsid w:val="00F356B9"/>
    <w:rsid w:val="00F36140"/>
    <w:rsid w:val="00F36394"/>
    <w:rsid w:val="00F37ADF"/>
    <w:rsid w:val="00F46682"/>
    <w:rsid w:val="00F51316"/>
    <w:rsid w:val="00F55F22"/>
    <w:rsid w:val="00F56D36"/>
    <w:rsid w:val="00F573F8"/>
    <w:rsid w:val="00F577D7"/>
    <w:rsid w:val="00F6014F"/>
    <w:rsid w:val="00F64920"/>
    <w:rsid w:val="00F65887"/>
    <w:rsid w:val="00F73C86"/>
    <w:rsid w:val="00F778AB"/>
    <w:rsid w:val="00F779D9"/>
    <w:rsid w:val="00F81437"/>
    <w:rsid w:val="00F84740"/>
    <w:rsid w:val="00F90E05"/>
    <w:rsid w:val="00F95C70"/>
    <w:rsid w:val="00FA053D"/>
    <w:rsid w:val="00FB269A"/>
    <w:rsid w:val="00FC750C"/>
    <w:rsid w:val="00FE1195"/>
    <w:rsid w:val="00FE4E30"/>
    <w:rsid w:val="00FE6285"/>
    <w:rsid w:val="00FE7673"/>
    <w:rsid w:val="00FF0C18"/>
    <w:rsid w:val="00FF4FAB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F5362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58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E158EC"/>
    <w:pPr>
      <w:ind w:firstLine="540"/>
      <w:jc w:val="both"/>
    </w:pPr>
  </w:style>
  <w:style w:type="paragraph" w:styleId="a4">
    <w:name w:val="Body Text"/>
    <w:basedOn w:val="a"/>
    <w:rsid w:val="005E6109"/>
    <w:pPr>
      <w:spacing w:after="120"/>
    </w:pPr>
  </w:style>
  <w:style w:type="paragraph" w:customStyle="1" w:styleId="ConsTitle">
    <w:name w:val="ConsTitle"/>
    <w:rsid w:val="00693C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66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0F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F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F3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87D7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BC1EFD"/>
    <w:rPr>
      <w:b/>
      <w:bCs/>
      <w:color w:val="000000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3A1FA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A31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A31BE"/>
  </w:style>
  <w:style w:type="character" w:styleId="aa">
    <w:name w:val="Hyperlink"/>
    <w:uiPriority w:val="99"/>
    <w:unhideWhenUsed/>
    <w:rsid w:val="00981C3B"/>
    <w:rPr>
      <w:color w:val="0000FF"/>
      <w:u w:val="single"/>
    </w:rPr>
  </w:style>
  <w:style w:type="paragraph" w:styleId="ab">
    <w:name w:val="Balloon Text"/>
    <w:basedOn w:val="a"/>
    <w:link w:val="ac"/>
    <w:rsid w:val="00C13A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3A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4E95"/>
    <w:rPr>
      <w:sz w:val="24"/>
      <w:szCs w:val="24"/>
    </w:rPr>
  </w:style>
  <w:style w:type="paragraph" w:styleId="ae">
    <w:name w:val="header"/>
    <w:basedOn w:val="a"/>
    <w:link w:val="af"/>
    <w:rsid w:val="00F77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779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6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A87EF1"/>
    <w:rPr>
      <w:color w:val="106BBE"/>
    </w:rPr>
  </w:style>
  <w:style w:type="character" w:customStyle="1" w:styleId="blk6">
    <w:name w:val="blk6"/>
    <w:basedOn w:val="a0"/>
    <w:rsid w:val="00332459"/>
    <w:rPr>
      <w:vanish w:val="0"/>
      <w:webHidden w:val="0"/>
      <w:specVanish w:val="0"/>
    </w:rPr>
  </w:style>
  <w:style w:type="character" w:customStyle="1" w:styleId="ep">
    <w:name w:val="ep"/>
    <w:basedOn w:val="a0"/>
    <w:rsid w:val="009A42BC"/>
    <w:rPr>
      <w:shd w:val="clear" w:color="auto" w:fill="D2D2D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5126.10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48730;fld=134;dst=1001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656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980B-2AEB-4F32-8707-A285EF3B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18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Лариса Слинкина</dc:creator>
  <cp:keywords/>
  <dc:description/>
  <cp:lastModifiedBy>1</cp:lastModifiedBy>
  <cp:revision>20</cp:revision>
  <cp:lastPrinted>2018-09-24T03:47:00Z</cp:lastPrinted>
  <dcterms:created xsi:type="dcterms:W3CDTF">2016-04-18T05:07:00Z</dcterms:created>
  <dcterms:modified xsi:type="dcterms:W3CDTF">2018-09-24T03:54:00Z</dcterms:modified>
</cp:coreProperties>
</file>