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 решения Совета депутатов </w:t>
      </w: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Луговской «</w:t>
      </w:r>
      <w:r w:rsidRPr="000522DE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27.01.2016 года)</w:t>
      </w: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от 05.05.2016                                                                                        п. Луговской</w:t>
      </w:r>
    </w:p>
    <w:p w:rsidR="000522DE" w:rsidRPr="000522DE" w:rsidRDefault="000522DE" w:rsidP="000522DE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18-00 ч.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Плесовских М.Р.  –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управления администрации сельского поселения Луговской;</w:t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Секретарь:</w:t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Титова А.В. –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управления администрации сельского поселения Луговской.</w:t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Присутствовали:</w:t>
      </w: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жители поселка Луговской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– 10 (десять</w:t>
      </w:r>
      <w:proofErr w:type="gram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)ч</w:t>
      </w:r>
      <w:proofErr w:type="gramEnd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еловек:</w:t>
      </w:r>
    </w:p>
    <w:p w:rsidR="000522DE" w:rsidRPr="000522DE" w:rsidRDefault="000522DE" w:rsidP="00052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ПУБЛИЧНОГО СЛУШАНИЯ:</w:t>
      </w:r>
    </w:p>
    <w:p w:rsidR="000522DE" w:rsidRPr="000522DE" w:rsidRDefault="000522DE" w:rsidP="00052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проекта решения Совета депутатов сельского поселения Луговской «</w:t>
      </w:r>
      <w:r w:rsidRPr="000522D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27.01.2016 года)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522DE" w:rsidRPr="000522DE" w:rsidRDefault="000522DE" w:rsidP="000522DE">
      <w:pPr>
        <w:tabs>
          <w:tab w:val="left" w:pos="900"/>
        </w:tabs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председательствующего на </w:t>
      </w:r>
      <w:proofErr w:type="gram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слушаниях</w:t>
      </w: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М.Р</w:t>
      </w:r>
      <w:proofErr w:type="spellEnd"/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. Плесовских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теме, правовой основе вопроса: </w:t>
      </w:r>
    </w:p>
    <w:p w:rsidR="000522DE" w:rsidRPr="000522DE" w:rsidRDefault="000522DE" w:rsidP="000522D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организации местного самоуправления в Российской Федерации», статьей 10 Устава сельского поселения Луговской, Порядком </w:t>
      </w:r>
      <w:proofErr w:type="spell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организацииипроведения</w:t>
      </w:r>
      <w:proofErr w:type="spellEnd"/>
      <w:proofErr w:type="gramEnd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в сельском  поселении Луговской, утвержденным решением Совета депутатов сельского  поселения   Луговской  от 20.10.2006  № 41, (с изменениями на 29.12.2007), было принято подготовить проект решения Совета депутатов сельского поселения Луговской «</w:t>
      </w:r>
      <w:r w:rsidRPr="000522D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</w:t>
      </w:r>
      <w:proofErr w:type="gramEnd"/>
      <w:r w:rsidRPr="000522DE">
        <w:rPr>
          <w:rFonts w:ascii="Times New Roman" w:hAnsi="Times New Roman"/>
          <w:sz w:val="28"/>
          <w:szCs w:val="28"/>
          <w:lang w:eastAsia="ru-RU"/>
        </w:rPr>
        <w:t>. Троица, д. Белогорье, д. Ягурьях» (с изменениями на 27.01.2016 года)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», а именно внести </w:t>
      </w:r>
      <w:r w:rsidRPr="000522DE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0522DE" w:rsidRPr="000522DE" w:rsidRDefault="000522DE" w:rsidP="000522DE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ab/>
        <w:t>В генеральный план и правила землепользования и застройки сельского поселения Луговской, населенного пункта поселка Кирпичный, в отношении земельных участков:</w:t>
      </w:r>
    </w:p>
    <w:p w:rsidR="000522DE" w:rsidRPr="000522DE" w:rsidRDefault="000522DE" w:rsidP="000522DE">
      <w:pPr>
        <w:tabs>
          <w:tab w:val="left" w:pos="709"/>
          <w:tab w:val="left" w:pos="993"/>
        </w:tabs>
        <w:spacing w:after="0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 86:02:0501001:1265, адрес: Ханты-Мансийский автономный округ – Югра, Ханты-Мансийский район, п. Кирпичный, ул. Строителей, дом 14</w:t>
      </w:r>
      <w:proofErr w:type="gramStart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общая площадь 1500 кв.м., вид разрешенного использования «для строительства многоквартирного жилого дома», </w:t>
      </w:r>
    </w:p>
    <w:p w:rsidR="000522DE" w:rsidRPr="000522DE" w:rsidRDefault="000522DE" w:rsidP="000522DE">
      <w:pPr>
        <w:tabs>
          <w:tab w:val="left" w:pos="709"/>
          <w:tab w:val="left" w:pos="993"/>
        </w:tabs>
        <w:spacing w:after="0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 86:02:0501001:1264, адрес: Ханты-Мансийский автономный округ – Югра, Ханты-Мансийский район, п. Кирпичный, ул. Комсомольская, д. 6А, общая площадь 1493 кв.м., вид разрешенного использования «для строительства многоквартирного жилого дома»,</w:t>
      </w:r>
    </w:p>
    <w:p w:rsidR="000522DE" w:rsidRPr="000522DE" w:rsidRDefault="000522DE" w:rsidP="000522DE">
      <w:pPr>
        <w:tabs>
          <w:tab w:val="left" w:pos="709"/>
          <w:tab w:val="left" w:pos="993"/>
        </w:tabs>
        <w:spacing w:after="0"/>
        <w:ind w:firstLine="6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 86:02:0501001:1263, адрес: Ханты-Мансийский автономный округ – Югра, Ханты-Мансийский район, п. Кирпичный, ул. Комсомольская, д. 8А, общая площадь 2200 кв.м., вид разрешенного использования «для строительства многоквартирного жилого дома»</w:t>
      </w:r>
    </w:p>
    <w:p w:rsidR="000522DE" w:rsidRPr="000522DE" w:rsidRDefault="000522DE" w:rsidP="000522DE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изменить зону с «общественно-деловые зоны» на «жилая зона (малоэтажные дома)».</w:t>
      </w:r>
    </w:p>
    <w:p w:rsidR="000522DE" w:rsidRPr="000522DE" w:rsidRDefault="000522DE" w:rsidP="000522DE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Предлагаю ознакомиться с данным проектом и проголосовать «за», или «против», либо огласить свои предложения.</w:t>
      </w:r>
    </w:p>
    <w:p w:rsidR="000522DE" w:rsidRPr="000522DE" w:rsidRDefault="000522DE" w:rsidP="00052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2DE" w:rsidRPr="000522DE" w:rsidRDefault="000522DE" w:rsidP="00052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присутствующие единогласно проголосовали за принятие проекта.</w:t>
      </w:r>
    </w:p>
    <w:p w:rsidR="000522DE" w:rsidRPr="000522DE" w:rsidRDefault="000522DE" w:rsidP="000522D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22DE" w:rsidRPr="000522DE" w:rsidRDefault="000522DE" w:rsidP="00052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Председательствующий </w:t>
      </w:r>
    </w:p>
    <w:p w:rsidR="000522DE" w:rsidRPr="000522DE" w:rsidRDefault="000522DE" w:rsidP="00052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на публичных слушаниях</w:t>
      </w:r>
      <w:r w:rsidR="001400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М.Р. Плесовских</w:t>
      </w:r>
    </w:p>
    <w:p w:rsidR="000522DE" w:rsidRPr="000522DE" w:rsidRDefault="000522DE" w:rsidP="00052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2DE" w:rsidRPr="000522DE" w:rsidRDefault="000522DE" w:rsidP="000522D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0B6" w:rsidRDefault="000522DE" w:rsidP="000522DE">
      <w:pPr>
        <w:tabs>
          <w:tab w:val="left" w:pos="900"/>
        </w:tabs>
        <w:spacing w:after="0" w:line="240" w:lineRule="auto"/>
        <w:jc w:val="both"/>
      </w:pP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Секретарь на публичных слушаниях</w:t>
      </w:r>
      <w:r w:rsidR="001400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0522DE">
        <w:rPr>
          <w:rFonts w:ascii="Times New Roman" w:eastAsia="Times New Roman" w:hAnsi="Times New Roman"/>
          <w:sz w:val="28"/>
          <w:szCs w:val="28"/>
          <w:lang w:eastAsia="ru-RU"/>
        </w:rPr>
        <w:t>А.В. Титова</w:t>
      </w:r>
      <w:bookmarkStart w:id="0" w:name="_GoBack"/>
      <w:bookmarkEnd w:id="0"/>
    </w:p>
    <w:sectPr w:rsidR="001A50B6" w:rsidSect="0087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681F"/>
    <w:multiLevelType w:val="hybridMultilevel"/>
    <w:tmpl w:val="A83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40C5"/>
    <w:rsid w:val="00041885"/>
    <w:rsid w:val="000522DE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00B1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40C5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129F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dcterms:created xsi:type="dcterms:W3CDTF">2017-05-15T10:11:00Z</dcterms:created>
  <dcterms:modified xsi:type="dcterms:W3CDTF">2017-06-08T06:17:00Z</dcterms:modified>
</cp:coreProperties>
</file>