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12" w:rsidRPr="001622BD" w:rsidRDefault="005A7D12" w:rsidP="007938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1622BD">
        <w:rPr>
          <w:rFonts w:ascii="Times New Roman" w:hAnsi="Times New Roman"/>
          <w:sz w:val="28"/>
          <w:szCs w:val="28"/>
        </w:rPr>
        <w:t xml:space="preserve">анты-Мансийский автономный округ </w:t>
      </w:r>
      <w:r w:rsidR="00DB7B66">
        <w:rPr>
          <w:rFonts w:ascii="Times New Roman" w:hAnsi="Times New Roman"/>
          <w:sz w:val="28"/>
          <w:szCs w:val="28"/>
        </w:rPr>
        <w:t>–</w:t>
      </w:r>
      <w:r w:rsidRPr="001622BD">
        <w:rPr>
          <w:rFonts w:ascii="Times New Roman" w:hAnsi="Times New Roman"/>
          <w:sz w:val="28"/>
          <w:szCs w:val="28"/>
        </w:rPr>
        <w:t xml:space="preserve"> Югра</w:t>
      </w: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2BD">
        <w:rPr>
          <w:rFonts w:ascii="Times New Roman" w:hAnsi="Times New Roman"/>
          <w:sz w:val="28"/>
          <w:szCs w:val="28"/>
        </w:rPr>
        <w:t>Ханты-Мансийский район</w:t>
      </w: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2B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2BD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2BD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1622B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D12" w:rsidRPr="001622BD" w:rsidRDefault="005A7D12" w:rsidP="007938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2B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A7D12" w:rsidRDefault="005A7D12" w:rsidP="00793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84D" w:rsidRPr="001622BD" w:rsidRDefault="0079384D" w:rsidP="007938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D12" w:rsidRPr="001622BD" w:rsidRDefault="005A7D12" w:rsidP="007938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9384D">
        <w:rPr>
          <w:rFonts w:ascii="Times New Roman" w:hAnsi="Times New Roman"/>
          <w:sz w:val="28"/>
          <w:szCs w:val="28"/>
        </w:rPr>
        <w:t>28.12</w:t>
      </w:r>
      <w:r w:rsidRPr="001622BD">
        <w:rPr>
          <w:rFonts w:ascii="Times New Roman" w:hAnsi="Times New Roman"/>
          <w:sz w:val="28"/>
          <w:szCs w:val="28"/>
        </w:rPr>
        <w:t>.201</w:t>
      </w:r>
      <w:r w:rsidR="006C3465">
        <w:rPr>
          <w:rFonts w:ascii="Times New Roman" w:hAnsi="Times New Roman"/>
          <w:sz w:val="28"/>
          <w:szCs w:val="28"/>
        </w:rPr>
        <w:t>5</w:t>
      </w:r>
      <w:r w:rsidRPr="001622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22BD">
        <w:rPr>
          <w:rFonts w:ascii="Times New Roman" w:hAnsi="Times New Roman"/>
          <w:sz w:val="28"/>
          <w:szCs w:val="28"/>
        </w:rPr>
        <w:t xml:space="preserve"> </w:t>
      </w:r>
      <w:r w:rsidR="006C3465">
        <w:rPr>
          <w:rFonts w:ascii="Times New Roman" w:hAnsi="Times New Roman"/>
          <w:sz w:val="28"/>
          <w:szCs w:val="28"/>
        </w:rPr>
        <w:t xml:space="preserve"> </w:t>
      </w:r>
      <w:r w:rsidRPr="001622BD">
        <w:rPr>
          <w:rFonts w:ascii="Times New Roman" w:hAnsi="Times New Roman"/>
          <w:sz w:val="28"/>
          <w:szCs w:val="28"/>
        </w:rPr>
        <w:t>№</w:t>
      </w:r>
      <w:r w:rsidR="00DB7B66">
        <w:rPr>
          <w:rFonts w:ascii="Times New Roman" w:hAnsi="Times New Roman"/>
          <w:sz w:val="28"/>
          <w:szCs w:val="28"/>
        </w:rPr>
        <w:t>91</w:t>
      </w:r>
    </w:p>
    <w:p w:rsidR="005A7D12" w:rsidRPr="001622BD" w:rsidRDefault="005A7D12" w:rsidP="0079384D">
      <w:pPr>
        <w:spacing w:after="0"/>
        <w:rPr>
          <w:rFonts w:ascii="Times New Roman" w:hAnsi="Times New Roman"/>
          <w:i/>
          <w:sz w:val="24"/>
          <w:szCs w:val="24"/>
        </w:rPr>
      </w:pPr>
      <w:r w:rsidRPr="001622B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622BD">
        <w:rPr>
          <w:rFonts w:ascii="Times New Roman" w:hAnsi="Times New Roman"/>
          <w:i/>
          <w:sz w:val="24"/>
          <w:szCs w:val="24"/>
        </w:rPr>
        <w:t>Луговской</w:t>
      </w:r>
    </w:p>
    <w:p w:rsidR="005A7D12" w:rsidRPr="001622BD" w:rsidRDefault="005A7D12" w:rsidP="007938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A7D12" w:rsidRPr="00B90677" w:rsidTr="005A7D1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D12" w:rsidRPr="00B90677" w:rsidRDefault="005A7D12" w:rsidP="0079384D">
            <w:pPr>
              <w:suppressAutoHyphens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90677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Порядка передачи подарков, полученных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90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муниципальными служащими, лицом, замещающим муниципальную должность органа местного самоуправления сельского поселения Луговской,  руководителями муниципальных учреждений и предприятий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сельского </w:t>
            </w:r>
            <w:r w:rsidRPr="00B90677">
              <w:rPr>
                <w:rFonts w:ascii="Times New Roman" w:hAnsi="Times New Roman"/>
                <w:sz w:val="28"/>
                <w:szCs w:val="28"/>
                <w:lang w:eastAsia="ar-SA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Луговской</w:t>
            </w:r>
            <w:r w:rsidRPr="00B90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связи с протокольными мероприятиями,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90677">
              <w:rPr>
                <w:rFonts w:ascii="Times New Roman" w:hAnsi="Times New Roman"/>
                <w:sz w:val="28"/>
                <w:szCs w:val="28"/>
                <w:lang w:eastAsia="ar-SA"/>
              </w:rPr>
              <w:t>служебными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90677">
              <w:rPr>
                <w:rFonts w:ascii="Times New Roman" w:hAnsi="Times New Roman"/>
                <w:sz w:val="28"/>
                <w:szCs w:val="28"/>
                <w:lang w:eastAsia="ar-SA"/>
              </w:rPr>
              <w:t>командировками и другими официальными мероприятиями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5A7D12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5A7D12" w:rsidRDefault="005A7D12" w:rsidP="0079384D">
      <w:pPr>
        <w:suppressAutoHyphens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384D" w:rsidRDefault="0079384D" w:rsidP="0079384D">
      <w:pPr>
        <w:suppressAutoHyphens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7D12" w:rsidRPr="004C7022" w:rsidRDefault="005A7D12" w:rsidP="0079384D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C7022">
        <w:rPr>
          <w:rFonts w:ascii="Times New Roman" w:hAnsi="Times New Roman"/>
          <w:sz w:val="28"/>
          <w:szCs w:val="28"/>
          <w:lang w:eastAsia="ar-SA"/>
        </w:rPr>
        <w:t>В соответствии с ч.2 ст.575 Гражданского кодекса Российской Федерации, п.7 ч.3 ст.12.1 Федерального закона от 25.12.2008 № 273-ФЗ                  «О противодействии коррупции», п.5 ч.1 ст.14 Федерального закона               от 02.03.2007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Постановлением Правительства Российской Федерации от 09.01.2014 № 10 «О</w:t>
      </w:r>
      <w:r w:rsidRPr="005A7D12">
        <w:rPr>
          <w:rFonts w:ascii="Times New Roman" w:eastAsiaTheme="minorHAnsi" w:hAnsi="Times New Roman"/>
          <w:sz w:val="28"/>
          <w:szCs w:val="24"/>
          <w:lang w:eastAsia="en-US"/>
        </w:rPr>
        <w:t xml:space="preserve"> порядке сообщения отдельными категориями лиц о получении подарка в связи</w:t>
      </w:r>
      <w:proofErr w:type="gramEnd"/>
      <w:r w:rsidRPr="005A7D12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proofErr w:type="gramStart"/>
      <w:r w:rsidRPr="005A7D12">
        <w:rPr>
          <w:rFonts w:ascii="Times New Roman" w:eastAsiaTheme="minorHAnsi" w:hAnsi="Times New Roman"/>
          <w:sz w:val="28"/>
          <w:szCs w:val="24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5A7D12">
        <w:rPr>
          <w:rFonts w:ascii="Times New Roman" w:eastAsiaTheme="minorHAnsi" w:hAnsi="Times New Roman"/>
          <w:sz w:val="28"/>
          <w:szCs w:val="24"/>
          <w:lang w:eastAsia="en-US"/>
        </w:rPr>
        <w:lastRenderedPageBreak/>
        <w:t>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(с изменениями на 12.10.2015)</w:t>
      </w:r>
      <w:r>
        <w:rPr>
          <w:rFonts w:ascii="Times New Roman" w:hAnsi="Times New Roman"/>
          <w:sz w:val="28"/>
          <w:szCs w:val="28"/>
          <w:lang w:eastAsia="ar-SA"/>
        </w:rPr>
        <w:t>»,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в целях упорядочения процедуры передачи подарков, полученных </w:t>
      </w:r>
      <w:r>
        <w:rPr>
          <w:rFonts w:ascii="Times New Roman" w:hAnsi="Times New Roman"/>
          <w:sz w:val="28"/>
          <w:szCs w:val="28"/>
          <w:lang w:eastAsia="ar-SA"/>
        </w:rPr>
        <w:t>муниципальными служащими, лицом, замещающим муниципальную должность органа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Луговской, руководителями муниципальных учреждений и предприятий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</w:t>
      </w:r>
      <w:r w:rsidRPr="002F57A0">
        <w:rPr>
          <w:rFonts w:ascii="Times New Roman" w:hAnsi="Times New Roman"/>
          <w:sz w:val="28"/>
          <w:szCs w:val="28"/>
          <w:lang w:eastAsia="ar-SA"/>
        </w:rPr>
        <w:t>Луговской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A7D12">
        <w:rPr>
          <w:rFonts w:ascii="Times New Roman" w:eastAsiaTheme="minorHAnsi" w:hAnsi="Times New Roman"/>
          <w:sz w:val="28"/>
          <w:szCs w:val="24"/>
          <w:lang w:eastAsia="en-US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C7022">
        <w:rPr>
          <w:rFonts w:ascii="Times New Roman" w:hAnsi="Times New Roman"/>
          <w:sz w:val="28"/>
          <w:szCs w:val="28"/>
          <w:lang w:eastAsia="ar-SA"/>
        </w:rPr>
        <w:t>:</w:t>
      </w:r>
    </w:p>
    <w:p w:rsidR="005A7D12" w:rsidRDefault="005A7D12" w:rsidP="0079384D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C7022">
        <w:rPr>
          <w:rFonts w:ascii="Times New Roman" w:hAnsi="Times New Roman"/>
          <w:sz w:val="28"/>
          <w:szCs w:val="28"/>
          <w:lang w:eastAsia="ar-SA"/>
        </w:rPr>
        <w:t xml:space="preserve">Утвердить Порядок передачи подарков, полученных </w:t>
      </w:r>
      <w:r>
        <w:rPr>
          <w:rFonts w:ascii="Times New Roman" w:hAnsi="Times New Roman"/>
          <w:sz w:val="28"/>
          <w:szCs w:val="28"/>
          <w:lang w:eastAsia="ar-SA"/>
        </w:rPr>
        <w:t>муниципальными служащими, лицом, замещающим муниципальную должность органа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Луговской, руководителями муниципальных учреждений и предприятий,   сельского поселения Луговской 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A7D12">
        <w:rPr>
          <w:rFonts w:ascii="Times New Roman" w:eastAsiaTheme="minorHAnsi" w:hAnsi="Times New Roman"/>
          <w:sz w:val="28"/>
          <w:szCs w:val="24"/>
          <w:lang w:eastAsia="en-US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согласно</w:t>
      </w:r>
      <w:proofErr w:type="gramEnd"/>
      <w:r w:rsidRPr="004C7022">
        <w:rPr>
          <w:rFonts w:ascii="Times New Roman" w:hAnsi="Times New Roman"/>
          <w:sz w:val="28"/>
          <w:szCs w:val="28"/>
          <w:lang w:eastAsia="ar-SA"/>
        </w:rPr>
        <w:t xml:space="preserve"> приложению к настоящему постановлению.</w:t>
      </w:r>
    </w:p>
    <w:p w:rsidR="005A7D12" w:rsidRDefault="005A7D12" w:rsidP="0079384D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Материально-ответственному лицу органа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Луговской, 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обеспечить учет и хранение подарков, полученных в связи с протокольными мероприятиями, служебными командировками и другими официальными мероприятиями и переданных </w:t>
      </w:r>
      <w:r>
        <w:rPr>
          <w:rFonts w:ascii="Times New Roman" w:hAnsi="Times New Roman"/>
          <w:sz w:val="28"/>
          <w:szCs w:val="28"/>
          <w:lang w:eastAsia="ar-SA"/>
        </w:rPr>
        <w:t>муниципальными служащими, лицом, замещающим муниципальную должность органа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Луговской</w:t>
      </w:r>
      <w:r w:rsidRPr="004C7022">
        <w:rPr>
          <w:rFonts w:ascii="Times New Roman" w:hAnsi="Times New Roman"/>
          <w:sz w:val="28"/>
          <w:szCs w:val="28"/>
          <w:lang w:eastAsia="ar-SA"/>
        </w:rPr>
        <w:t>.</w:t>
      </w:r>
    </w:p>
    <w:p w:rsidR="005A7D12" w:rsidRDefault="005A7D12" w:rsidP="0079384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022"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Финансово-экономическому отделу 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Луговской </w:t>
      </w:r>
      <w:r w:rsidRPr="004C7022">
        <w:rPr>
          <w:rFonts w:ascii="Times New Roman" w:hAnsi="Times New Roman"/>
          <w:sz w:val="28"/>
          <w:szCs w:val="28"/>
          <w:lang w:eastAsia="ar-SA"/>
        </w:rPr>
        <w:t>(</w:t>
      </w:r>
      <w:r>
        <w:rPr>
          <w:rFonts w:ascii="Times New Roman" w:hAnsi="Times New Roman"/>
          <w:sz w:val="28"/>
          <w:szCs w:val="28"/>
          <w:lang w:eastAsia="ar-SA"/>
        </w:rPr>
        <w:t>Н.А. Жернова</w:t>
      </w:r>
      <w:r w:rsidRPr="004C7022">
        <w:rPr>
          <w:rFonts w:ascii="Times New Roman" w:hAnsi="Times New Roman"/>
          <w:sz w:val="28"/>
          <w:szCs w:val="28"/>
          <w:lang w:eastAsia="ar-SA"/>
        </w:rPr>
        <w:t>) осуществлять постановку на   бюджетный   учет   подарков,   полученных   в   связи   с протокольными мероприятиями, служебными командировками и други</w:t>
      </w:r>
      <w:r>
        <w:rPr>
          <w:rFonts w:ascii="Times New Roman" w:hAnsi="Times New Roman"/>
          <w:sz w:val="28"/>
          <w:szCs w:val="28"/>
          <w:lang w:eastAsia="ar-SA"/>
        </w:rPr>
        <w:t>ми официальными   мероприятиями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 переданных   муниципальными служащими,</w:t>
      </w:r>
      <w:r>
        <w:rPr>
          <w:rFonts w:ascii="Times New Roman" w:hAnsi="Times New Roman"/>
          <w:sz w:val="28"/>
          <w:szCs w:val="28"/>
          <w:lang w:eastAsia="ar-SA"/>
        </w:rPr>
        <w:t xml:space="preserve"> лицом, замещающим муниципальную должность органа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Луговской</w:t>
      </w:r>
      <w:r w:rsidRPr="004C7022">
        <w:rPr>
          <w:rFonts w:ascii="Times New Roman" w:hAnsi="Times New Roman"/>
          <w:sz w:val="28"/>
          <w:szCs w:val="28"/>
          <w:lang w:eastAsia="ar-SA"/>
        </w:rPr>
        <w:t>.</w:t>
      </w:r>
    </w:p>
    <w:p w:rsidR="007C47BB" w:rsidRDefault="005A7D12" w:rsidP="0079384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4.</w:t>
      </w:r>
      <w:r w:rsidRPr="005A7D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47B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Луговской от 02.04.2014 № 10 «</w:t>
      </w:r>
      <w:r w:rsidR="007C47BB" w:rsidRPr="007C47BB">
        <w:rPr>
          <w:rFonts w:ascii="Times New Roman" w:hAnsi="Times New Roman"/>
          <w:sz w:val="28"/>
          <w:szCs w:val="24"/>
          <w:lang w:eastAsia="ar-SA"/>
        </w:rPr>
        <w:t xml:space="preserve">Об утверждении </w:t>
      </w:r>
      <w:r w:rsidR="007C47BB" w:rsidRPr="007C47BB">
        <w:rPr>
          <w:rFonts w:ascii="Times New Roman" w:hAnsi="Times New Roman"/>
          <w:sz w:val="28"/>
          <w:szCs w:val="24"/>
          <w:lang w:eastAsia="ar-SA"/>
        </w:rPr>
        <w:lastRenderedPageBreak/>
        <w:t>Порядка передачи подарков, полученных муниципальными служащими, лицом, замещающим муниципальную должность органа местного самоуправления сельского поселения Луговской,  руководителями муниципальных учреждений и предприятий сельского поселения Луговской в связи с протокольными мероприятиями, служебными командировками и другими официальными мероприятиями</w:t>
      </w:r>
      <w:r w:rsidR="007C47BB">
        <w:rPr>
          <w:rFonts w:ascii="Times New Roman" w:hAnsi="Times New Roman"/>
          <w:sz w:val="28"/>
          <w:szCs w:val="28"/>
        </w:rPr>
        <w:t>».</w:t>
      </w:r>
      <w:proofErr w:type="gramEnd"/>
    </w:p>
    <w:p w:rsidR="007C47BB" w:rsidRDefault="007C47BB" w:rsidP="0079384D">
      <w:pPr>
        <w:tabs>
          <w:tab w:val="left" w:pos="113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47BB">
        <w:rPr>
          <w:rFonts w:ascii="Times New Roman" w:hAnsi="Times New Roman"/>
          <w:sz w:val="28"/>
        </w:rPr>
        <w:t>5.</w:t>
      </w:r>
      <w:r>
        <w:t xml:space="preserve"> </w:t>
      </w:r>
      <w:hyperlink r:id="rId9" w:history="1">
        <w:r w:rsidR="005A7D12" w:rsidRPr="005A7D12">
          <w:rPr>
            <w:rStyle w:val="a8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5A7D12" w:rsidRPr="005A7D12">
        <w:rPr>
          <w:rFonts w:ascii="Times New Roman" w:hAnsi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5A7D12" w:rsidRPr="005A7D12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="005A7D12" w:rsidRPr="005A7D12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="005A7D12" w:rsidRPr="005A7D1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A7D12" w:rsidRPr="005A7D12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</w:t>
      </w:r>
      <w:r w:rsidR="005A7D12" w:rsidRPr="001C3E6F">
        <w:rPr>
          <w:rFonts w:ascii="Times New Roman" w:hAnsi="Times New Roman"/>
          <w:sz w:val="28"/>
          <w:szCs w:val="28"/>
        </w:rPr>
        <w:t>.</w:t>
      </w:r>
    </w:p>
    <w:p w:rsidR="007C47BB" w:rsidRDefault="007C47BB" w:rsidP="0079384D">
      <w:pPr>
        <w:tabs>
          <w:tab w:val="left" w:pos="113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A7D12" w:rsidRPr="001C3E6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</w:t>
      </w:r>
      <w:r w:rsidR="005A7D12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5A7D12" w:rsidRPr="004C7022" w:rsidRDefault="007C47BB" w:rsidP="0079384D">
      <w:pPr>
        <w:tabs>
          <w:tab w:val="left" w:pos="113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5A7D12">
        <w:rPr>
          <w:rFonts w:ascii="Times New Roman" w:hAnsi="Times New Roman"/>
          <w:sz w:val="28"/>
          <w:szCs w:val="28"/>
          <w:lang w:eastAsia="ar-SA"/>
        </w:rPr>
        <w:t>Контроль  за</w:t>
      </w:r>
      <w:proofErr w:type="gramEnd"/>
      <w:r w:rsidR="005A7D12">
        <w:rPr>
          <w:rFonts w:ascii="Times New Roman" w:hAnsi="Times New Roman"/>
          <w:sz w:val="28"/>
          <w:szCs w:val="28"/>
          <w:lang w:eastAsia="ar-SA"/>
        </w:rPr>
        <w:t xml:space="preserve"> вы</w:t>
      </w:r>
      <w:r w:rsidR="005A7D12" w:rsidRPr="004C7022">
        <w:rPr>
          <w:rFonts w:ascii="Times New Roman" w:hAnsi="Times New Roman"/>
          <w:sz w:val="28"/>
          <w:szCs w:val="28"/>
          <w:lang w:eastAsia="ar-SA"/>
        </w:rPr>
        <w:t xml:space="preserve">полнением  </w:t>
      </w:r>
      <w:r w:rsidR="005A7D12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="005A7D12" w:rsidRPr="004C7022">
        <w:rPr>
          <w:rFonts w:ascii="Times New Roman" w:hAnsi="Times New Roman"/>
          <w:sz w:val="28"/>
          <w:szCs w:val="28"/>
          <w:lang w:eastAsia="ar-SA"/>
        </w:rPr>
        <w:t xml:space="preserve">постановления </w:t>
      </w:r>
      <w:r w:rsidR="005A7D12"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5A7D12" w:rsidRDefault="005A7D12" w:rsidP="0079384D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7D12" w:rsidRPr="004C7022" w:rsidRDefault="005A7D12" w:rsidP="0079384D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7022">
        <w:rPr>
          <w:rFonts w:ascii="Times New Roman" w:hAnsi="Times New Roman"/>
          <w:sz w:val="28"/>
          <w:szCs w:val="28"/>
          <w:lang w:eastAsia="ar-SA"/>
        </w:rPr>
        <w:t>Глава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A7D12" w:rsidRDefault="005A7D12" w:rsidP="0079384D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 Луговской                                        Н.В. Веретельников</w:t>
      </w: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7D12" w:rsidRPr="004C702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C7022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5A7D12" w:rsidRPr="004C702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5A7D12" w:rsidRPr="004C7022" w:rsidRDefault="005A7D12" w:rsidP="0079384D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сельского поселения Луговской</w:t>
      </w:r>
    </w:p>
    <w:p w:rsidR="005A7D12" w:rsidRPr="004C7022" w:rsidRDefault="005A7D12" w:rsidP="0079384D">
      <w:pPr>
        <w:suppressAutoHyphens/>
        <w:spacing w:after="0"/>
        <w:jc w:val="right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от </w:t>
      </w:r>
      <w:r w:rsidR="0079384D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79384D">
        <w:rPr>
          <w:rFonts w:ascii="Times New Roman" w:hAnsi="Times New Roman"/>
          <w:sz w:val="28"/>
          <w:szCs w:val="28"/>
          <w:lang w:eastAsia="ar-SA"/>
        </w:rPr>
        <w:t>12</w:t>
      </w:r>
      <w:r>
        <w:rPr>
          <w:rFonts w:ascii="Times New Roman" w:hAnsi="Times New Roman"/>
          <w:sz w:val="28"/>
          <w:szCs w:val="28"/>
          <w:lang w:eastAsia="ar-SA"/>
        </w:rPr>
        <w:t>.2015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DB7B66">
        <w:rPr>
          <w:rFonts w:ascii="Times New Roman" w:hAnsi="Times New Roman"/>
          <w:sz w:val="28"/>
          <w:szCs w:val="28"/>
          <w:lang w:eastAsia="ar-SA"/>
        </w:rPr>
        <w:t>91</w:t>
      </w:r>
      <w:bookmarkStart w:id="0" w:name="_GoBack"/>
      <w:bookmarkEnd w:id="0"/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D12" w:rsidRPr="005A7D12" w:rsidRDefault="005A7D12" w:rsidP="0079384D">
      <w:pPr>
        <w:pStyle w:val="ConsPlusNormal"/>
        <w:spacing w:line="276" w:lineRule="auto"/>
        <w:ind w:firstLine="540"/>
        <w:jc w:val="center"/>
        <w:rPr>
          <w:rFonts w:ascii="Times New Roman" w:eastAsiaTheme="minorHAnsi" w:hAnsi="Times New Roman"/>
          <w:b/>
          <w:sz w:val="28"/>
          <w:szCs w:val="24"/>
          <w:lang w:eastAsia="en-US"/>
        </w:rPr>
      </w:pPr>
      <w:bookmarkStart w:id="1" w:name="P42"/>
      <w:bookmarkEnd w:id="1"/>
      <w:proofErr w:type="gramStart"/>
      <w:r w:rsidRPr="005A7D12">
        <w:rPr>
          <w:rFonts w:ascii="Times New Roman" w:hAnsi="Times New Roman"/>
          <w:b/>
          <w:sz w:val="28"/>
          <w:szCs w:val="28"/>
          <w:lang w:eastAsia="ar-SA"/>
        </w:rPr>
        <w:t xml:space="preserve">ПОРЯДОК ПЕРЕДАЧИ ПОДАРКОВ, ПОЛУЧЕННЫХ МУНИЦИПАЛЬНЫМИ СЛУЖАЩИМИ, ЛИЦОМ, ЗАМЕЩАЮЩИМ МУНИЦИПАЛЬНУЮ ДОЛЖНОСТЬ ОРГАНА МЕСТНОГО САМОУПРАВЛЕНИЯ СЕЛЬСКОГО ПОСЕЛЕНИЯ ЛУГОВСКОЙ, РУКОВОДИТЕЛЯМИ МУНИЦИПАЛЬНЫХ УЧРЕЖДЕНИЙ И ПРЕДПРИЯТИЙ,   СЕЛЬСКОГО ПОСЕЛЕНИЯ ЛУГОВСКОЙ  В СВЯЗИ С ПРОТОКОЛЬНЫМИ МЕРОПРИЯТИЯМИ, СЛУЖЕБНЫМИ КОМАНДИРОВКАМИ И ДРУГИМИ ОФИЦИАЛЬНЫМИ МЕРОПРИЯТИЯМИ, </w:t>
      </w:r>
      <w:r w:rsidRPr="005A7D12">
        <w:rPr>
          <w:rFonts w:ascii="Times New Roman" w:eastAsiaTheme="minorHAnsi" w:hAnsi="Times New Roman"/>
          <w:b/>
          <w:sz w:val="28"/>
          <w:szCs w:val="24"/>
          <w:lang w:eastAsia="en-US"/>
        </w:rPr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7D1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A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A7D1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A7D12"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>
          <w:rPr>
            <w:rFonts w:ascii="Times New Roman" w:hAnsi="Times New Roman"/>
            <w:sz w:val="28"/>
            <w:szCs w:val="28"/>
            <w:lang w:eastAsia="ar-SA"/>
          </w:rPr>
          <w:t>устанавливает в органе</w:t>
        </w:r>
        <w:r w:rsidRPr="004C7022">
          <w:rPr>
            <w:rFonts w:ascii="Times New Roman" w:hAnsi="Times New Roman"/>
            <w:sz w:val="28"/>
            <w:szCs w:val="28"/>
            <w:lang w:eastAsia="ar-SA"/>
          </w:rPr>
          <w:t xml:space="preserve"> местного самоуправления </w:t>
        </w:r>
        <w:r>
          <w:rPr>
            <w:rFonts w:ascii="Times New Roman" w:hAnsi="Times New Roman"/>
            <w:sz w:val="28"/>
            <w:szCs w:val="28"/>
            <w:lang w:eastAsia="ar-SA"/>
          </w:rPr>
          <w:t>сельского поселения Луговской</w:t>
        </w:r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порядок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сообщения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муниципальными служащими, лицом, замещающим муниципальную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>
        <w:rPr>
          <w:rFonts w:ascii="Times New Roman" w:hAnsi="Times New Roman"/>
          <w:sz w:val="28"/>
          <w:szCs w:val="28"/>
          <w:lang w:eastAsia="ar-SA"/>
        </w:rPr>
        <w:t>жность</w:t>
      </w:r>
      <w:r w:rsidRPr="004C7022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E16">
        <w:rPr>
          <w:rFonts w:ascii="Times New Roman" w:hAnsi="Times New Roman"/>
          <w:sz w:val="28"/>
          <w:szCs w:val="28"/>
          <w:lang w:eastAsia="ar-SA"/>
        </w:rPr>
        <w:t xml:space="preserve">руководителями муниципальных учреждений и предприятий </w:t>
      </w:r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r w:rsidRPr="00893E16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Pr="00E53F8A">
        <w:rPr>
          <w:rFonts w:ascii="Times New Roman" w:hAnsi="Times New Roman"/>
          <w:sz w:val="28"/>
          <w:szCs w:val="28"/>
          <w:lang w:eastAsia="ar-SA"/>
        </w:rPr>
        <w:t>Луговской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ar-SA"/>
        </w:rPr>
        <w:t>работник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Pr="005A7D1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5A7D12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A7D12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A7D12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A83630">
        <w:rPr>
          <w:rFonts w:ascii="Times New Roman" w:hAnsi="Times New Roman" w:cs="Times New Roman"/>
          <w:sz w:val="28"/>
          <w:szCs w:val="28"/>
        </w:rPr>
        <w:t>»</w:t>
      </w:r>
      <w:r w:rsidRPr="005A7D12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A83630">
        <w:rPr>
          <w:rFonts w:ascii="Times New Roman" w:hAnsi="Times New Roman"/>
          <w:sz w:val="28"/>
          <w:szCs w:val="28"/>
          <w:lang w:eastAsia="ar-SA"/>
        </w:rPr>
        <w:t>муниципальными служащими, лицом, замещающим муниципальную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A83630">
        <w:rPr>
          <w:rFonts w:ascii="Times New Roman" w:hAnsi="Times New Roman"/>
          <w:sz w:val="28"/>
          <w:szCs w:val="28"/>
          <w:lang w:eastAsia="ar-SA"/>
        </w:rPr>
        <w:t>жность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A836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руководителями муниципальных учреждений и предприятий </w:t>
      </w:r>
      <w:r w:rsidRPr="005A7D12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Pr="005A7D12">
        <w:rPr>
          <w:rFonts w:ascii="Times New Roman" w:hAnsi="Times New Roman" w:cs="Times New Roman"/>
          <w:sz w:val="28"/>
          <w:szCs w:val="28"/>
        </w:rPr>
        <w:lastRenderedPageBreak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5A7D12">
        <w:rPr>
          <w:rFonts w:ascii="Times New Roman" w:hAnsi="Times New Roman" w:cs="Times New Roman"/>
          <w:sz w:val="28"/>
          <w:szCs w:val="28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A7D12" w:rsidRPr="005A7D12" w:rsidRDefault="00A83630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A7D12" w:rsidRPr="005A7D12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7D12" w:rsidRPr="005A7D12">
        <w:rPr>
          <w:rFonts w:ascii="Times New Roman" w:hAnsi="Times New Roman" w:cs="Times New Roman"/>
          <w:sz w:val="28"/>
          <w:szCs w:val="28"/>
        </w:rPr>
        <w:t xml:space="preserve"> - получение </w:t>
      </w:r>
      <w:r>
        <w:rPr>
          <w:rFonts w:ascii="Times New Roman" w:hAnsi="Times New Roman"/>
          <w:sz w:val="28"/>
          <w:szCs w:val="28"/>
          <w:lang w:eastAsia="ar-SA"/>
        </w:rPr>
        <w:t>муниципальными служащими, лицом, замещающим муниципальную</w:t>
      </w:r>
      <w:r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>
        <w:rPr>
          <w:rFonts w:ascii="Times New Roman" w:hAnsi="Times New Roman"/>
          <w:sz w:val="28"/>
          <w:szCs w:val="28"/>
          <w:lang w:eastAsia="ar-SA"/>
        </w:rPr>
        <w:t>жность</w:t>
      </w:r>
      <w:r w:rsidRPr="004C7022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E16">
        <w:rPr>
          <w:rFonts w:ascii="Times New Roman" w:hAnsi="Times New Roman"/>
          <w:sz w:val="28"/>
          <w:szCs w:val="28"/>
          <w:lang w:eastAsia="ar-SA"/>
        </w:rPr>
        <w:t xml:space="preserve">руководителями муниципальных учреждений и предприятий </w:t>
      </w:r>
      <w:r w:rsidR="005A7D12" w:rsidRPr="005A7D12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</w:t>
      </w:r>
      <w:proofErr w:type="gramEnd"/>
      <w:r w:rsidR="005A7D12" w:rsidRPr="005A7D12">
        <w:rPr>
          <w:rFonts w:ascii="Times New Roman" w:hAnsi="Times New Roman" w:cs="Times New Roman"/>
          <w:sz w:val="28"/>
          <w:szCs w:val="28"/>
        </w:rPr>
        <w:t>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3630">
        <w:rPr>
          <w:rFonts w:ascii="Times New Roman" w:hAnsi="Times New Roman"/>
          <w:sz w:val="28"/>
          <w:szCs w:val="28"/>
          <w:lang w:eastAsia="ar-SA"/>
        </w:rPr>
        <w:t>Муниципальные служащие, лицо, замещающее муниципальную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A83630">
        <w:rPr>
          <w:rFonts w:ascii="Times New Roman" w:hAnsi="Times New Roman"/>
          <w:sz w:val="28"/>
          <w:szCs w:val="28"/>
          <w:lang w:eastAsia="ar-SA"/>
        </w:rPr>
        <w:t>жность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A836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>руководител</w:t>
      </w:r>
      <w:r w:rsidR="00A83630">
        <w:rPr>
          <w:rFonts w:ascii="Times New Roman" w:hAnsi="Times New Roman"/>
          <w:sz w:val="28"/>
          <w:szCs w:val="28"/>
          <w:lang w:eastAsia="ar-SA"/>
        </w:rPr>
        <w:t>и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муниципальных учреждений и предприятий </w:t>
      </w:r>
      <w:r w:rsidRPr="005A7D12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83630">
        <w:rPr>
          <w:rFonts w:ascii="Times New Roman" w:hAnsi="Times New Roman"/>
          <w:sz w:val="28"/>
          <w:szCs w:val="28"/>
          <w:lang w:eastAsia="ar-SA"/>
        </w:rPr>
        <w:t>Муниципальные служащие, лицо, замещающее муниципальную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A83630">
        <w:rPr>
          <w:rFonts w:ascii="Times New Roman" w:hAnsi="Times New Roman"/>
          <w:sz w:val="28"/>
          <w:szCs w:val="28"/>
          <w:lang w:eastAsia="ar-SA"/>
        </w:rPr>
        <w:t>жность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A836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>руководител</w:t>
      </w:r>
      <w:r w:rsidR="00A83630">
        <w:rPr>
          <w:rFonts w:ascii="Times New Roman" w:hAnsi="Times New Roman"/>
          <w:sz w:val="28"/>
          <w:szCs w:val="28"/>
          <w:lang w:eastAsia="ar-SA"/>
        </w:rPr>
        <w:t>и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муниципальных учреждений и предприятий</w:t>
      </w:r>
      <w:r w:rsidR="00A83630" w:rsidRPr="005A7D12">
        <w:rPr>
          <w:rFonts w:ascii="Times New Roman" w:hAnsi="Times New Roman" w:cs="Times New Roman"/>
          <w:sz w:val="28"/>
          <w:szCs w:val="28"/>
        </w:rPr>
        <w:t xml:space="preserve"> </w:t>
      </w:r>
      <w:r w:rsidRPr="005A7D12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A83630">
        <w:rPr>
          <w:rFonts w:ascii="Times New Roman" w:hAnsi="Times New Roman" w:cs="Times New Roman"/>
          <w:sz w:val="28"/>
          <w:szCs w:val="28"/>
        </w:rPr>
        <w:t>Порядком</w:t>
      </w:r>
      <w:r w:rsidRPr="005A7D12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>орган местного самоуправления, в котором он замещает должность муниципальной службы, муниципальную должность</w:t>
      </w:r>
      <w:r w:rsidRPr="005A7D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5A7D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7D12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</w:t>
      </w:r>
      <w:r w:rsidRPr="005A7D1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>орган местного самоуправления, в котором он замещает должность муниципальной службы, муниципальную должность</w:t>
      </w:r>
      <w:r w:rsidRPr="005A7D12">
        <w:rPr>
          <w:rFonts w:ascii="Times New Roman" w:hAnsi="Times New Roman" w:cs="Times New Roman"/>
          <w:sz w:val="28"/>
          <w:szCs w:val="28"/>
        </w:rPr>
        <w:t xml:space="preserve"> (далее - уполномоченные орган).</w:t>
      </w:r>
      <w:proofErr w:type="gramEnd"/>
      <w:r w:rsidRPr="005A7D12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5A7D1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D12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A83630">
        <w:rPr>
          <w:rFonts w:ascii="Times New Roman" w:hAnsi="Times New Roman"/>
          <w:sz w:val="28"/>
          <w:szCs w:val="28"/>
          <w:lang w:eastAsia="ar-SA"/>
        </w:rPr>
        <w:t>муниципального служащего, лица, замещающего муниципальную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A83630">
        <w:rPr>
          <w:rFonts w:ascii="Times New Roman" w:hAnsi="Times New Roman"/>
          <w:sz w:val="28"/>
          <w:szCs w:val="28"/>
          <w:lang w:eastAsia="ar-SA"/>
        </w:rPr>
        <w:t>жность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A836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>руководител</w:t>
      </w:r>
      <w:r w:rsidR="00A83630">
        <w:rPr>
          <w:rFonts w:ascii="Times New Roman" w:hAnsi="Times New Roman"/>
          <w:sz w:val="28"/>
          <w:szCs w:val="28"/>
          <w:lang w:eastAsia="ar-SA"/>
        </w:rPr>
        <w:t>я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муниципальн</w:t>
      </w:r>
      <w:r w:rsidR="00A83630">
        <w:rPr>
          <w:rFonts w:ascii="Times New Roman" w:hAnsi="Times New Roman"/>
          <w:sz w:val="28"/>
          <w:szCs w:val="28"/>
          <w:lang w:eastAsia="ar-SA"/>
        </w:rPr>
        <w:t>ого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учреждени</w:t>
      </w:r>
      <w:r w:rsidR="00A83630">
        <w:rPr>
          <w:rFonts w:ascii="Times New Roman" w:hAnsi="Times New Roman"/>
          <w:sz w:val="28"/>
          <w:szCs w:val="28"/>
          <w:lang w:eastAsia="ar-SA"/>
        </w:rPr>
        <w:t>я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и предприяти</w:t>
      </w:r>
      <w:r w:rsidR="00A83630">
        <w:rPr>
          <w:rFonts w:ascii="Times New Roman" w:hAnsi="Times New Roman"/>
          <w:sz w:val="28"/>
          <w:szCs w:val="28"/>
          <w:lang w:eastAsia="ar-SA"/>
        </w:rPr>
        <w:t>я</w:t>
      </w:r>
      <w:r w:rsidRPr="005A7D12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  <w:proofErr w:type="gramEnd"/>
    </w:p>
    <w:p w:rsidR="005A7D12" w:rsidRPr="00612F8F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612F8F">
        <w:rPr>
          <w:rFonts w:ascii="Times New Roman" w:hAnsi="Times New Roman" w:cs="Times New Roman"/>
          <w:sz w:val="28"/>
          <w:szCs w:val="28"/>
        </w:rPr>
        <w:t>в К</w:t>
      </w:r>
      <w:r w:rsidRPr="00612F8F">
        <w:rPr>
          <w:rFonts w:ascii="Times New Roman" w:hAnsi="Times New Roman" w:cs="Times New Roman"/>
          <w:sz w:val="28"/>
          <w:szCs w:val="28"/>
        </w:rPr>
        <w:t>омиссию</w:t>
      </w:r>
      <w:r w:rsidR="00612F8F" w:rsidRPr="00612F8F">
        <w:rPr>
          <w:rFonts w:ascii="Times New Roman" w:hAnsi="Times New Roman" w:cs="Times New Roman"/>
          <w:sz w:val="28"/>
          <w:szCs w:val="28"/>
        </w:rPr>
        <w:t xml:space="preserve"> по мобилизации доходов местного бюджета</w:t>
      </w:r>
      <w:r w:rsidRPr="00612F8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83630" w:rsidRPr="00612F8F">
        <w:rPr>
          <w:rFonts w:ascii="Times New Roman" w:hAnsi="Times New Roman" w:cs="Times New Roman"/>
          <w:sz w:val="28"/>
          <w:szCs w:val="28"/>
        </w:rPr>
        <w:t>комиссия</w:t>
      </w:r>
      <w:r w:rsidRPr="00612F8F">
        <w:rPr>
          <w:rFonts w:ascii="Times New Roman" w:hAnsi="Times New Roman" w:cs="Times New Roman"/>
          <w:sz w:val="28"/>
          <w:szCs w:val="28"/>
        </w:rPr>
        <w:t>).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5A7D1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A7D12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A83630">
        <w:rPr>
          <w:rFonts w:ascii="Times New Roman" w:hAnsi="Times New Roman"/>
          <w:sz w:val="28"/>
          <w:szCs w:val="28"/>
          <w:lang w:eastAsia="ar-SA"/>
        </w:rPr>
        <w:t>муниципальному служащему, лицу, замещающему муниципальную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A83630">
        <w:rPr>
          <w:rFonts w:ascii="Times New Roman" w:hAnsi="Times New Roman"/>
          <w:sz w:val="28"/>
          <w:szCs w:val="28"/>
          <w:lang w:eastAsia="ar-SA"/>
        </w:rPr>
        <w:t>жность</w:t>
      </w:r>
      <w:r w:rsidR="00A83630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A836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>руководител</w:t>
      </w:r>
      <w:r w:rsidR="00A83630">
        <w:rPr>
          <w:rFonts w:ascii="Times New Roman" w:hAnsi="Times New Roman"/>
          <w:sz w:val="28"/>
          <w:szCs w:val="28"/>
          <w:lang w:eastAsia="ar-SA"/>
        </w:rPr>
        <w:t>ю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муниципальн</w:t>
      </w:r>
      <w:r w:rsidR="00A83630">
        <w:rPr>
          <w:rFonts w:ascii="Times New Roman" w:hAnsi="Times New Roman"/>
          <w:sz w:val="28"/>
          <w:szCs w:val="28"/>
          <w:lang w:eastAsia="ar-SA"/>
        </w:rPr>
        <w:t>ого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учреждени</w:t>
      </w:r>
      <w:r w:rsidR="00A83630">
        <w:rPr>
          <w:rFonts w:ascii="Times New Roman" w:hAnsi="Times New Roman"/>
          <w:sz w:val="28"/>
          <w:szCs w:val="28"/>
          <w:lang w:eastAsia="ar-SA"/>
        </w:rPr>
        <w:t>я</w:t>
      </w:r>
      <w:r w:rsidR="00A83630" w:rsidRPr="00893E16">
        <w:rPr>
          <w:rFonts w:ascii="Times New Roman" w:hAnsi="Times New Roman"/>
          <w:sz w:val="28"/>
          <w:szCs w:val="28"/>
          <w:lang w:eastAsia="ar-SA"/>
        </w:rPr>
        <w:t xml:space="preserve"> и предприяти</w:t>
      </w:r>
      <w:r w:rsidR="00A83630">
        <w:rPr>
          <w:rFonts w:ascii="Times New Roman" w:hAnsi="Times New Roman"/>
          <w:sz w:val="28"/>
          <w:szCs w:val="28"/>
          <w:lang w:eastAsia="ar-SA"/>
        </w:rPr>
        <w:t>я</w:t>
      </w:r>
      <w:r w:rsidR="00A83630" w:rsidRPr="005A7D12">
        <w:rPr>
          <w:rFonts w:ascii="Times New Roman" w:hAnsi="Times New Roman" w:cs="Times New Roman"/>
          <w:sz w:val="28"/>
          <w:szCs w:val="28"/>
        </w:rPr>
        <w:t xml:space="preserve"> </w:t>
      </w:r>
      <w:r w:rsidRPr="005A7D12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</w:t>
      </w:r>
      <w:r w:rsidR="00A83630">
        <w:rPr>
          <w:rFonts w:ascii="Times New Roman" w:hAnsi="Times New Roman" w:cs="Times New Roman"/>
          <w:sz w:val="28"/>
          <w:szCs w:val="28"/>
        </w:rPr>
        <w:t>ого</w:t>
      </w:r>
      <w:r w:rsidRPr="005A7D12">
        <w:rPr>
          <w:rFonts w:ascii="Times New Roman" w:hAnsi="Times New Roman" w:cs="Times New Roman"/>
          <w:sz w:val="28"/>
          <w:szCs w:val="28"/>
        </w:rPr>
        <w:t xml:space="preserve"> </w:t>
      </w:r>
      <w:r w:rsidR="00A83630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5A7D12">
        <w:rPr>
          <w:rFonts w:ascii="Times New Roman" w:hAnsi="Times New Roman" w:cs="Times New Roman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C02C78">
        <w:rPr>
          <w:rFonts w:ascii="Times New Roman" w:hAnsi="Times New Roman"/>
          <w:sz w:val="28"/>
          <w:szCs w:val="28"/>
          <w:lang w:eastAsia="ar-SA"/>
        </w:rPr>
        <w:t>муниципальными служащими, лицом, замещающим муниципальную</w:t>
      </w:r>
      <w:r w:rsidR="00C02C78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C02C78">
        <w:rPr>
          <w:rFonts w:ascii="Times New Roman" w:hAnsi="Times New Roman"/>
          <w:sz w:val="28"/>
          <w:szCs w:val="28"/>
          <w:lang w:eastAsia="ar-SA"/>
        </w:rPr>
        <w:t>жность</w:t>
      </w:r>
      <w:r w:rsidR="00C02C78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C02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2C78" w:rsidRPr="00893E16">
        <w:rPr>
          <w:rFonts w:ascii="Times New Roman" w:hAnsi="Times New Roman"/>
          <w:sz w:val="28"/>
          <w:szCs w:val="28"/>
          <w:lang w:eastAsia="ar-SA"/>
        </w:rPr>
        <w:t>руководителями муниципальных учреждений и предприятий</w:t>
      </w:r>
      <w:r w:rsidRPr="005A7D12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2C78">
        <w:rPr>
          <w:rFonts w:ascii="Times New Roman" w:hAnsi="Times New Roman" w:cs="Times New Roman"/>
          <w:sz w:val="28"/>
          <w:szCs w:val="28"/>
        </w:rPr>
        <w:t>Порядка</w:t>
      </w:r>
      <w:r w:rsidRPr="005A7D12">
        <w:rPr>
          <w:rFonts w:ascii="Times New Roman" w:hAnsi="Times New Roman" w:cs="Times New Roman"/>
          <w:sz w:val="28"/>
          <w:szCs w:val="28"/>
        </w:rPr>
        <w:t>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A7D12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A7D12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</w:t>
      </w:r>
      <w:r w:rsidRPr="005A7D12">
        <w:rPr>
          <w:rFonts w:ascii="Times New Roman" w:hAnsi="Times New Roman" w:cs="Times New Roman"/>
          <w:sz w:val="28"/>
          <w:szCs w:val="28"/>
        </w:rPr>
        <w:lastRenderedPageBreak/>
        <w:t>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>11. Уполномоченн</w:t>
      </w:r>
      <w:r w:rsidR="00C02C78">
        <w:rPr>
          <w:rFonts w:ascii="Times New Roman" w:hAnsi="Times New Roman" w:cs="Times New Roman"/>
          <w:sz w:val="28"/>
          <w:szCs w:val="28"/>
        </w:rPr>
        <w:t>ый</w:t>
      </w:r>
      <w:r w:rsidRPr="005A7D12">
        <w:rPr>
          <w:rFonts w:ascii="Times New Roman" w:hAnsi="Times New Roman" w:cs="Times New Roman"/>
          <w:sz w:val="28"/>
          <w:szCs w:val="28"/>
        </w:rPr>
        <w:t xml:space="preserve">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5A7D12">
        <w:rPr>
          <w:rFonts w:ascii="Times New Roman" w:hAnsi="Times New Roman" w:cs="Times New Roman"/>
          <w:sz w:val="28"/>
          <w:szCs w:val="28"/>
        </w:rPr>
        <w:t xml:space="preserve">12. </w:t>
      </w:r>
      <w:r w:rsidR="00C02C78">
        <w:rPr>
          <w:rFonts w:ascii="Times New Roman" w:hAnsi="Times New Roman"/>
          <w:sz w:val="28"/>
          <w:szCs w:val="28"/>
          <w:lang w:eastAsia="ar-SA"/>
        </w:rPr>
        <w:t>Муниципальные служащие, лицо, замещающее муниципальную</w:t>
      </w:r>
      <w:r w:rsidR="00C02C78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C02C78">
        <w:rPr>
          <w:rFonts w:ascii="Times New Roman" w:hAnsi="Times New Roman"/>
          <w:sz w:val="28"/>
          <w:szCs w:val="28"/>
          <w:lang w:eastAsia="ar-SA"/>
        </w:rPr>
        <w:t>жность</w:t>
      </w:r>
      <w:r w:rsidR="00C02C78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C02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2C78" w:rsidRPr="00893E16">
        <w:rPr>
          <w:rFonts w:ascii="Times New Roman" w:hAnsi="Times New Roman"/>
          <w:sz w:val="28"/>
          <w:szCs w:val="28"/>
          <w:lang w:eastAsia="ar-SA"/>
        </w:rPr>
        <w:t>руководител</w:t>
      </w:r>
      <w:r w:rsidR="00C02C78">
        <w:rPr>
          <w:rFonts w:ascii="Times New Roman" w:hAnsi="Times New Roman"/>
          <w:sz w:val="28"/>
          <w:szCs w:val="28"/>
          <w:lang w:eastAsia="ar-SA"/>
        </w:rPr>
        <w:t>и</w:t>
      </w:r>
      <w:r w:rsidR="00C02C78" w:rsidRPr="00893E16">
        <w:rPr>
          <w:rFonts w:ascii="Times New Roman" w:hAnsi="Times New Roman"/>
          <w:sz w:val="28"/>
          <w:szCs w:val="28"/>
          <w:lang w:eastAsia="ar-SA"/>
        </w:rPr>
        <w:t xml:space="preserve"> муниципальных учреждений и предприятий</w:t>
      </w:r>
      <w:r w:rsidR="00C02C78">
        <w:rPr>
          <w:rFonts w:ascii="Times New Roman" w:hAnsi="Times New Roman"/>
          <w:sz w:val="28"/>
          <w:szCs w:val="28"/>
          <w:lang w:eastAsia="ar-SA"/>
        </w:rPr>
        <w:t>,</w:t>
      </w:r>
      <w:r w:rsidRPr="005A7D12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</w:t>
      </w:r>
      <w:r w:rsidR="00C02C78">
        <w:rPr>
          <w:rFonts w:ascii="Times New Roman" w:hAnsi="Times New Roman" w:cs="Times New Roman"/>
          <w:sz w:val="28"/>
          <w:szCs w:val="28"/>
        </w:rPr>
        <w:t>главы сельского поселения Луговской</w:t>
      </w:r>
      <w:r w:rsidRPr="005A7D12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5A7D1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C02C78" w:rsidRPr="005A7D12">
        <w:rPr>
          <w:rFonts w:ascii="Times New Roman" w:hAnsi="Times New Roman" w:cs="Times New Roman"/>
          <w:sz w:val="28"/>
          <w:szCs w:val="28"/>
        </w:rPr>
        <w:t>Уполномоченн</w:t>
      </w:r>
      <w:r w:rsidR="00C02C78">
        <w:rPr>
          <w:rFonts w:ascii="Times New Roman" w:hAnsi="Times New Roman" w:cs="Times New Roman"/>
          <w:sz w:val="28"/>
          <w:szCs w:val="28"/>
        </w:rPr>
        <w:t>ый</w:t>
      </w:r>
      <w:r w:rsidR="00C02C78" w:rsidRPr="005A7D12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A7D12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75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2C78">
        <w:rPr>
          <w:rFonts w:ascii="Times New Roman" w:hAnsi="Times New Roman" w:cs="Times New Roman"/>
          <w:sz w:val="28"/>
          <w:szCs w:val="28"/>
        </w:rPr>
        <w:t>Порядка</w:t>
      </w:r>
      <w:r w:rsidRPr="005A7D12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13(1). </w:t>
      </w:r>
      <w:proofErr w:type="gramStart"/>
      <w:r w:rsidRPr="005A7D12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C02C78">
        <w:rPr>
          <w:rFonts w:ascii="Times New Roman" w:hAnsi="Times New Roman"/>
          <w:sz w:val="28"/>
          <w:szCs w:val="28"/>
          <w:lang w:eastAsia="ar-SA"/>
        </w:rPr>
        <w:t>муниципального служащего, лица, замещающего муниципальную</w:t>
      </w:r>
      <w:r w:rsidR="00C02C78" w:rsidRPr="004C7022">
        <w:rPr>
          <w:rFonts w:ascii="Times New Roman" w:hAnsi="Times New Roman"/>
          <w:sz w:val="28"/>
          <w:szCs w:val="28"/>
          <w:lang w:eastAsia="ar-SA"/>
        </w:rPr>
        <w:t xml:space="preserve"> дол</w:t>
      </w:r>
      <w:r w:rsidR="00C02C78">
        <w:rPr>
          <w:rFonts w:ascii="Times New Roman" w:hAnsi="Times New Roman"/>
          <w:sz w:val="28"/>
          <w:szCs w:val="28"/>
          <w:lang w:eastAsia="ar-SA"/>
        </w:rPr>
        <w:t>жность</w:t>
      </w:r>
      <w:r w:rsidR="00C02C78" w:rsidRPr="004C7022">
        <w:rPr>
          <w:rFonts w:ascii="Times New Roman" w:hAnsi="Times New Roman"/>
          <w:sz w:val="28"/>
          <w:szCs w:val="28"/>
          <w:lang w:eastAsia="ar-SA"/>
        </w:rPr>
        <w:t>,</w:t>
      </w:r>
      <w:r w:rsidR="00C02C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2C78" w:rsidRPr="00893E16">
        <w:rPr>
          <w:rFonts w:ascii="Times New Roman" w:hAnsi="Times New Roman"/>
          <w:sz w:val="28"/>
          <w:szCs w:val="28"/>
          <w:lang w:eastAsia="ar-SA"/>
        </w:rPr>
        <w:t>руководителя муниципальн</w:t>
      </w:r>
      <w:r w:rsidR="00C02C78">
        <w:rPr>
          <w:rFonts w:ascii="Times New Roman" w:hAnsi="Times New Roman"/>
          <w:sz w:val="28"/>
          <w:szCs w:val="28"/>
          <w:lang w:eastAsia="ar-SA"/>
        </w:rPr>
        <w:t>ого</w:t>
      </w:r>
      <w:r w:rsidR="00C02C78" w:rsidRPr="00893E16">
        <w:rPr>
          <w:rFonts w:ascii="Times New Roman" w:hAnsi="Times New Roman"/>
          <w:sz w:val="28"/>
          <w:szCs w:val="28"/>
          <w:lang w:eastAsia="ar-SA"/>
        </w:rPr>
        <w:t xml:space="preserve"> учреждени</w:t>
      </w:r>
      <w:r w:rsidR="00C02C78">
        <w:rPr>
          <w:rFonts w:ascii="Times New Roman" w:hAnsi="Times New Roman"/>
          <w:sz w:val="28"/>
          <w:szCs w:val="28"/>
          <w:lang w:eastAsia="ar-SA"/>
        </w:rPr>
        <w:t>я</w:t>
      </w:r>
      <w:r w:rsidR="00C02C78" w:rsidRPr="00893E16">
        <w:rPr>
          <w:rFonts w:ascii="Times New Roman" w:hAnsi="Times New Roman"/>
          <w:sz w:val="28"/>
          <w:szCs w:val="28"/>
          <w:lang w:eastAsia="ar-SA"/>
        </w:rPr>
        <w:t xml:space="preserve"> и предприяти</w:t>
      </w:r>
      <w:r w:rsidR="00C02C78">
        <w:rPr>
          <w:rFonts w:ascii="Times New Roman" w:hAnsi="Times New Roman"/>
          <w:sz w:val="28"/>
          <w:szCs w:val="28"/>
          <w:lang w:eastAsia="ar-SA"/>
        </w:rPr>
        <w:t>я</w:t>
      </w:r>
      <w:r w:rsidRPr="005A7D12">
        <w:rPr>
          <w:rFonts w:ascii="Times New Roman" w:hAnsi="Times New Roman" w:cs="Times New Roman"/>
          <w:sz w:val="28"/>
          <w:szCs w:val="28"/>
        </w:rPr>
        <w:t xml:space="preserve"> заявление, указанное в </w:t>
      </w:r>
      <w:hyperlink w:anchor="P75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2C78">
        <w:rPr>
          <w:rFonts w:ascii="Times New Roman" w:hAnsi="Times New Roman" w:cs="Times New Roman"/>
          <w:sz w:val="28"/>
          <w:szCs w:val="28"/>
        </w:rPr>
        <w:t>Порядка</w:t>
      </w:r>
      <w:r w:rsidRPr="005A7D12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</w:t>
      </w:r>
      <w:proofErr w:type="gramEnd"/>
      <w:r w:rsidRPr="005A7D12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 w:rsidR="00C02C78">
        <w:rPr>
          <w:rFonts w:ascii="Times New Roman" w:hAnsi="Times New Roman" w:cs="Times New Roman"/>
          <w:sz w:val="28"/>
          <w:szCs w:val="28"/>
        </w:rPr>
        <w:t>«</w:t>
      </w:r>
      <w:r w:rsidRPr="005A7D12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C02C78">
        <w:rPr>
          <w:rFonts w:ascii="Times New Roman" w:hAnsi="Times New Roman" w:cs="Times New Roman"/>
          <w:sz w:val="28"/>
          <w:szCs w:val="28"/>
        </w:rPr>
        <w:t>»</w:t>
      </w:r>
      <w:r w:rsidRPr="005A7D12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2C78">
        <w:rPr>
          <w:rFonts w:ascii="Times New Roman" w:hAnsi="Times New Roman" w:cs="Times New Roman"/>
          <w:sz w:val="28"/>
          <w:szCs w:val="28"/>
        </w:rPr>
        <w:t>Порядка</w:t>
      </w:r>
      <w:r w:rsidRPr="005A7D12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C02C7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C02C7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Луговской</w:t>
      </w:r>
      <w:r w:rsidRPr="005A7D12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C02C78">
        <w:rPr>
          <w:rFonts w:ascii="Times New Roman" w:hAnsi="Times New Roman" w:cs="Times New Roman"/>
          <w:sz w:val="28"/>
          <w:szCs w:val="28"/>
        </w:rPr>
        <w:t>органа местного самоуправления сельского поселения Луговской</w:t>
      </w:r>
      <w:r w:rsidRPr="005A7D12">
        <w:rPr>
          <w:rFonts w:ascii="Times New Roman" w:hAnsi="Times New Roman" w:cs="Times New Roman"/>
          <w:sz w:val="28"/>
          <w:szCs w:val="28"/>
        </w:rPr>
        <w:t>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5A7D12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C02C78">
        <w:rPr>
          <w:rFonts w:ascii="Times New Roman" w:hAnsi="Times New Roman" w:cs="Times New Roman"/>
          <w:sz w:val="28"/>
          <w:szCs w:val="28"/>
        </w:rPr>
        <w:t>органа местного самоуправления сельского поселения Луговской</w:t>
      </w:r>
      <w:r w:rsidRPr="005A7D12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</w:t>
      </w:r>
      <w:r w:rsidR="00C02C78">
        <w:rPr>
          <w:rFonts w:ascii="Times New Roman" w:hAnsi="Times New Roman" w:cs="Times New Roman"/>
          <w:sz w:val="28"/>
          <w:szCs w:val="28"/>
        </w:rPr>
        <w:t>, осуществляемой уполномоченным</w:t>
      </w:r>
      <w:r w:rsidRPr="005A7D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5D05">
        <w:rPr>
          <w:rFonts w:ascii="Times New Roman" w:hAnsi="Times New Roman" w:cs="Times New Roman"/>
          <w:sz w:val="28"/>
          <w:szCs w:val="28"/>
        </w:rPr>
        <w:t>о</w:t>
      </w:r>
      <w:r w:rsidRPr="005A7D12">
        <w:rPr>
          <w:rFonts w:ascii="Times New Roman" w:hAnsi="Times New Roman" w:cs="Times New Roman"/>
          <w:sz w:val="28"/>
          <w:szCs w:val="28"/>
        </w:rPr>
        <w:t>м посредством проведения торгов в порядке, предусмотренном законодательством Российской Федерации.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Pr="005A7D1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A7D1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5D05">
        <w:rPr>
          <w:rFonts w:ascii="Times New Roman" w:hAnsi="Times New Roman" w:cs="Times New Roman"/>
          <w:sz w:val="28"/>
          <w:szCs w:val="28"/>
        </w:rPr>
        <w:t>Порядка</w:t>
      </w:r>
      <w:r w:rsidRPr="005A7D12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505D05">
        <w:rPr>
          <w:rFonts w:ascii="Times New Roman" w:hAnsi="Times New Roman" w:cs="Times New Roman"/>
          <w:sz w:val="28"/>
          <w:szCs w:val="28"/>
        </w:rPr>
        <w:t>органа местного самоуправления сельского поселения Луговской</w:t>
      </w:r>
      <w:r w:rsidRPr="005A7D12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D12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505D05">
        <w:rPr>
          <w:rFonts w:ascii="Times New Roman" w:hAnsi="Times New Roman" w:cs="Times New Roman"/>
          <w:sz w:val="28"/>
          <w:szCs w:val="28"/>
        </w:rPr>
        <w:t>бюджета сельского поселения Луговской</w:t>
      </w:r>
      <w:r w:rsidRPr="005A7D12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D12" w:rsidRPr="005A7D12" w:rsidRDefault="005A7D12" w:rsidP="0079384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90"/>
      <w:bookmarkEnd w:id="8"/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65" w:rsidRDefault="006C3465" w:rsidP="0079384D">
      <w:pPr>
        <w:spacing w:after="0"/>
        <w:ind w:left="5273"/>
        <w:jc w:val="right"/>
        <w:rPr>
          <w:rFonts w:ascii="Times New Roman" w:hAnsi="Times New Roman"/>
          <w:sz w:val="28"/>
          <w:szCs w:val="24"/>
        </w:rPr>
      </w:pPr>
      <w:r w:rsidRPr="006C3465">
        <w:rPr>
          <w:rFonts w:ascii="Times New Roman" w:hAnsi="Times New Roman"/>
          <w:sz w:val="28"/>
          <w:szCs w:val="24"/>
        </w:rPr>
        <w:lastRenderedPageBreak/>
        <w:t>Приложение</w:t>
      </w:r>
      <w:r w:rsidRPr="006C3465">
        <w:rPr>
          <w:rFonts w:ascii="Times New Roman" w:hAnsi="Times New Roman"/>
          <w:sz w:val="28"/>
          <w:szCs w:val="24"/>
        </w:rPr>
        <w:br/>
        <w:t xml:space="preserve">к Порядку </w:t>
      </w:r>
    </w:p>
    <w:p w:rsid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6C3465">
        <w:rPr>
          <w:rFonts w:ascii="Times New Roman" w:hAnsi="Times New Roman"/>
          <w:b/>
          <w:bCs/>
          <w:sz w:val="28"/>
          <w:szCs w:val="24"/>
        </w:rPr>
        <w:t>Уведомление о получении подарка</w:t>
      </w:r>
    </w:p>
    <w:p w:rsidR="006C3465" w:rsidRPr="006C3465" w:rsidRDefault="006C3465" w:rsidP="0079384D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C3465" w:rsidRDefault="006C3465" w:rsidP="007938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Луговской </w:t>
      </w:r>
    </w:p>
    <w:p w:rsidR="00505D05" w:rsidRPr="00505D05" w:rsidRDefault="00505D05" w:rsidP="0079384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505D05" w:rsidRPr="00505D05" w:rsidRDefault="00505D05" w:rsidP="0079384D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505D05">
        <w:rPr>
          <w:rFonts w:ascii="Times New Roman" w:hAnsi="Times New Roman"/>
          <w:sz w:val="24"/>
          <w:szCs w:val="24"/>
        </w:rPr>
        <w:t xml:space="preserve">от  </w:t>
      </w:r>
    </w:p>
    <w:p w:rsidR="00505D05" w:rsidRPr="00505D05" w:rsidRDefault="00505D05" w:rsidP="0079384D">
      <w:pPr>
        <w:pBdr>
          <w:top w:val="single" w:sz="4" w:space="1" w:color="auto"/>
        </w:pBdr>
        <w:spacing w:after="0"/>
        <w:ind w:left="5046"/>
        <w:rPr>
          <w:rFonts w:ascii="Times New Roman" w:hAnsi="Times New Roman"/>
          <w:sz w:val="24"/>
          <w:szCs w:val="24"/>
        </w:rPr>
      </w:pPr>
    </w:p>
    <w:p w:rsidR="00505D05" w:rsidRPr="00505D05" w:rsidRDefault="00505D05" w:rsidP="0079384D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05D05" w:rsidRPr="00505D05" w:rsidRDefault="00505D05" w:rsidP="0079384D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5D05">
        <w:rPr>
          <w:rFonts w:ascii="Times New Roman" w:hAnsi="Times New Roman"/>
          <w:sz w:val="24"/>
          <w:szCs w:val="24"/>
        </w:rPr>
        <w:t>(</w:t>
      </w:r>
      <w:proofErr w:type="spellStart"/>
      <w:r w:rsidRPr="00505D05">
        <w:rPr>
          <w:rFonts w:ascii="Times New Roman" w:hAnsi="Times New Roman"/>
          <w:sz w:val="24"/>
          <w:szCs w:val="24"/>
        </w:rPr>
        <w:t>ф.и.о.</w:t>
      </w:r>
      <w:proofErr w:type="spellEnd"/>
      <w:r w:rsidRPr="00505D05">
        <w:rPr>
          <w:rFonts w:ascii="Times New Roman" w:hAnsi="Times New Roman"/>
          <w:sz w:val="24"/>
          <w:szCs w:val="24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05D05" w:rsidRPr="00505D05" w:rsidTr="00DC325E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505D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6C346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6C346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5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5D05" w:rsidRPr="00505D05" w:rsidRDefault="00505D05" w:rsidP="0079384D">
      <w:pPr>
        <w:spacing w:before="240" w:after="0"/>
        <w:ind w:firstLine="567"/>
        <w:rPr>
          <w:rFonts w:ascii="Times New Roman" w:hAnsi="Times New Roman"/>
          <w:sz w:val="24"/>
          <w:szCs w:val="24"/>
        </w:rPr>
      </w:pPr>
      <w:r w:rsidRPr="00505D05">
        <w:rPr>
          <w:rFonts w:ascii="Times New Roman" w:hAnsi="Times New Roman"/>
          <w:sz w:val="24"/>
          <w:szCs w:val="24"/>
        </w:rPr>
        <w:t xml:space="preserve">Извещаю о получении  </w:t>
      </w:r>
    </w:p>
    <w:p w:rsidR="00505D05" w:rsidRPr="00505D05" w:rsidRDefault="00505D05" w:rsidP="0079384D">
      <w:pPr>
        <w:pBdr>
          <w:top w:val="single" w:sz="4" w:space="1" w:color="auto"/>
        </w:pBdr>
        <w:spacing w:after="0"/>
        <w:ind w:left="3005"/>
        <w:jc w:val="center"/>
        <w:rPr>
          <w:rFonts w:ascii="Times New Roman" w:hAnsi="Times New Roman"/>
          <w:sz w:val="24"/>
          <w:szCs w:val="24"/>
        </w:rPr>
      </w:pPr>
      <w:r w:rsidRPr="00505D05">
        <w:rPr>
          <w:rFonts w:ascii="Times New Roman" w:hAnsi="Times New Roman"/>
          <w:sz w:val="24"/>
          <w:szCs w:val="24"/>
        </w:rPr>
        <w:t>(дата получения)</w:t>
      </w:r>
    </w:p>
    <w:p w:rsidR="00505D05" w:rsidRPr="00505D05" w:rsidRDefault="00505D05" w:rsidP="0079384D">
      <w:pPr>
        <w:spacing w:after="0"/>
        <w:rPr>
          <w:rFonts w:ascii="Times New Roman" w:hAnsi="Times New Roman"/>
          <w:sz w:val="24"/>
          <w:szCs w:val="24"/>
        </w:rPr>
      </w:pPr>
      <w:r w:rsidRPr="00505D05">
        <w:rPr>
          <w:rFonts w:ascii="Times New Roman" w:hAnsi="Times New Roman"/>
          <w:sz w:val="24"/>
          <w:szCs w:val="24"/>
        </w:rPr>
        <w:t>подарк</w:t>
      </w:r>
      <w:proofErr w:type="gramStart"/>
      <w:r w:rsidRPr="00505D0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505D05">
        <w:rPr>
          <w:rFonts w:ascii="Times New Roman" w:hAnsi="Times New Roman"/>
          <w:sz w:val="24"/>
          <w:szCs w:val="24"/>
        </w:rPr>
        <w:t>ов</w:t>
      </w:r>
      <w:proofErr w:type="spellEnd"/>
      <w:r w:rsidRPr="00505D05">
        <w:rPr>
          <w:rFonts w:ascii="Times New Roman" w:hAnsi="Times New Roman"/>
          <w:sz w:val="24"/>
          <w:szCs w:val="24"/>
        </w:rPr>
        <w:t xml:space="preserve">) на  </w:t>
      </w:r>
    </w:p>
    <w:p w:rsidR="00505D05" w:rsidRPr="00505D05" w:rsidRDefault="00505D05" w:rsidP="0079384D">
      <w:pPr>
        <w:pBdr>
          <w:top w:val="single" w:sz="4" w:space="1" w:color="auto"/>
        </w:pBdr>
        <w:spacing w:after="0"/>
        <w:ind w:left="1639"/>
        <w:jc w:val="center"/>
        <w:rPr>
          <w:rFonts w:ascii="Times New Roman" w:hAnsi="Times New Roman"/>
          <w:sz w:val="24"/>
          <w:szCs w:val="24"/>
        </w:rPr>
      </w:pPr>
      <w:r w:rsidRPr="00505D05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</w:t>
      </w:r>
      <w:r w:rsidRPr="00505D05">
        <w:rPr>
          <w:rFonts w:ascii="Times New Roman" w:hAnsi="Times New Roman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505D05" w:rsidRPr="00505D05" w:rsidTr="00DC325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05D0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505D05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505D0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505D05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 w:rsidRPr="00505D0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505D05" w:rsidRPr="00505D05" w:rsidTr="00DC325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05" w:rsidRPr="00505D05" w:rsidTr="00DC325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05" w:rsidRPr="00505D05" w:rsidTr="00DC325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D05" w:rsidRPr="00505D05" w:rsidTr="00DC325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D05" w:rsidRPr="00505D05" w:rsidRDefault="00505D05" w:rsidP="007938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505D05" w:rsidRPr="00505D05" w:rsidTr="00DC325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05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505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D05" w:rsidRPr="00505D05" w:rsidTr="00DC325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D05" w:rsidRPr="00505D05" w:rsidRDefault="00505D05" w:rsidP="007938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05D05" w:rsidRPr="00505D05" w:rsidTr="00DC325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5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D05" w:rsidRPr="00505D05" w:rsidTr="00DC325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D05" w:rsidRPr="00505D05" w:rsidRDefault="00505D05" w:rsidP="0079384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05D05" w:rsidRPr="00505D05" w:rsidTr="00DC325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5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D05" w:rsidRPr="00505D05" w:rsidTr="00DC325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D05" w:rsidRPr="00505D05" w:rsidRDefault="00505D05" w:rsidP="0079384D">
      <w:pPr>
        <w:spacing w:before="240" w:after="0"/>
        <w:rPr>
          <w:rFonts w:ascii="Times New Roman" w:hAnsi="Times New Roman"/>
          <w:sz w:val="24"/>
          <w:szCs w:val="24"/>
        </w:rPr>
      </w:pPr>
      <w:r w:rsidRPr="00505D05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505D05" w:rsidRPr="00505D05" w:rsidRDefault="00505D05" w:rsidP="0079384D">
      <w:pPr>
        <w:pBdr>
          <w:top w:val="single" w:sz="4" w:space="1" w:color="auto"/>
        </w:pBdr>
        <w:spacing w:after="0"/>
        <w:ind w:left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05D05" w:rsidRPr="00505D05" w:rsidTr="00DC325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05" w:rsidRPr="00505D05" w:rsidRDefault="00505D05" w:rsidP="0079384D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D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05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3465" w:rsidRDefault="006C3465" w:rsidP="0079384D">
      <w:pPr>
        <w:pBdr>
          <w:bottom w:val="single" w:sz="12" w:space="1" w:color="auto"/>
        </w:pBdr>
      </w:pPr>
    </w:p>
    <w:p w:rsidR="005A7D12" w:rsidRPr="005A7D12" w:rsidRDefault="006C3465" w:rsidP="0079384D">
      <w:pPr>
        <w:rPr>
          <w:rFonts w:ascii="Times New Roman" w:hAnsi="Times New Roman"/>
          <w:sz w:val="28"/>
          <w:szCs w:val="28"/>
        </w:rPr>
      </w:pPr>
      <w:r w:rsidRPr="006C3465">
        <w:rPr>
          <w:rFonts w:ascii="Times New Roman" w:hAnsi="Times New Roman"/>
        </w:rPr>
        <w:t>*Заполняется при наличии документов, подтверждающих стоимость подарка.</w:t>
      </w:r>
    </w:p>
    <w:sectPr w:rsidR="005A7D12" w:rsidRPr="005A7D12" w:rsidSect="0079384D">
      <w:headerReference w:type="default" r:id="rId12"/>
      <w:pgSz w:w="11905" w:h="16838"/>
      <w:pgMar w:top="1418" w:right="1276" w:bottom="1134" w:left="1559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F5" w:rsidRDefault="009741F5" w:rsidP="005A7D12">
      <w:pPr>
        <w:spacing w:after="0" w:line="240" w:lineRule="auto"/>
      </w:pPr>
      <w:r>
        <w:separator/>
      </w:r>
    </w:p>
  </w:endnote>
  <w:endnote w:type="continuationSeparator" w:id="0">
    <w:p w:rsidR="009741F5" w:rsidRDefault="009741F5" w:rsidP="005A7D12">
      <w:pPr>
        <w:spacing w:after="0" w:line="240" w:lineRule="auto"/>
      </w:pPr>
      <w:r>
        <w:continuationSeparator/>
      </w:r>
    </w:p>
  </w:endnote>
  <w:endnote w:id="1">
    <w:p w:rsidR="00612F8F" w:rsidRDefault="00612F8F" w:rsidP="00612F8F">
      <w:pPr>
        <w:autoSpaceDE w:val="0"/>
        <w:autoSpaceDN w:val="0"/>
        <w:adjustRightInd w:val="0"/>
        <w:spacing w:after="0" w:line="240" w:lineRule="auto"/>
        <w:contextualSpacing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F5" w:rsidRDefault="009741F5" w:rsidP="005A7D12">
      <w:pPr>
        <w:spacing w:after="0" w:line="240" w:lineRule="auto"/>
      </w:pPr>
      <w:r>
        <w:separator/>
      </w:r>
    </w:p>
  </w:footnote>
  <w:footnote w:type="continuationSeparator" w:id="0">
    <w:p w:rsidR="009741F5" w:rsidRDefault="009741F5" w:rsidP="005A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2574"/>
      <w:docPartObj>
        <w:docPartGallery w:val="Page Numbers (Top of Page)"/>
        <w:docPartUnique/>
      </w:docPartObj>
    </w:sdtPr>
    <w:sdtEndPr/>
    <w:sdtContent>
      <w:p w:rsidR="005A7D12" w:rsidRDefault="005A7D12">
        <w:pPr>
          <w:pStyle w:val="a3"/>
          <w:jc w:val="center"/>
        </w:pPr>
        <w:r w:rsidRPr="005A7D12">
          <w:rPr>
            <w:rFonts w:ascii="Times New Roman" w:hAnsi="Times New Roman"/>
            <w:sz w:val="28"/>
            <w:szCs w:val="28"/>
          </w:rPr>
          <w:fldChar w:fldCharType="begin"/>
        </w:r>
        <w:r w:rsidRPr="005A7D1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7D12">
          <w:rPr>
            <w:rFonts w:ascii="Times New Roman" w:hAnsi="Times New Roman"/>
            <w:sz w:val="28"/>
            <w:szCs w:val="28"/>
          </w:rPr>
          <w:fldChar w:fldCharType="separate"/>
        </w:r>
        <w:r w:rsidR="00DB7B66">
          <w:rPr>
            <w:rFonts w:ascii="Times New Roman" w:hAnsi="Times New Roman"/>
            <w:noProof/>
            <w:sz w:val="28"/>
            <w:szCs w:val="28"/>
          </w:rPr>
          <w:t>4</w:t>
        </w:r>
        <w:r w:rsidRPr="005A7D1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7D12" w:rsidRDefault="005A7D12">
    <w:pPr>
      <w:pStyle w:val="a3"/>
    </w:pPr>
  </w:p>
  <w:p w:rsidR="0079384D" w:rsidRDefault="007938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C23"/>
    <w:multiLevelType w:val="hybridMultilevel"/>
    <w:tmpl w:val="46FCB376"/>
    <w:lvl w:ilvl="0" w:tplc="C842FE8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12"/>
    <w:rsid w:val="001638A1"/>
    <w:rsid w:val="004F4CCE"/>
    <w:rsid w:val="00505D05"/>
    <w:rsid w:val="005A7D12"/>
    <w:rsid w:val="00612F8F"/>
    <w:rsid w:val="006C3465"/>
    <w:rsid w:val="0076314F"/>
    <w:rsid w:val="00763370"/>
    <w:rsid w:val="0079384D"/>
    <w:rsid w:val="007C47BB"/>
    <w:rsid w:val="009741F5"/>
    <w:rsid w:val="00A030ED"/>
    <w:rsid w:val="00A83630"/>
    <w:rsid w:val="00C02C78"/>
    <w:rsid w:val="00D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D1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A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D1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5A7D12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character" w:customStyle="1" w:styleId="a8">
    <w:name w:val="Гипертекстовая ссылка"/>
    <w:uiPriority w:val="99"/>
    <w:rsid w:val="005A7D12"/>
    <w:rPr>
      <w:color w:val="106BBE"/>
    </w:rPr>
  </w:style>
  <w:style w:type="paragraph" w:styleId="a9">
    <w:name w:val="endnote text"/>
    <w:basedOn w:val="a"/>
    <w:link w:val="aa"/>
    <w:uiPriority w:val="99"/>
    <w:rsid w:val="00505D0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505D0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505D0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3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D1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A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D1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5A7D12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character" w:customStyle="1" w:styleId="a8">
    <w:name w:val="Гипертекстовая ссылка"/>
    <w:uiPriority w:val="99"/>
    <w:rsid w:val="005A7D12"/>
    <w:rPr>
      <w:color w:val="106BBE"/>
    </w:rPr>
  </w:style>
  <w:style w:type="paragraph" w:styleId="a9">
    <w:name w:val="endnote text"/>
    <w:basedOn w:val="a"/>
    <w:link w:val="aa"/>
    <w:uiPriority w:val="99"/>
    <w:rsid w:val="00505D0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505D0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505D0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C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1DEBE3A6ACA5A2DA3DDA3A55C8117623C23AEE18E165B850C513A26EC3364DFE059EDBC3AF1A6Ee9U5D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38E8-F099-4795-8094-31B2E6B6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6</cp:revision>
  <cp:lastPrinted>2015-12-09T04:23:00Z</cp:lastPrinted>
  <dcterms:created xsi:type="dcterms:W3CDTF">2015-12-03T03:20:00Z</dcterms:created>
  <dcterms:modified xsi:type="dcterms:W3CDTF">2015-12-29T04:34:00Z</dcterms:modified>
</cp:coreProperties>
</file>