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A" w:rsidRDefault="00BF692A" w:rsidP="00BF692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BF692A" w:rsidRDefault="00BF692A" w:rsidP="00BF692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BF692A" w:rsidRDefault="00BF692A" w:rsidP="00BF692A">
      <w:pPr>
        <w:jc w:val="center"/>
        <w:rPr>
          <w:sz w:val="28"/>
          <w:szCs w:val="28"/>
        </w:rPr>
      </w:pPr>
    </w:p>
    <w:p w:rsidR="00BF692A" w:rsidRDefault="00BF692A" w:rsidP="00BF6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F692A" w:rsidRDefault="00BF692A" w:rsidP="00BF6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Луговской</w:t>
      </w:r>
    </w:p>
    <w:p w:rsidR="00BF692A" w:rsidRDefault="00BF692A" w:rsidP="00BF692A">
      <w:pPr>
        <w:jc w:val="center"/>
        <w:rPr>
          <w:b/>
          <w:sz w:val="28"/>
          <w:szCs w:val="28"/>
        </w:rPr>
      </w:pPr>
    </w:p>
    <w:p w:rsidR="00BF692A" w:rsidRDefault="00BF692A" w:rsidP="00BF692A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СЕЛЬСКОГО ПОСЕЛЕНИЯ</w:t>
      </w:r>
    </w:p>
    <w:p w:rsidR="00BF692A" w:rsidRDefault="00BF692A" w:rsidP="00BF692A">
      <w:pPr>
        <w:jc w:val="center"/>
        <w:rPr>
          <w:sz w:val="28"/>
          <w:szCs w:val="28"/>
        </w:rPr>
      </w:pPr>
    </w:p>
    <w:p w:rsidR="00BF692A" w:rsidRDefault="00BF692A" w:rsidP="00BF6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F692A" w:rsidRDefault="00BF692A" w:rsidP="00BF692A">
      <w:pPr>
        <w:tabs>
          <w:tab w:val="left" w:pos="1211"/>
        </w:tabs>
        <w:jc w:val="center"/>
        <w:rPr>
          <w:b/>
          <w:bCs/>
          <w:sz w:val="28"/>
          <w:szCs w:val="28"/>
        </w:rPr>
      </w:pPr>
    </w:p>
    <w:p w:rsidR="00BF692A" w:rsidRDefault="00BF692A" w:rsidP="00BF692A">
      <w:pPr>
        <w:tabs>
          <w:tab w:val="left" w:pos="1211"/>
        </w:tabs>
        <w:jc w:val="center"/>
        <w:rPr>
          <w:b/>
          <w:bCs/>
          <w:sz w:val="28"/>
          <w:szCs w:val="28"/>
        </w:rPr>
      </w:pPr>
    </w:p>
    <w:p w:rsidR="00BF692A" w:rsidRDefault="00BF692A" w:rsidP="00BF692A">
      <w:pPr>
        <w:tabs>
          <w:tab w:val="left" w:pos="121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59</w:t>
      </w:r>
      <w:r>
        <w:rPr>
          <w:bCs/>
          <w:sz w:val="28"/>
          <w:szCs w:val="28"/>
        </w:rPr>
        <w:t>-р</w:t>
      </w:r>
    </w:p>
    <w:p w:rsidR="00BF692A" w:rsidRDefault="00BF692A" w:rsidP="00BF692A">
      <w:pPr>
        <w:pStyle w:val="a3"/>
        <w:rPr>
          <w:i/>
          <w:szCs w:val="24"/>
        </w:rPr>
      </w:pPr>
      <w:r>
        <w:rPr>
          <w:i/>
          <w:szCs w:val="24"/>
        </w:rPr>
        <w:t>п. Луговской</w:t>
      </w:r>
    </w:p>
    <w:p w:rsidR="00BF692A" w:rsidRDefault="00BF692A" w:rsidP="00BF69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F692A" w:rsidTr="00BF692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92A" w:rsidRDefault="00BF692A" w:rsidP="00BF69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сельского поселения Луговской от 25.10.2016 №205-р «</w:t>
            </w:r>
            <w:r w:rsidRPr="00235D7E">
              <w:rPr>
                <w:sz w:val="28"/>
                <w:szCs w:val="28"/>
              </w:rPr>
              <w:t xml:space="preserve">Об  утверждении </w:t>
            </w:r>
            <w:r>
              <w:rPr>
                <w:sz w:val="28"/>
                <w:szCs w:val="28"/>
              </w:rPr>
              <w:t>п</w:t>
            </w:r>
            <w:r w:rsidRPr="000A1BFC">
              <w:rPr>
                <w:sz w:val="28"/>
                <w:szCs w:val="28"/>
              </w:rPr>
              <w:t>еречня муниципального имущества, предназначенного</w:t>
            </w:r>
            <w:r>
              <w:rPr>
                <w:sz w:val="28"/>
                <w:szCs w:val="28"/>
              </w:rPr>
              <w:t xml:space="preserve"> </w:t>
            </w:r>
            <w:r w:rsidRPr="000A1BFC">
              <w:rPr>
                <w:sz w:val="28"/>
                <w:szCs w:val="28"/>
              </w:rPr>
              <w:t>для передачи во владение и (или) в пользование субъектам</w:t>
            </w:r>
            <w:r>
              <w:rPr>
                <w:sz w:val="28"/>
                <w:szCs w:val="28"/>
              </w:rPr>
              <w:t xml:space="preserve"> </w:t>
            </w:r>
            <w:r w:rsidRPr="000A1BFC">
              <w:rPr>
                <w:sz w:val="28"/>
                <w:szCs w:val="28"/>
              </w:rPr>
              <w:t>малого и среднего предпринимательства и организациям,</w:t>
            </w:r>
            <w:r>
              <w:rPr>
                <w:sz w:val="28"/>
                <w:szCs w:val="28"/>
              </w:rPr>
              <w:t xml:space="preserve"> </w:t>
            </w:r>
            <w:r w:rsidRPr="000A1BFC">
              <w:rPr>
                <w:sz w:val="28"/>
                <w:szCs w:val="28"/>
              </w:rPr>
              <w:t>образующ</w:t>
            </w:r>
            <w:r>
              <w:rPr>
                <w:sz w:val="28"/>
                <w:szCs w:val="28"/>
              </w:rPr>
              <w:t xml:space="preserve">им </w:t>
            </w:r>
            <w:r w:rsidRPr="000A1BFC">
              <w:rPr>
                <w:sz w:val="28"/>
                <w:szCs w:val="28"/>
              </w:rPr>
              <w:t>инфраструктуру поддержки субъектов</w:t>
            </w:r>
            <w:r>
              <w:rPr>
                <w:sz w:val="28"/>
                <w:szCs w:val="28"/>
              </w:rPr>
              <w:t xml:space="preserve"> </w:t>
            </w:r>
            <w:r w:rsidRPr="000A1BFC">
              <w:rPr>
                <w:sz w:val="28"/>
                <w:szCs w:val="28"/>
              </w:rPr>
              <w:t>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F692A" w:rsidRDefault="00BF692A" w:rsidP="00BF692A">
      <w:pPr>
        <w:pStyle w:val="9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92A" w:rsidRDefault="00BF692A" w:rsidP="00BF692A"/>
    <w:p w:rsidR="00BF692A" w:rsidRDefault="00BF692A" w:rsidP="00BF692A">
      <w:pPr>
        <w:spacing w:line="276" w:lineRule="auto"/>
        <w:ind w:firstLine="708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прекращением права собственности на объект недвижимого имущества – здание автомастерской, расположенное по адресу: ул. Молодежная,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Троица</w:t>
      </w:r>
      <w:proofErr w:type="gramEnd"/>
      <w:r>
        <w:rPr>
          <w:sz w:val="28"/>
          <w:szCs w:val="28"/>
        </w:rPr>
        <w:t>, Ханты-Мансийский район, Ханты-Мансийский автономный округ – Югра</w:t>
      </w:r>
      <w:r>
        <w:rPr>
          <w:sz w:val="28"/>
          <w:szCs w:val="28"/>
        </w:rPr>
        <w:t xml:space="preserve">: </w:t>
      </w:r>
    </w:p>
    <w:p w:rsidR="00BF692A" w:rsidRDefault="00BF692A" w:rsidP="00BF692A">
      <w:pPr>
        <w:spacing w:line="276" w:lineRule="auto"/>
      </w:pPr>
    </w:p>
    <w:p w:rsidR="00BF692A" w:rsidRDefault="00BF692A" w:rsidP="00BF692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 </w:t>
      </w:r>
      <w:r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сельского поселения Луговской от 25.10.2016 №205-р «</w:t>
      </w:r>
      <w:r w:rsidRPr="00235D7E">
        <w:rPr>
          <w:sz w:val="28"/>
          <w:szCs w:val="28"/>
        </w:rPr>
        <w:t xml:space="preserve">Об  утверждении </w:t>
      </w:r>
      <w:r>
        <w:rPr>
          <w:sz w:val="28"/>
          <w:szCs w:val="28"/>
        </w:rPr>
        <w:t>п</w:t>
      </w:r>
      <w:r w:rsidRPr="000A1BFC">
        <w:rPr>
          <w:sz w:val="28"/>
          <w:szCs w:val="28"/>
        </w:rPr>
        <w:t>еречня муниципального имущества, предназначенного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для передачи во владение и (или) в пользование субъектам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малого и среднего предпринимательства и организациям,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образующ</w:t>
      </w:r>
      <w:r>
        <w:rPr>
          <w:sz w:val="28"/>
          <w:szCs w:val="28"/>
        </w:rPr>
        <w:t xml:space="preserve">им </w:t>
      </w:r>
      <w:r w:rsidRPr="000A1BFC">
        <w:rPr>
          <w:sz w:val="28"/>
          <w:szCs w:val="28"/>
        </w:rPr>
        <w:t>инфраструктуру поддержки субъектов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BF692A" w:rsidRDefault="00BF692A" w:rsidP="00BF692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2 п</w:t>
      </w:r>
      <w:r w:rsidRPr="000A1BFC">
        <w:rPr>
          <w:sz w:val="28"/>
          <w:szCs w:val="28"/>
        </w:rPr>
        <w:t>еречня муниципального имущества, предназначенного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для передачи во владение и (или) в пользование субъектам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малого и среднего предпринимательства и организациям,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образующ</w:t>
      </w:r>
      <w:r>
        <w:rPr>
          <w:sz w:val="28"/>
          <w:szCs w:val="28"/>
        </w:rPr>
        <w:t xml:space="preserve">им </w:t>
      </w:r>
      <w:r w:rsidRPr="000A1BFC">
        <w:rPr>
          <w:sz w:val="28"/>
          <w:szCs w:val="28"/>
        </w:rPr>
        <w:lastRenderedPageBreak/>
        <w:t>инфраструктуру поддержки субъектов</w:t>
      </w:r>
      <w:r>
        <w:rPr>
          <w:sz w:val="28"/>
          <w:szCs w:val="28"/>
        </w:rPr>
        <w:t xml:space="preserve"> </w:t>
      </w:r>
      <w:r w:rsidRPr="000A1BFC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 исключить.</w:t>
      </w:r>
    </w:p>
    <w:p w:rsidR="00BF692A" w:rsidRDefault="00BF692A" w:rsidP="00BF692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4"/>
        </w:rPr>
        <w:t xml:space="preserve">Опубликовать настоящее распоряжение </w:t>
      </w:r>
      <w:r>
        <w:rPr>
          <w:color w:val="000000"/>
          <w:sz w:val="28"/>
          <w:szCs w:val="28"/>
        </w:rPr>
        <w:t xml:space="preserve">в официальном информационном бюллетене «Луговской вестник» и разместить на </w:t>
      </w:r>
      <w:hyperlink r:id="rId5" w:history="1">
        <w:r>
          <w:rPr>
            <w:rStyle w:val="a5"/>
            <w:color w:val="000000"/>
            <w:sz w:val="28"/>
            <w:szCs w:val="28"/>
          </w:rPr>
          <w:t>официальном сайте</w:t>
        </w:r>
      </w:hyperlink>
      <w:r>
        <w:rPr>
          <w:color w:val="000000"/>
          <w:sz w:val="28"/>
          <w:szCs w:val="28"/>
        </w:rPr>
        <w:t xml:space="preserve"> администрации сельского поселения Луговской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lgv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в разделе «Документы» подразделе «Распоряжения».</w:t>
      </w:r>
    </w:p>
    <w:p w:rsidR="00BF692A" w:rsidRDefault="00BF692A" w:rsidP="00BF692A">
      <w:pPr>
        <w:pStyle w:val="2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 распоряжения оставляю за собой.</w:t>
      </w:r>
    </w:p>
    <w:p w:rsidR="00BF692A" w:rsidRDefault="00BF692A" w:rsidP="00BF692A">
      <w:pPr>
        <w:pStyle w:val="2"/>
        <w:spacing w:after="0" w:line="276" w:lineRule="auto"/>
        <w:jc w:val="both"/>
        <w:rPr>
          <w:bCs/>
          <w:sz w:val="28"/>
          <w:szCs w:val="28"/>
        </w:rPr>
      </w:pPr>
    </w:p>
    <w:p w:rsidR="00BF692A" w:rsidRDefault="00BF692A" w:rsidP="00BF692A">
      <w:pPr>
        <w:pStyle w:val="2"/>
        <w:spacing w:after="0" w:line="276" w:lineRule="auto"/>
        <w:jc w:val="both"/>
        <w:rPr>
          <w:bCs/>
          <w:sz w:val="28"/>
          <w:szCs w:val="28"/>
        </w:rPr>
      </w:pPr>
    </w:p>
    <w:p w:rsidR="00BF692A" w:rsidRDefault="00BF692A" w:rsidP="00BF692A">
      <w:pPr>
        <w:pStyle w:val="2"/>
        <w:spacing w:after="0" w:line="276" w:lineRule="auto"/>
        <w:jc w:val="both"/>
        <w:rPr>
          <w:bCs/>
          <w:sz w:val="28"/>
          <w:szCs w:val="28"/>
        </w:rPr>
      </w:pPr>
    </w:p>
    <w:p w:rsidR="00BF692A" w:rsidRDefault="00BF692A" w:rsidP="00BF692A">
      <w:pPr>
        <w:pStyle w:val="2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BF692A" w:rsidRDefault="00BF692A" w:rsidP="00BF692A">
      <w:pPr>
        <w:pStyle w:val="2"/>
        <w:spacing w:after="0" w:line="276" w:lineRule="auto"/>
        <w:jc w:val="both"/>
        <w:rPr>
          <w:sz w:val="28"/>
          <w:szCs w:val="24"/>
        </w:rPr>
      </w:pPr>
      <w:r>
        <w:rPr>
          <w:bCs/>
          <w:sz w:val="28"/>
          <w:szCs w:val="28"/>
        </w:rPr>
        <w:t>сельского поселения Луговской                                         Н.В.Веретельников</w:t>
      </w: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F692A" w:rsidRDefault="00BF692A" w:rsidP="00BF692A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F692A" w:rsidSect="00BF692A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A"/>
    <w:rsid w:val="00B72FA2"/>
    <w:rsid w:val="00BF692A"/>
    <w:rsid w:val="00C2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F692A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nhideWhenUsed/>
    <w:rsid w:val="00BF692A"/>
    <w:rPr>
      <w:sz w:val="24"/>
    </w:rPr>
  </w:style>
  <w:style w:type="character" w:customStyle="1" w:styleId="a4">
    <w:name w:val="Основной текст Знак"/>
    <w:basedOn w:val="a0"/>
    <w:link w:val="a3"/>
    <w:rsid w:val="00BF6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F69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6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6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BF692A"/>
    <w:rPr>
      <w:color w:val="106BBE"/>
    </w:rPr>
  </w:style>
  <w:style w:type="character" w:styleId="a6">
    <w:name w:val="Hyperlink"/>
    <w:basedOn w:val="a0"/>
    <w:uiPriority w:val="99"/>
    <w:semiHidden/>
    <w:unhideWhenUsed/>
    <w:rsid w:val="00BF69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F692A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nhideWhenUsed/>
    <w:rsid w:val="00BF692A"/>
    <w:rPr>
      <w:sz w:val="24"/>
    </w:rPr>
  </w:style>
  <w:style w:type="character" w:customStyle="1" w:styleId="a4">
    <w:name w:val="Основной текст Знак"/>
    <w:basedOn w:val="a0"/>
    <w:link w:val="a3"/>
    <w:rsid w:val="00BF6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F69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6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6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BF692A"/>
    <w:rPr>
      <w:color w:val="106BBE"/>
    </w:rPr>
  </w:style>
  <w:style w:type="character" w:styleId="a6">
    <w:name w:val="Hyperlink"/>
    <w:basedOn w:val="a0"/>
    <w:uiPriority w:val="99"/>
    <w:semiHidden/>
    <w:unhideWhenUsed/>
    <w:rsid w:val="00BF6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9009202.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Eoganes</dc:creator>
  <cp:lastModifiedBy>Eoganes</cp:lastModifiedBy>
  <cp:revision>1</cp:revision>
  <cp:lastPrinted>2017-03-02T07:35:00Z</cp:lastPrinted>
  <dcterms:created xsi:type="dcterms:W3CDTF">2017-03-02T07:03:00Z</dcterms:created>
  <dcterms:modified xsi:type="dcterms:W3CDTF">2017-03-02T07:36:00Z</dcterms:modified>
</cp:coreProperties>
</file>