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A7" w:rsidRPr="003A40A7" w:rsidRDefault="003A40A7" w:rsidP="003A40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3A40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Ханты-Мансийский автономный округ – Югра </w:t>
      </w:r>
    </w:p>
    <w:p w:rsidR="003A40A7" w:rsidRPr="003A40A7" w:rsidRDefault="003A40A7" w:rsidP="003A40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40A7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Ханты-Мансийский район</w:t>
      </w:r>
    </w:p>
    <w:p w:rsidR="003A40A7" w:rsidRPr="003A40A7" w:rsidRDefault="003A40A7" w:rsidP="003A40A7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40A7" w:rsidRPr="003A40A7" w:rsidRDefault="003A40A7" w:rsidP="003A40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40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</w:t>
      </w:r>
    </w:p>
    <w:p w:rsidR="003A40A7" w:rsidRPr="003A40A7" w:rsidRDefault="003A40A7" w:rsidP="003A40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40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сельское поселение Луговской</w:t>
      </w:r>
    </w:p>
    <w:p w:rsidR="003A40A7" w:rsidRPr="003A40A7" w:rsidRDefault="003A40A7" w:rsidP="003A40A7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40A7" w:rsidRPr="003A40A7" w:rsidRDefault="003A40A7" w:rsidP="003A40A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A40A7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Администрация</w:t>
      </w:r>
      <w:r w:rsidRPr="003A40A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3A40A7" w:rsidRPr="003A40A7" w:rsidRDefault="003A40A7" w:rsidP="003A4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0A7" w:rsidRPr="003A40A7" w:rsidRDefault="003A40A7" w:rsidP="003A4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0A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A40A7" w:rsidRPr="003A40A7" w:rsidRDefault="003A40A7" w:rsidP="003A4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0A7" w:rsidRPr="003A40A7" w:rsidRDefault="003A40A7" w:rsidP="003A4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0A7" w:rsidRPr="003A40A7" w:rsidRDefault="00AB0D21" w:rsidP="003A40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17.10</w:t>
      </w:r>
      <w:r w:rsidR="003A40A7" w:rsidRPr="003A40A7">
        <w:rPr>
          <w:rFonts w:ascii="Times New Roman" w:eastAsia="Times New Roman" w:hAnsi="Times New Roman" w:cs="Times New Roman"/>
          <w:sz w:val="28"/>
          <w:szCs w:val="28"/>
        </w:rPr>
        <w:t>.2016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</w:p>
    <w:p w:rsidR="003A40A7" w:rsidRPr="003A40A7" w:rsidRDefault="003A40A7" w:rsidP="003A40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3A40A7">
        <w:rPr>
          <w:rFonts w:ascii="Times New Roman" w:eastAsia="Times New Roman" w:hAnsi="Times New Roman" w:cs="Times New Roman"/>
          <w:i/>
          <w:sz w:val="24"/>
          <w:szCs w:val="28"/>
        </w:rPr>
        <w:t>п. Луговской</w:t>
      </w:r>
    </w:p>
    <w:p w:rsidR="003A40A7" w:rsidRPr="003A40A7" w:rsidRDefault="003A40A7" w:rsidP="003A40A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3A40A7" w:rsidRPr="003A40A7" w:rsidTr="006414B1">
        <w:trPr>
          <w:trHeight w:val="113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ABE" w:rsidRDefault="003A40A7" w:rsidP="00EE2ABE">
            <w:pPr>
              <w:pStyle w:val="Default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A40A7">
              <w:rPr>
                <w:rFonts w:eastAsia="Times New Roman"/>
                <w:sz w:val="28"/>
                <w:szCs w:val="28"/>
              </w:rPr>
              <w:t xml:space="preserve">Об </w:t>
            </w:r>
            <w:r w:rsidR="0091206F">
              <w:rPr>
                <w:rFonts w:eastAsia="Times New Roman"/>
                <w:sz w:val="28"/>
                <w:szCs w:val="28"/>
              </w:rPr>
              <w:t>утверждении Положения</w:t>
            </w:r>
          </w:p>
          <w:p w:rsidR="003A40A7" w:rsidRPr="003A40A7" w:rsidRDefault="002760B2" w:rsidP="002760B2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о клубном </w:t>
            </w:r>
            <w:r w:rsidR="00EE2ABE" w:rsidRPr="00EE2ABE">
              <w:rPr>
                <w:bCs/>
                <w:color w:val="auto"/>
                <w:sz w:val="28"/>
                <w:szCs w:val="28"/>
              </w:rPr>
              <w:t>формировании муниципального бюджетного учреждения культуры</w:t>
            </w:r>
            <w:r w:rsidR="006B5519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EE2ABE" w:rsidRPr="00EE2ABE">
              <w:rPr>
                <w:bCs/>
                <w:color w:val="auto"/>
                <w:sz w:val="28"/>
                <w:szCs w:val="28"/>
              </w:rPr>
              <w:t>«Дружба»</w:t>
            </w:r>
          </w:p>
        </w:tc>
      </w:tr>
    </w:tbl>
    <w:p w:rsidR="003A40A7" w:rsidRDefault="003A40A7" w:rsidP="003A40A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A40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</w:t>
      </w:r>
    </w:p>
    <w:p w:rsidR="00D64A22" w:rsidRDefault="00D64A22" w:rsidP="003A40A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:rsidR="00D64A22" w:rsidRPr="00B25E0E" w:rsidRDefault="00D64A22" w:rsidP="002760B2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proofErr w:type="gramStart"/>
      <w:r w:rsidR="00405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</w:t>
      </w:r>
      <w:r w:rsidR="00B25E0E" w:rsidRPr="00B25E0E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и положением, утвержденным решением Коллегии Министерства культуры Российской Федерации от 29</w:t>
      </w:r>
      <w:r w:rsidR="004056E2">
        <w:rPr>
          <w:rFonts w:ascii="Times New Roman" w:hAnsi="Times New Roman" w:cs="Times New Roman"/>
          <w:sz w:val="28"/>
          <w:szCs w:val="28"/>
        </w:rPr>
        <w:t>.05.</w:t>
      </w:r>
      <w:r w:rsidR="00B25E0E" w:rsidRPr="00B25E0E">
        <w:rPr>
          <w:rFonts w:ascii="Times New Roman" w:hAnsi="Times New Roman" w:cs="Times New Roman"/>
          <w:sz w:val="28"/>
          <w:szCs w:val="28"/>
        </w:rPr>
        <w:t xml:space="preserve">2002 </w:t>
      </w:r>
      <w:r w:rsidR="004056E2" w:rsidRPr="00B25E0E">
        <w:rPr>
          <w:rFonts w:ascii="Times New Roman" w:hAnsi="Times New Roman" w:cs="Times New Roman"/>
          <w:sz w:val="28"/>
          <w:szCs w:val="28"/>
        </w:rPr>
        <w:t>№10</w:t>
      </w:r>
      <w:r w:rsidR="00B25E0E" w:rsidRPr="00B25E0E">
        <w:rPr>
          <w:rFonts w:ascii="Times New Roman" w:hAnsi="Times New Roman" w:cs="Times New Roman"/>
          <w:sz w:val="28"/>
          <w:szCs w:val="28"/>
        </w:rPr>
        <w:t>, методическими рекомендациями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утвержденными приказом Министерства культуры России от 25</w:t>
      </w:r>
      <w:r w:rsidR="004056E2">
        <w:rPr>
          <w:rFonts w:ascii="Times New Roman" w:hAnsi="Times New Roman" w:cs="Times New Roman"/>
          <w:sz w:val="28"/>
          <w:szCs w:val="28"/>
        </w:rPr>
        <w:t>.05.</w:t>
      </w:r>
      <w:r w:rsidR="00B25E0E" w:rsidRPr="00B25E0E">
        <w:rPr>
          <w:rFonts w:ascii="Times New Roman" w:hAnsi="Times New Roman" w:cs="Times New Roman"/>
          <w:sz w:val="28"/>
          <w:szCs w:val="28"/>
        </w:rPr>
        <w:t xml:space="preserve">2006 </w:t>
      </w:r>
      <w:r w:rsidR="004056E2" w:rsidRPr="00B25E0E">
        <w:rPr>
          <w:rFonts w:ascii="Times New Roman" w:hAnsi="Times New Roman" w:cs="Times New Roman"/>
          <w:sz w:val="28"/>
          <w:szCs w:val="28"/>
        </w:rPr>
        <w:t>№229</w:t>
      </w:r>
      <w:r w:rsidR="00B25E0E" w:rsidRPr="00B25E0E">
        <w:rPr>
          <w:rFonts w:ascii="Times New Roman" w:hAnsi="Times New Roman" w:cs="Times New Roman"/>
          <w:sz w:val="28"/>
          <w:szCs w:val="28"/>
        </w:rPr>
        <w:t>, и регулирует деятельность клубных формирований муниципальных культурно-досуговых учреждений</w:t>
      </w:r>
      <w:r w:rsidR="002760B2">
        <w:rPr>
          <w:rFonts w:ascii="Times New Roman" w:hAnsi="Times New Roman" w:cs="Times New Roman"/>
          <w:sz w:val="28"/>
          <w:szCs w:val="28"/>
        </w:rPr>
        <w:t>,</w:t>
      </w:r>
      <w:r w:rsidR="00B25E0E" w:rsidRPr="00B25E0E">
        <w:rPr>
          <w:rFonts w:ascii="Times New Roman" w:hAnsi="Times New Roman" w:cs="Times New Roman"/>
          <w:sz w:val="28"/>
          <w:szCs w:val="28"/>
        </w:rPr>
        <w:t xml:space="preserve"> Уставом муниципального бюджетного учреждения культуры</w:t>
      </w:r>
      <w:proofErr w:type="gramEnd"/>
      <w:r w:rsidR="00B25E0E" w:rsidRPr="00B25E0E">
        <w:rPr>
          <w:rFonts w:ascii="Times New Roman" w:hAnsi="Times New Roman" w:cs="Times New Roman"/>
          <w:sz w:val="28"/>
          <w:szCs w:val="28"/>
        </w:rPr>
        <w:t xml:space="preserve"> «Дружба»</w:t>
      </w:r>
    </w:p>
    <w:p w:rsidR="003A40A7" w:rsidRPr="003A40A7" w:rsidRDefault="003A40A7" w:rsidP="002760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0A7" w:rsidRPr="003A40A7" w:rsidRDefault="003A40A7" w:rsidP="002760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0A7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963E10">
        <w:rPr>
          <w:rFonts w:ascii="Times New Roman" w:eastAsia="Times New Roman" w:hAnsi="Times New Roman" w:cs="Times New Roman"/>
          <w:sz w:val="28"/>
          <w:szCs w:val="28"/>
        </w:rPr>
        <w:t>Утвердить Положение о клубном формировании муниципального бюджетного учреждения культуры «Дружба»</w:t>
      </w:r>
      <w:r w:rsidRPr="003A4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0A7" w:rsidRPr="003A40A7" w:rsidRDefault="003A40A7" w:rsidP="002760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0A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r:id="rId8" w:history="1">
        <w:r w:rsidRPr="00963E10">
          <w:rPr>
            <w:rFonts w:ascii="Times New Roman" w:eastAsia="Times New Roman" w:hAnsi="Times New Roman" w:cs="Times New Roman"/>
            <w:sz w:val="28"/>
            <w:szCs w:val="28"/>
          </w:rPr>
          <w:t>Опубликовать</w:t>
        </w:r>
      </w:hyperlink>
      <w:r w:rsidRPr="003A40A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A35236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3A40A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3A40A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3A40A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A40A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A40A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lgv</w:t>
        </w:r>
        <w:proofErr w:type="spellEnd"/>
        <w:r w:rsidRPr="003A40A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3A40A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Pr="003A40A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A40A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A40A7">
        <w:rPr>
          <w:rFonts w:ascii="Times New Roman" w:eastAsia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3A40A7" w:rsidRDefault="003A40A7" w:rsidP="002760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0A7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</w:t>
      </w:r>
      <w:r w:rsidR="009F7E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4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4B1" w:rsidRPr="003A40A7" w:rsidRDefault="006414B1" w:rsidP="002760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A40A7" w:rsidRPr="003A40A7" w:rsidRDefault="003A40A7" w:rsidP="003A40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0A7" w:rsidRPr="003A40A7" w:rsidRDefault="003A40A7" w:rsidP="003A40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0A7" w:rsidRPr="003A40A7" w:rsidRDefault="003A40A7" w:rsidP="003A40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0A7" w:rsidRPr="003A40A7" w:rsidRDefault="00D64A22" w:rsidP="003A40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A40A7" w:rsidRPr="003A40A7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3A40A7" w:rsidRPr="003A40A7" w:rsidRDefault="003A40A7" w:rsidP="003A40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0A7">
        <w:rPr>
          <w:rFonts w:ascii="Times New Roman" w:eastAsia="Times New Roman" w:hAnsi="Times New Roman" w:cs="Times New Roman"/>
          <w:sz w:val="28"/>
          <w:szCs w:val="28"/>
        </w:rPr>
        <w:t>сельского поселения Луговской</w:t>
      </w:r>
      <w:r w:rsidR="00491639">
        <w:rPr>
          <w:rFonts w:ascii="Times New Roman" w:eastAsia="Times New Roman" w:hAnsi="Times New Roman" w:cs="Times New Roman"/>
          <w:sz w:val="28"/>
          <w:szCs w:val="28"/>
        </w:rPr>
        <w:tab/>
      </w:r>
      <w:r w:rsidR="0049163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D64A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7E6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D64A22">
        <w:rPr>
          <w:rFonts w:ascii="Times New Roman" w:eastAsia="Times New Roman" w:hAnsi="Times New Roman" w:cs="Times New Roman"/>
          <w:sz w:val="28"/>
          <w:szCs w:val="28"/>
        </w:rPr>
        <w:t>Н.В</w:t>
      </w:r>
      <w:proofErr w:type="spellEnd"/>
      <w:r w:rsidR="00D64A22">
        <w:rPr>
          <w:rFonts w:ascii="Times New Roman" w:eastAsia="Times New Roman" w:hAnsi="Times New Roman" w:cs="Times New Roman"/>
          <w:sz w:val="28"/>
          <w:szCs w:val="28"/>
        </w:rPr>
        <w:t>. Веретельников</w:t>
      </w:r>
    </w:p>
    <w:p w:rsidR="00EB2F1A" w:rsidRPr="007C7F8D" w:rsidRDefault="00EB2F1A" w:rsidP="00EB2F1A">
      <w:pPr>
        <w:pStyle w:val="Default"/>
        <w:rPr>
          <w:sz w:val="28"/>
          <w:szCs w:val="28"/>
        </w:rPr>
      </w:pPr>
    </w:p>
    <w:p w:rsidR="009F7E68" w:rsidRDefault="009F7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9F7E68" w:rsidRDefault="009F7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9F7E68" w:rsidRDefault="009F7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9F7E68" w:rsidRDefault="009F7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043E68" w:rsidRDefault="00043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D64A22" w:rsidRDefault="00D64A22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D64A22" w:rsidRDefault="00D64A22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E241E0" w:rsidRDefault="00181656" w:rsidP="00181656">
      <w:pPr>
        <w:pStyle w:val="Default"/>
        <w:spacing w:line="276" w:lineRule="auto"/>
        <w:jc w:val="right"/>
        <w:rPr>
          <w:bCs/>
          <w:color w:val="auto"/>
          <w:sz w:val="28"/>
          <w:szCs w:val="28"/>
        </w:rPr>
      </w:pPr>
      <w:r w:rsidRPr="00181656">
        <w:rPr>
          <w:bCs/>
          <w:color w:val="auto"/>
          <w:sz w:val="28"/>
          <w:szCs w:val="28"/>
        </w:rPr>
        <w:lastRenderedPageBreak/>
        <w:t>Приложение</w:t>
      </w:r>
    </w:p>
    <w:p w:rsidR="00E241E0" w:rsidRDefault="00181656" w:rsidP="00181656">
      <w:pPr>
        <w:pStyle w:val="Default"/>
        <w:spacing w:line="276" w:lineRule="auto"/>
        <w:jc w:val="right"/>
        <w:rPr>
          <w:bCs/>
          <w:color w:val="auto"/>
          <w:sz w:val="28"/>
          <w:szCs w:val="28"/>
        </w:rPr>
      </w:pPr>
      <w:r w:rsidRPr="00181656">
        <w:rPr>
          <w:bCs/>
          <w:color w:val="auto"/>
          <w:sz w:val="28"/>
          <w:szCs w:val="28"/>
        </w:rPr>
        <w:t xml:space="preserve"> к постановлению администрации</w:t>
      </w:r>
    </w:p>
    <w:p w:rsidR="00E241E0" w:rsidRDefault="00181656" w:rsidP="00181656">
      <w:pPr>
        <w:pStyle w:val="Default"/>
        <w:spacing w:line="276" w:lineRule="auto"/>
        <w:jc w:val="right"/>
        <w:rPr>
          <w:bCs/>
          <w:color w:val="auto"/>
          <w:sz w:val="28"/>
          <w:szCs w:val="28"/>
        </w:rPr>
      </w:pPr>
      <w:r w:rsidRPr="00181656">
        <w:rPr>
          <w:bCs/>
          <w:color w:val="auto"/>
          <w:sz w:val="28"/>
          <w:szCs w:val="28"/>
        </w:rPr>
        <w:t xml:space="preserve"> сельского поседения Луговской</w:t>
      </w:r>
    </w:p>
    <w:p w:rsidR="009F7E68" w:rsidRPr="00181656" w:rsidRDefault="003357DF" w:rsidP="00181656">
      <w:pPr>
        <w:pStyle w:val="Default"/>
        <w:spacing w:line="276" w:lineRule="auto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от 17.10</w:t>
      </w:r>
      <w:r w:rsidR="00181656" w:rsidRPr="00181656">
        <w:rPr>
          <w:bCs/>
          <w:color w:val="auto"/>
          <w:sz w:val="28"/>
          <w:szCs w:val="28"/>
        </w:rPr>
        <w:t xml:space="preserve">.2016 № </w:t>
      </w:r>
      <w:r>
        <w:rPr>
          <w:bCs/>
          <w:color w:val="auto"/>
          <w:sz w:val="28"/>
          <w:szCs w:val="28"/>
        </w:rPr>
        <w:t>56</w:t>
      </w:r>
    </w:p>
    <w:p w:rsidR="009F7E68" w:rsidRDefault="009F7E68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EB2F1A" w:rsidRPr="00E241E0" w:rsidRDefault="00EB2F1A" w:rsidP="00E241E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E241E0">
        <w:rPr>
          <w:b/>
          <w:bCs/>
          <w:color w:val="auto"/>
          <w:sz w:val="28"/>
          <w:szCs w:val="28"/>
        </w:rPr>
        <w:t>Положение</w:t>
      </w:r>
    </w:p>
    <w:p w:rsidR="00EB2F1A" w:rsidRPr="00E241E0" w:rsidRDefault="007C7F8D" w:rsidP="00E241E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E241E0">
        <w:rPr>
          <w:b/>
          <w:bCs/>
          <w:color w:val="auto"/>
          <w:sz w:val="28"/>
          <w:szCs w:val="28"/>
        </w:rPr>
        <w:t xml:space="preserve">о клубном формировании </w:t>
      </w:r>
      <w:r w:rsidR="00877B55" w:rsidRPr="00E241E0">
        <w:rPr>
          <w:b/>
          <w:bCs/>
          <w:color w:val="auto"/>
          <w:sz w:val="28"/>
          <w:szCs w:val="28"/>
        </w:rPr>
        <w:t>м</w:t>
      </w:r>
      <w:r w:rsidRPr="00E241E0">
        <w:rPr>
          <w:b/>
          <w:bCs/>
          <w:color w:val="auto"/>
          <w:sz w:val="28"/>
          <w:szCs w:val="28"/>
        </w:rPr>
        <w:t>униципального бюджетного учреждения культуры</w:t>
      </w:r>
      <w:r w:rsidR="00EB2F1A" w:rsidRPr="00E241E0">
        <w:rPr>
          <w:b/>
          <w:bCs/>
          <w:color w:val="auto"/>
          <w:sz w:val="28"/>
          <w:szCs w:val="28"/>
        </w:rPr>
        <w:t xml:space="preserve"> «</w:t>
      </w:r>
      <w:r w:rsidRPr="00E241E0">
        <w:rPr>
          <w:b/>
          <w:bCs/>
          <w:color w:val="auto"/>
          <w:sz w:val="28"/>
          <w:szCs w:val="28"/>
        </w:rPr>
        <w:t>Дружба</w:t>
      </w:r>
      <w:r w:rsidR="00EB2F1A" w:rsidRPr="00E241E0">
        <w:rPr>
          <w:b/>
          <w:bCs/>
          <w:color w:val="auto"/>
          <w:sz w:val="28"/>
          <w:szCs w:val="28"/>
        </w:rPr>
        <w:t>»</w:t>
      </w:r>
    </w:p>
    <w:p w:rsidR="00370EB6" w:rsidRPr="003A40A7" w:rsidRDefault="00370EB6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EB2F1A" w:rsidRPr="003A40A7" w:rsidRDefault="00C46223" w:rsidP="00E241E0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EB2F1A" w:rsidRPr="003A40A7">
        <w:rPr>
          <w:b/>
          <w:bCs/>
          <w:color w:val="auto"/>
          <w:sz w:val="28"/>
          <w:szCs w:val="28"/>
        </w:rPr>
        <w:t>. Общие положения</w:t>
      </w:r>
    </w:p>
    <w:p w:rsidR="00EB2F1A" w:rsidRPr="003A40A7" w:rsidRDefault="00EB2F1A" w:rsidP="0049163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>1.1. Настоящее положение разработано на основании Устава муниципального бюджетного учреждения культуры «</w:t>
      </w:r>
      <w:r w:rsidR="007C7F8D" w:rsidRPr="003A40A7">
        <w:rPr>
          <w:color w:val="auto"/>
          <w:sz w:val="28"/>
          <w:szCs w:val="28"/>
        </w:rPr>
        <w:t>Дружба</w:t>
      </w:r>
      <w:r w:rsidR="00877B55" w:rsidRPr="003A40A7">
        <w:rPr>
          <w:color w:val="auto"/>
          <w:sz w:val="28"/>
          <w:szCs w:val="28"/>
        </w:rPr>
        <w:t>» (далее МБУК «</w:t>
      </w:r>
      <w:r w:rsidR="007C7F8D" w:rsidRPr="003A40A7">
        <w:rPr>
          <w:color w:val="auto"/>
          <w:sz w:val="28"/>
          <w:szCs w:val="28"/>
        </w:rPr>
        <w:t>Дружба</w:t>
      </w:r>
      <w:r w:rsidRPr="003A40A7">
        <w:rPr>
          <w:color w:val="auto"/>
          <w:sz w:val="28"/>
          <w:szCs w:val="28"/>
        </w:rPr>
        <w:t xml:space="preserve">») и регулирует деятельность клубных формирований. </w:t>
      </w:r>
    </w:p>
    <w:p w:rsidR="00EB2F1A" w:rsidRPr="003A40A7" w:rsidRDefault="00EB2F1A" w:rsidP="0086473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1.2. В своей деятельности клубное формирование руководствуется: </w:t>
      </w:r>
    </w:p>
    <w:p w:rsidR="00EB2F1A" w:rsidRPr="003A40A7" w:rsidRDefault="00EB2F1A" w:rsidP="003A40A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gramStart"/>
      <w:r w:rsidRPr="003A40A7">
        <w:rPr>
          <w:color w:val="auto"/>
          <w:sz w:val="28"/>
          <w:szCs w:val="28"/>
        </w:rPr>
        <w:t>- действующим законодательством Российской Федерации и положением, утвержденным решением Коллегии Министерства культуры Российской Федерации от 29</w:t>
      </w:r>
      <w:r w:rsidR="004302FE">
        <w:rPr>
          <w:color w:val="auto"/>
          <w:sz w:val="28"/>
          <w:szCs w:val="28"/>
        </w:rPr>
        <w:t>.05.</w:t>
      </w:r>
      <w:r w:rsidRPr="003A40A7">
        <w:rPr>
          <w:color w:val="auto"/>
          <w:sz w:val="28"/>
          <w:szCs w:val="28"/>
        </w:rPr>
        <w:t xml:space="preserve">2002 </w:t>
      </w:r>
      <w:r w:rsidR="004302FE">
        <w:rPr>
          <w:color w:val="auto"/>
          <w:sz w:val="28"/>
          <w:szCs w:val="28"/>
        </w:rPr>
        <w:t>№</w:t>
      </w:r>
      <w:r w:rsidR="004302FE" w:rsidRPr="003A40A7">
        <w:rPr>
          <w:color w:val="auto"/>
          <w:sz w:val="28"/>
          <w:szCs w:val="28"/>
        </w:rPr>
        <w:t>10</w:t>
      </w:r>
      <w:r w:rsidRPr="003A40A7">
        <w:rPr>
          <w:color w:val="auto"/>
          <w:sz w:val="28"/>
          <w:szCs w:val="28"/>
        </w:rPr>
        <w:t>, методическими рекомендациями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утвержденными приказом Министерства культуры России от 25</w:t>
      </w:r>
      <w:r w:rsidR="004302FE">
        <w:rPr>
          <w:color w:val="auto"/>
          <w:sz w:val="28"/>
          <w:szCs w:val="28"/>
        </w:rPr>
        <w:t>.05.</w:t>
      </w:r>
      <w:r w:rsidRPr="003A40A7">
        <w:rPr>
          <w:color w:val="auto"/>
          <w:sz w:val="28"/>
          <w:szCs w:val="28"/>
        </w:rPr>
        <w:t>2006</w:t>
      </w:r>
      <w:r w:rsidR="00864734">
        <w:rPr>
          <w:color w:val="auto"/>
          <w:sz w:val="28"/>
          <w:szCs w:val="28"/>
        </w:rPr>
        <w:t xml:space="preserve"> </w:t>
      </w:r>
      <w:r w:rsidR="004302FE">
        <w:rPr>
          <w:color w:val="auto"/>
          <w:sz w:val="28"/>
          <w:szCs w:val="28"/>
        </w:rPr>
        <w:t>№</w:t>
      </w:r>
      <w:r w:rsidR="004302FE" w:rsidRPr="003A40A7">
        <w:rPr>
          <w:color w:val="auto"/>
          <w:sz w:val="28"/>
          <w:szCs w:val="28"/>
        </w:rPr>
        <w:t>229</w:t>
      </w:r>
      <w:r w:rsidRPr="003A40A7">
        <w:rPr>
          <w:color w:val="auto"/>
          <w:sz w:val="28"/>
          <w:szCs w:val="28"/>
        </w:rPr>
        <w:t>, и регулирует деятельность клубных формирований муниципальных культурно-досуговых учреждений.</w:t>
      </w:r>
      <w:proofErr w:type="gramEnd"/>
      <w:r w:rsidRPr="003A40A7">
        <w:rPr>
          <w:color w:val="auto"/>
          <w:sz w:val="28"/>
          <w:szCs w:val="28"/>
        </w:rPr>
        <w:t xml:space="preserve"> Уставом муниципального бюджетного учреждения культуры «</w:t>
      </w:r>
      <w:r w:rsidR="007C7F8D" w:rsidRPr="003A40A7">
        <w:rPr>
          <w:color w:val="auto"/>
          <w:sz w:val="28"/>
          <w:szCs w:val="28"/>
        </w:rPr>
        <w:t>Дружба</w:t>
      </w:r>
      <w:r w:rsidR="00C46223">
        <w:rPr>
          <w:color w:val="auto"/>
          <w:sz w:val="28"/>
          <w:szCs w:val="28"/>
        </w:rPr>
        <w:t xml:space="preserve">», </w:t>
      </w:r>
      <w:r w:rsidRPr="003A40A7">
        <w:rPr>
          <w:color w:val="auto"/>
          <w:sz w:val="28"/>
          <w:szCs w:val="28"/>
        </w:rPr>
        <w:t xml:space="preserve">настоящим Положением. </w:t>
      </w:r>
    </w:p>
    <w:p w:rsidR="00EB2F1A" w:rsidRPr="003A40A7" w:rsidRDefault="00EB2F1A" w:rsidP="00C4622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1.3. </w:t>
      </w:r>
      <w:proofErr w:type="gramStart"/>
      <w:r w:rsidRPr="003A40A7">
        <w:rPr>
          <w:color w:val="auto"/>
          <w:sz w:val="28"/>
          <w:szCs w:val="28"/>
        </w:rPr>
        <w:t>Клубное формирование - это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</w:t>
      </w:r>
      <w:proofErr w:type="gramEnd"/>
      <w:r w:rsidRPr="003A40A7">
        <w:rPr>
          <w:color w:val="auto"/>
          <w:sz w:val="28"/>
          <w:szCs w:val="28"/>
        </w:rPr>
        <w:t xml:space="preserve"> техники, к овладению полезными навыками в области культуры быта, здорового образа жизни</w:t>
      </w:r>
      <w:r w:rsidR="007C7F8D" w:rsidRPr="003A40A7">
        <w:rPr>
          <w:color w:val="auto"/>
          <w:sz w:val="28"/>
          <w:szCs w:val="28"/>
        </w:rPr>
        <w:t xml:space="preserve">, организации досуга и отдыха. </w:t>
      </w:r>
      <w:r w:rsidRPr="003A40A7">
        <w:rPr>
          <w:color w:val="auto"/>
          <w:sz w:val="28"/>
          <w:szCs w:val="28"/>
        </w:rPr>
        <w:t xml:space="preserve"> </w:t>
      </w:r>
    </w:p>
    <w:p w:rsidR="00EB2F1A" w:rsidRPr="003A40A7" w:rsidRDefault="00EB2F1A" w:rsidP="003A40A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7599F" w:rsidRPr="003A40A7" w:rsidRDefault="0027599F" w:rsidP="00C46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A7">
        <w:rPr>
          <w:rFonts w:ascii="Times New Roman" w:hAnsi="Times New Roman" w:cs="Times New Roman"/>
          <w:b/>
          <w:sz w:val="28"/>
          <w:szCs w:val="28"/>
        </w:rPr>
        <w:t>2. Цели создания и основные виды деятельности клубного формирования</w:t>
      </w:r>
    </w:p>
    <w:p w:rsidR="0027599F" w:rsidRPr="003A40A7" w:rsidRDefault="0027599F" w:rsidP="003A4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0A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B2F1A" w:rsidRPr="003A40A7" w:rsidRDefault="00EB2F1A" w:rsidP="00C4622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lastRenderedPageBreak/>
        <w:t>2.1. Клубные формирования МБУК «</w:t>
      </w:r>
      <w:r w:rsidR="007C7F8D" w:rsidRPr="003A40A7">
        <w:rPr>
          <w:color w:val="auto"/>
          <w:sz w:val="28"/>
          <w:szCs w:val="28"/>
        </w:rPr>
        <w:t>Дружба</w:t>
      </w:r>
      <w:r w:rsidRPr="003A40A7">
        <w:rPr>
          <w:color w:val="auto"/>
          <w:sz w:val="28"/>
          <w:szCs w:val="28"/>
        </w:rPr>
        <w:t xml:space="preserve">» создаются с целью: </w:t>
      </w:r>
    </w:p>
    <w:p w:rsidR="00EB2F1A" w:rsidRPr="003A40A7" w:rsidRDefault="00EB2F1A" w:rsidP="00C17E5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- приобщения населения к культурным традициям народов Российской Федерации, лучшим отечественным и мировым культурным образцам; </w:t>
      </w:r>
    </w:p>
    <w:p w:rsidR="00EB2F1A" w:rsidRPr="003A40A7" w:rsidRDefault="00EB2F1A" w:rsidP="00C17E5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- популяризации творчества профессиональных и самодеятельных авторов, создавших произведения, получившие общественное признание; </w:t>
      </w:r>
    </w:p>
    <w:p w:rsidR="00EB2F1A" w:rsidRPr="003A40A7" w:rsidRDefault="00EB2F1A" w:rsidP="00C17E5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- содействия в приобретении знаний, умений и навыков в различных видах художественного творчества, развития творческих способностей населения. </w:t>
      </w:r>
    </w:p>
    <w:p w:rsidR="00EB2F1A" w:rsidRPr="003A40A7" w:rsidRDefault="00EB2F1A" w:rsidP="00C17E5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2.2. Клубное формирование в рамках своей деятельности: </w:t>
      </w:r>
    </w:p>
    <w:p w:rsidR="00EB2F1A" w:rsidRPr="003A40A7" w:rsidRDefault="00EB2F1A" w:rsidP="00C17E5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- организует систематические занятия в формах и видах, характерных для данного клубного формирования (репетиция, занятия, тренировки и т.п.); </w:t>
      </w:r>
    </w:p>
    <w:p w:rsidR="00EB2F1A" w:rsidRPr="003A40A7" w:rsidRDefault="00EB2F1A" w:rsidP="00C17E5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- 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т.п.); </w:t>
      </w:r>
    </w:p>
    <w:p w:rsidR="00EB2F1A" w:rsidRPr="003A40A7" w:rsidRDefault="00EB2F1A" w:rsidP="00C17E5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>- участвует в культурно-досуговых мероприятиях МБУК «</w:t>
      </w:r>
      <w:r w:rsidR="00370EB6" w:rsidRPr="003A40A7">
        <w:rPr>
          <w:color w:val="auto"/>
          <w:sz w:val="28"/>
          <w:szCs w:val="28"/>
        </w:rPr>
        <w:t>Дружба</w:t>
      </w:r>
      <w:r w:rsidRPr="003A40A7">
        <w:rPr>
          <w:color w:val="auto"/>
          <w:sz w:val="28"/>
          <w:szCs w:val="28"/>
        </w:rPr>
        <w:t xml:space="preserve">»; </w:t>
      </w:r>
    </w:p>
    <w:p w:rsidR="00EB2F1A" w:rsidRPr="003A40A7" w:rsidRDefault="00EB2F1A" w:rsidP="00C17E5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- использует другие формы творческой работы и участия в культурной и общественной жизни; </w:t>
      </w:r>
    </w:p>
    <w:p w:rsidR="00EB2F1A" w:rsidRPr="003A40A7" w:rsidRDefault="00EB2F1A" w:rsidP="00C17E5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- принимает участие в муниципальных, региональных, общероссийских и международных фестивалях, смотрах, конкурсах, выставках и т.п. </w:t>
      </w:r>
    </w:p>
    <w:p w:rsidR="00370EB6" w:rsidRPr="003A40A7" w:rsidRDefault="00370EB6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EB2F1A" w:rsidRPr="003A40A7" w:rsidRDefault="00EB2F1A" w:rsidP="00C17E5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A40A7">
        <w:rPr>
          <w:b/>
          <w:bCs/>
          <w:color w:val="auto"/>
          <w:sz w:val="28"/>
          <w:szCs w:val="28"/>
        </w:rPr>
        <w:t>3. Виды клубных формирований</w:t>
      </w:r>
    </w:p>
    <w:p w:rsidR="00EB2F1A" w:rsidRPr="003A40A7" w:rsidRDefault="00EB2F1A" w:rsidP="00C17E5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3.1. </w:t>
      </w:r>
      <w:proofErr w:type="gramStart"/>
      <w:r w:rsidRPr="003A40A7">
        <w:rPr>
          <w:color w:val="auto"/>
          <w:sz w:val="28"/>
          <w:szCs w:val="28"/>
        </w:rPr>
        <w:t>К клубным формированиям МБУК «</w:t>
      </w:r>
      <w:r w:rsidR="00370EB6" w:rsidRPr="003A40A7">
        <w:rPr>
          <w:color w:val="auto"/>
          <w:sz w:val="28"/>
          <w:szCs w:val="28"/>
        </w:rPr>
        <w:t>Дружба</w:t>
      </w:r>
      <w:r w:rsidRPr="003A40A7">
        <w:rPr>
          <w:color w:val="auto"/>
          <w:sz w:val="28"/>
          <w:szCs w:val="28"/>
        </w:rPr>
        <w:t xml:space="preserve">» относятся: кружки, коллективы, студии любительского художественного и технического творчества, любительские объединения и клубы по интересам, народные университеты и их факультеты,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(дополнительными) видам деятельности культурно-досугового учреждения. </w:t>
      </w:r>
      <w:proofErr w:type="gramEnd"/>
    </w:p>
    <w:p w:rsidR="00370EB6" w:rsidRPr="003A40A7" w:rsidRDefault="00370EB6" w:rsidP="003A40A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EB2F1A" w:rsidRPr="003A40A7" w:rsidRDefault="00EB2F1A" w:rsidP="00C17E5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3A40A7">
        <w:rPr>
          <w:b/>
          <w:bCs/>
          <w:color w:val="auto"/>
          <w:sz w:val="28"/>
          <w:szCs w:val="28"/>
        </w:rPr>
        <w:t>4. Организация деятельности клубного формирования</w:t>
      </w:r>
    </w:p>
    <w:p w:rsidR="00EB2F1A" w:rsidRPr="003A40A7" w:rsidRDefault="00EB2F1A" w:rsidP="00C17E5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4.1. Клубное формирование создается, реорганизуется и ликвидируется по решению руководителя клубного учреждения. </w:t>
      </w:r>
    </w:p>
    <w:p w:rsidR="00EB2F1A" w:rsidRPr="003A40A7" w:rsidRDefault="00EB2F1A" w:rsidP="00C17E5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4.2. В своей деятельности клубное формирование руководствуется: </w:t>
      </w:r>
    </w:p>
    <w:p w:rsidR="004F7133" w:rsidRDefault="00EB2F1A" w:rsidP="004F7133">
      <w:pPr>
        <w:pStyle w:val="Default"/>
        <w:keepNext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lastRenderedPageBreak/>
        <w:t>- действующим законодат</w:t>
      </w:r>
      <w:r w:rsidR="0027599F" w:rsidRPr="003A40A7">
        <w:rPr>
          <w:color w:val="auto"/>
          <w:sz w:val="28"/>
          <w:szCs w:val="28"/>
        </w:rPr>
        <w:t xml:space="preserve">ельством Российской Федерации; </w:t>
      </w:r>
      <w:r w:rsidRPr="003A40A7">
        <w:rPr>
          <w:color w:val="auto"/>
          <w:sz w:val="28"/>
          <w:szCs w:val="28"/>
        </w:rPr>
        <w:t xml:space="preserve"> </w:t>
      </w:r>
    </w:p>
    <w:p w:rsidR="00EB2F1A" w:rsidRPr="003A40A7" w:rsidRDefault="004F7133" w:rsidP="004F71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F1A" w:rsidRPr="003A40A7">
        <w:rPr>
          <w:rFonts w:ascii="Times New Roman" w:hAnsi="Times New Roman" w:cs="Times New Roman"/>
          <w:sz w:val="28"/>
          <w:szCs w:val="28"/>
        </w:rPr>
        <w:t xml:space="preserve">- уставом культурно - досугового учреждения; </w:t>
      </w:r>
    </w:p>
    <w:p w:rsidR="00EB2F1A" w:rsidRPr="003A40A7" w:rsidRDefault="00EB2F1A" w:rsidP="004F713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- договором с руководителем культурно-досугового учреждения; </w:t>
      </w:r>
    </w:p>
    <w:p w:rsidR="00EB2F1A" w:rsidRPr="003A40A7" w:rsidRDefault="00EB2F1A" w:rsidP="004F713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>- положение</w:t>
      </w:r>
      <w:r w:rsidR="0027599F" w:rsidRPr="003A40A7">
        <w:rPr>
          <w:color w:val="auto"/>
          <w:sz w:val="28"/>
          <w:szCs w:val="28"/>
        </w:rPr>
        <w:t>м о своем клубном формировании;</w:t>
      </w:r>
    </w:p>
    <w:p w:rsidR="0027599F" w:rsidRPr="003A40A7" w:rsidRDefault="0027599F" w:rsidP="004F713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>- правилами внутреннего трудового распорядка.</w:t>
      </w:r>
    </w:p>
    <w:p w:rsidR="00EB2F1A" w:rsidRPr="003A40A7" w:rsidRDefault="00EB2F1A" w:rsidP="004F713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>4.3. Положение о конкретном клубном формировании разрабатывается на основании Устава МБУК «</w:t>
      </w:r>
      <w:r w:rsidR="0027599F" w:rsidRPr="003A40A7">
        <w:rPr>
          <w:color w:val="auto"/>
          <w:sz w:val="28"/>
          <w:szCs w:val="28"/>
        </w:rPr>
        <w:t>Дружба</w:t>
      </w:r>
      <w:r w:rsidRPr="003A40A7">
        <w:rPr>
          <w:color w:val="auto"/>
          <w:sz w:val="28"/>
          <w:szCs w:val="28"/>
        </w:rPr>
        <w:t xml:space="preserve">», в котором отражается порядок работы, система управления и отчетности и утверждается руководителем учреждения, на базе которого создается и действует данное клубное формирование. </w:t>
      </w:r>
    </w:p>
    <w:p w:rsidR="00EB2F1A" w:rsidRPr="003A40A7" w:rsidRDefault="00EB2F1A" w:rsidP="004F713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4.4. Клубные формирования могут осуществлять свою деятельность: </w:t>
      </w:r>
    </w:p>
    <w:p w:rsidR="00EB2F1A" w:rsidRPr="003A40A7" w:rsidRDefault="00EB2F1A" w:rsidP="002C749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- за счет бюджетного финансирования, на основании социально-творческого заказа и договора с руководителем учреждения; </w:t>
      </w:r>
    </w:p>
    <w:p w:rsidR="00EB2F1A" w:rsidRPr="003A40A7" w:rsidRDefault="00EB2F1A" w:rsidP="002C749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- за счет </w:t>
      </w:r>
      <w:proofErr w:type="gramStart"/>
      <w:r w:rsidRPr="003A40A7">
        <w:rPr>
          <w:color w:val="auto"/>
          <w:sz w:val="28"/>
          <w:szCs w:val="28"/>
        </w:rPr>
        <w:t>имеющихся</w:t>
      </w:r>
      <w:proofErr w:type="gramEnd"/>
      <w:r w:rsidRPr="003A40A7">
        <w:rPr>
          <w:color w:val="auto"/>
          <w:sz w:val="28"/>
          <w:szCs w:val="28"/>
        </w:rPr>
        <w:t xml:space="preserve"> на эти цели специальных средств культурно - досугового учреждения; </w:t>
      </w:r>
    </w:p>
    <w:p w:rsidR="00EB2F1A" w:rsidRPr="003A40A7" w:rsidRDefault="00EB2F1A" w:rsidP="002C749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4.5. Численность и наполняемость клубного формирования определяются руководителем в соответствии с </w:t>
      </w:r>
      <w:r w:rsidR="00B42368" w:rsidRPr="003A40A7">
        <w:rPr>
          <w:color w:val="auto"/>
          <w:sz w:val="28"/>
          <w:szCs w:val="28"/>
        </w:rPr>
        <w:t>(</w:t>
      </w:r>
      <w:r w:rsidRPr="003A40A7">
        <w:rPr>
          <w:i/>
          <w:color w:val="auto"/>
          <w:sz w:val="28"/>
          <w:szCs w:val="28"/>
        </w:rPr>
        <w:t>таблицей № 1</w:t>
      </w:r>
      <w:r w:rsidR="00B42368" w:rsidRPr="003A40A7">
        <w:rPr>
          <w:i/>
          <w:color w:val="auto"/>
          <w:sz w:val="28"/>
          <w:szCs w:val="28"/>
        </w:rPr>
        <w:t>)</w:t>
      </w:r>
      <w:r w:rsidRPr="003A40A7">
        <w:rPr>
          <w:color w:val="auto"/>
          <w:sz w:val="28"/>
          <w:szCs w:val="28"/>
        </w:rPr>
        <w:t xml:space="preserve"> «О нормах наполняемости клубных формирований». </w:t>
      </w:r>
    </w:p>
    <w:p w:rsidR="00B42368" w:rsidRPr="003A40A7" w:rsidRDefault="0027599F" w:rsidP="003A40A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                   </w:t>
      </w:r>
    </w:p>
    <w:p w:rsidR="0027599F" w:rsidRPr="003A40A7" w:rsidRDefault="00B42368" w:rsidP="002C749C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3A40A7">
        <w:rPr>
          <w:b/>
          <w:color w:val="auto"/>
          <w:sz w:val="28"/>
          <w:szCs w:val="28"/>
        </w:rPr>
        <w:t>«</w:t>
      </w:r>
      <w:r w:rsidR="0027599F" w:rsidRPr="003A40A7">
        <w:rPr>
          <w:b/>
          <w:color w:val="auto"/>
          <w:sz w:val="28"/>
          <w:szCs w:val="28"/>
        </w:rPr>
        <w:t>Нормы наполняемости клубных формирований</w:t>
      </w:r>
      <w:r w:rsidRPr="003A40A7">
        <w:rPr>
          <w:color w:val="auto"/>
          <w:sz w:val="28"/>
          <w:szCs w:val="28"/>
        </w:rPr>
        <w:t>»</w:t>
      </w:r>
      <w:r w:rsidR="0027599F" w:rsidRPr="003A40A7">
        <w:rPr>
          <w:color w:val="auto"/>
          <w:sz w:val="28"/>
          <w:szCs w:val="28"/>
        </w:rPr>
        <w:t>.</w:t>
      </w:r>
    </w:p>
    <w:p w:rsidR="00EB2F1A" w:rsidRPr="003A40A7" w:rsidRDefault="00EB2F1A" w:rsidP="002C749C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 w:rsidRPr="003A40A7">
        <w:rPr>
          <w:color w:val="auto"/>
          <w:sz w:val="28"/>
          <w:szCs w:val="28"/>
        </w:rPr>
        <w:t xml:space="preserve">Таблица № 1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3790"/>
        <w:gridCol w:w="38"/>
        <w:gridCol w:w="1541"/>
        <w:gridCol w:w="18"/>
        <w:gridCol w:w="1485"/>
      </w:tblGrid>
      <w:tr w:rsidR="00EB2F1A" w:rsidRPr="002C749C" w:rsidTr="002C749C">
        <w:trPr>
          <w:trHeight w:val="102"/>
        </w:trPr>
        <w:tc>
          <w:tcPr>
            <w:tcW w:w="2376" w:type="dxa"/>
          </w:tcPr>
          <w:p w:rsidR="00EB2F1A" w:rsidRPr="002C749C" w:rsidRDefault="00EB2F1A" w:rsidP="002C749C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C749C">
              <w:rPr>
                <w:b/>
                <w:bCs/>
                <w:color w:val="auto"/>
              </w:rPr>
              <w:t>«О нормах наполняемости клубных формирований»</w:t>
            </w:r>
          </w:p>
        </w:tc>
        <w:tc>
          <w:tcPr>
            <w:tcW w:w="3790" w:type="dxa"/>
          </w:tcPr>
          <w:p w:rsidR="00EB2F1A" w:rsidRPr="002C749C" w:rsidRDefault="00EB2F1A" w:rsidP="002C749C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C749C">
              <w:rPr>
                <w:b/>
              </w:rPr>
              <w:t>Вид / направление</w:t>
            </w:r>
          </w:p>
        </w:tc>
        <w:tc>
          <w:tcPr>
            <w:tcW w:w="3082" w:type="dxa"/>
            <w:gridSpan w:val="4"/>
          </w:tcPr>
          <w:p w:rsidR="00EB2F1A" w:rsidRPr="002C749C" w:rsidRDefault="00EB2F1A" w:rsidP="002C749C">
            <w:pPr>
              <w:pStyle w:val="Default"/>
              <w:spacing w:line="276" w:lineRule="auto"/>
              <w:jc w:val="center"/>
              <w:rPr>
                <w:b/>
              </w:rPr>
            </w:pPr>
            <w:r w:rsidRPr="002C749C">
              <w:rPr>
                <w:b/>
              </w:rPr>
              <w:t>Наполняемость (чел.)</w:t>
            </w:r>
          </w:p>
        </w:tc>
      </w:tr>
      <w:tr w:rsidR="0098551A" w:rsidRPr="002C749C" w:rsidTr="00411907">
        <w:trPr>
          <w:trHeight w:val="102"/>
        </w:trPr>
        <w:tc>
          <w:tcPr>
            <w:tcW w:w="6204" w:type="dxa"/>
            <w:gridSpan w:val="3"/>
          </w:tcPr>
          <w:p w:rsidR="0098551A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>Жанр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98551A" w:rsidRPr="002C749C" w:rsidRDefault="0098551A" w:rsidP="003A40A7">
            <w:pPr>
              <w:pStyle w:val="Default"/>
              <w:spacing w:line="276" w:lineRule="auto"/>
              <w:jc w:val="both"/>
            </w:pPr>
            <w:r w:rsidRPr="002C749C">
              <w:t>РДК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</w:tcPr>
          <w:p w:rsidR="0098551A" w:rsidRPr="002C749C" w:rsidRDefault="0098551A" w:rsidP="003A40A7">
            <w:pPr>
              <w:pStyle w:val="Default"/>
              <w:spacing w:line="276" w:lineRule="auto"/>
              <w:jc w:val="both"/>
            </w:pPr>
            <w:r w:rsidRPr="002C749C">
              <w:t>СДК, СК</w:t>
            </w:r>
          </w:p>
        </w:tc>
      </w:tr>
      <w:tr w:rsidR="00EB2F1A" w:rsidRPr="002C749C" w:rsidTr="002C749C">
        <w:trPr>
          <w:trHeight w:val="485"/>
        </w:trPr>
        <w:tc>
          <w:tcPr>
            <w:tcW w:w="2376" w:type="dxa"/>
          </w:tcPr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proofErr w:type="gramStart"/>
            <w:r w:rsidRPr="002C749C">
              <w:t>Вокально - инструментальный</w:t>
            </w:r>
            <w:proofErr w:type="gramEnd"/>
            <w:r w:rsidRPr="002C749C">
              <w:t xml:space="preserve"> </w:t>
            </w:r>
          </w:p>
        </w:tc>
        <w:tc>
          <w:tcPr>
            <w:tcW w:w="3828" w:type="dxa"/>
            <w:gridSpan w:val="2"/>
          </w:tcPr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- сольное исполнение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- рок-группа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- ансамбль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- оркестр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1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3 - 6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3 - 10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10 - 20 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1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3 - 5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3 - 8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8 - 15 </w:t>
            </w:r>
          </w:p>
        </w:tc>
      </w:tr>
      <w:tr w:rsidR="00EB2F1A" w:rsidRPr="002C749C" w:rsidTr="002C749C">
        <w:trPr>
          <w:trHeight w:val="987"/>
        </w:trPr>
        <w:tc>
          <w:tcPr>
            <w:tcW w:w="2376" w:type="dxa"/>
          </w:tcPr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Хореографическое искусство </w:t>
            </w:r>
          </w:p>
        </w:tc>
        <w:tc>
          <w:tcPr>
            <w:tcW w:w="3828" w:type="dxa"/>
            <w:gridSpan w:val="2"/>
          </w:tcPr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- ансамбль народного танца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- ансамбль бального танца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- ансамбль современного танца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- хореографический ансамбль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- театр танца, театр балета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- театр танцевальных миниатюр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- хореографическая студия </w:t>
            </w:r>
          </w:p>
        </w:tc>
        <w:tc>
          <w:tcPr>
            <w:tcW w:w="1559" w:type="dxa"/>
            <w:gridSpan w:val="2"/>
          </w:tcPr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10 – 12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от 4 и более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10 – 12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10 – 12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от 4 и более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от 4 и более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от 12 и более </w:t>
            </w:r>
          </w:p>
        </w:tc>
        <w:tc>
          <w:tcPr>
            <w:tcW w:w="1485" w:type="dxa"/>
          </w:tcPr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8 – 10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от 4 и более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8 – 10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8 – 10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от 4 и более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от 4 и более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от 12 и более </w:t>
            </w:r>
          </w:p>
        </w:tc>
      </w:tr>
      <w:tr w:rsidR="00EB2F1A" w:rsidRPr="002C749C" w:rsidTr="002C749C">
        <w:trPr>
          <w:trHeight w:val="477"/>
        </w:trPr>
        <w:tc>
          <w:tcPr>
            <w:tcW w:w="2376" w:type="dxa"/>
          </w:tcPr>
          <w:p w:rsidR="00EF2093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>Театральное иску</w:t>
            </w:r>
            <w:r w:rsidR="00EF2093" w:rsidRPr="002C749C">
              <w:t>сство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7"/>
            </w:tblGrid>
            <w:tr w:rsidR="00EF2093" w:rsidRPr="002C749C">
              <w:trPr>
                <w:trHeight w:val="485"/>
              </w:trPr>
              <w:tc>
                <w:tcPr>
                  <w:tcW w:w="1817" w:type="dxa"/>
                </w:tcPr>
                <w:p w:rsidR="00EF2093" w:rsidRPr="002C749C" w:rsidRDefault="00EF2093" w:rsidP="003A40A7">
                  <w:pPr>
                    <w:pStyle w:val="Default"/>
                    <w:spacing w:line="276" w:lineRule="auto"/>
                    <w:jc w:val="both"/>
                  </w:pPr>
                  <w:r w:rsidRPr="002C749C">
                    <w:lastRenderedPageBreak/>
                    <w:t xml:space="preserve"> </w:t>
                  </w:r>
                </w:p>
              </w:tc>
            </w:tr>
          </w:tbl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</w:p>
        </w:tc>
        <w:tc>
          <w:tcPr>
            <w:tcW w:w="3828" w:type="dxa"/>
            <w:gridSpan w:val="2"/>
          </w:tcPr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lastRenderedPageBreak/>
              <w:t xml:space="preserve">- музыкально – драматический театр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- театральный кружок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lastRenderedPageBreak/>
              <w:t xml:space="preserve">- театр юного зрителя </w:t>
            </w:r>
          </w:p>
          <w:tbl>
            <w:tblPr>
              <w:tblW w:w="3634" w:type="dxa"/>
              <w:tblLayout w:type="fixed"/>
              <w:tblLook w:val="0000" w:firstRow="0" w:lastRow="0" w:firstColumn="0" w:lastColumn="0" w:noHBand="0" w:noVBand="0"/>
            </w:tblPr>
            <w:tblGrid>
              <w:gridCol w:w="3634"/>
            </w:tblGrid>
            <w:tr w:rsidR="00411907" w:rsidRPr="002C749C" w:rsidTr="00411907">
              <w:trPr>
                <w:trHeight w:val="738"/>
              </w:trPr>
              <w:tc>
                <w:tcPr>
                  <w:tcW w:w="3634" w:type="dxa"/>
                </w:tcPr>
                <w:p w:rsidR="00411907" w:rsidRPr="002C749C" w:rsidRDefault="00411907" w:rsidP="003A40A7">
                  <w:pPr>
                    <w:pStyle w:val="Default"/>
                    <w:spacing w:line="276" w:lineRule="auto"/>
                    <w:jc w:val="both"/>
                  </w:pPr>
                  <w:r w:rsidRPr="002C749C">
                    <w:t xml:space="preserve">- театр кукол </w:t>
                  </w:r>
                </w:p>
                <w:p w:rsidR="00411907" w:rsidRPr="002C749C" w:rsidRDefault="00411907" w:rsidP="003A40A7">
                  <w:pPr>
                    <w:pStyle w:val="Default"/>
                    <w:spacing w:line="276" w:lineRule="auto"/>
                    <w:jc w:val="both"/>
                  </w:pPr>
                  <w:r w:rsidRPr="002C749C">
                    <w:t xml:space="preserve">-коллектив художественного слова </w:t>
                  </w:r>
                </w:p>
                <w:p w:rsidR="00411907" w:rsidRPr="002C749C" w:rsidRDefault="00411907" w:rsidP="003A40A7">
                  <w:pPr>
                    <w:pStyle w:val="Default"/>
                    <w:spacing w:line="276" w:lineRule="auto"/>
                    <w:jc w:val="both"/>
                  </w:pPr>
                  <w:r w:rsidRPr="002C749C">
                    <w:t xml:space="preserve">- театр - студия         </w:t>
                  </w:r>
                </w:p>
              </w:tc>
            </w:tr>
          </w:tbl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</w:p>
        </w:tc>
        <w:tc>
          <w:tcPr>
            <w:tcW w:w="1559" w:type="dxa"/>
            <w:gridSpan w:val="2"/>
          </w:tcPr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lastRenderedPageBreak/>
              <w:t xml:space="preserve">12 – 15 </w:t>
            </w:r>
          </w:p>
          <w:p w:rsidR="004178F9" w:rsidRDefault="004178F9" w:rsidP="003A40A7">
            <w:pPr>
              <w:pStyle w:val="Default"/>
              <w:spacing w:line="276" w:lineRule="auto"/>
              <w:jc w:val="both"/>
            </w:pP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10 - 12 </w:t>
            </w:r>
          </w:p>
          <w:p w:rsidR="00EF2093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lastRenderedPageBreak/>
              <w:t xml:space="preserve">10 </w:t>
            </w:r>
            <w:r w:rsidR="00EF2093" w:rsidRPr="002C749C">
              <w:t>–</w:t>
            </w:r>
            <w:r w:rsidRPr="002C749C">
              <w:t xml:space="preserve"> 12</w:t>
            </w:r>
          </w:p>
          <w:p w:rsidR="00EF2093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 </w:t>
            </w:r>
            <w:r w:rsidR="00EF2093" w:rsidRPr="002C749C">
              <w:t xml:space="preserve">6 – 12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6 – 12 </w:t>
            </w:r>
          </w:p>
          <w:p w:rsidR="004178F9" w:rsidRDefault="004178F9" w:rsidP="003A40A7">
            <w:pPr>
              <w:pStyle w:val="Default"/>
              <w:spacing w:line="276" w:lineRule="auto"/>
              <w:jc w:val="both"/>
            </w:pPr>
          </w:p>
          <w:p w:rsidR="00EB2F1A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>10 - 12</w:t>
            </w:r>
          </w:p>
        </w:tc>
        <w:tc>
          <w:tcPr>
            <w:tcW w:w="1485" w:type="dxa"/>
          </w:tcPr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lastRenderedPageBreak/>
              <w:t xml:space="preserve">10 – 12 </w:t>
            </w:r>
          </w:p>
          <w:p w:rsidR="004178F9" w:rsidRDefault="004178F9" w:rsidP="003A40A7">
            <w:pPr>
              <w:pStyle w:val="Default"/>
              <w:spacing w:line="276" w:lineRule="auto"/>
              <w:jc w:val="both"/>
            </w:pP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t xml:space="preserve">10 - 12 </w:t>
            </w:r>
          </w:p>
          <w:p w:rsidR="00EB2F1A" w:rsidRPr="002C749C" w:rsidRDefault="00EB2F1A" w:rsidP="003A40A7">
            <w:pPr>
              <w:pStyle w:val="Default"/>
              <w:spacing w:line="276" w:lineRule="auto"/>
              <w:jc w:val="both"/>
            </w:pPr>
            <w:r w:rsidRPr="002C749C">
              <w:lastRenderedPageBreak/>
              <w:t xml:space="preserve">10 - 12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6 – 12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4 - 12 </w:t>
            </w:r>
          </w:p>
          <w:p w:rsidR="004178F9" w:rsidRDefault="004178F9" w:rsidP="003A40A7">
            <w:pPr>
              <w:pStyle w:val="Default"/>
              <w:spacing w:line="276" w:lineRule="auto"/>
              <w:jc w:val="both"/>
            </w:pP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>10 - 12</w:t>
            </w:r>
          </w:p>
        </w:tc>
      </w:tr>
      <w:tr w:rsidR="00EF2093" w:rsidRPr="002C749C" w:rsidTr="002C749C">
        <w:tblPrEx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2376" w:type="dxa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lastRenderedPageBreak/>
              <w:t xml:space="preserve">Хоровой </w:t>
            </w:r>
          </w:p>
        </w:tc>
        <w:tc>
          <w:tcPr>
            <w:tcW w:w="3828" w:type="dxa"/>
            <w:gridSpan w:val="2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- солисты, дуэты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- вокальная группа (ансамбль)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- театр песни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- малый хор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- хоровой коллектив среднего состава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- хоровой коллектив большого состава </w:t>
            </w:r>
          </w:p>
        </w:tc>
        <w:tc>
          <w:tcPr>
            <w:tcW w:w="1559" w:type="dxa"/>
            <w:gridSpan w:val="2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1 – 2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от 4 и более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от 4 и более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12 - 15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16 – 24 </w:t>
            </w:r>
          </w:p>
          <w:p w:rsidR="00411907" w:rsidRPr="002C749C" w:rsidRDefault="00411907" w:rsidP="003A40A7">
            <w:pPr>
              <w:pStyle w:val="Default"/>
              <w:spacing w:line="276" w:lineRule="auto"/>
              <w:jc w:val="both"/>
            </w:pP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25 и более </w:t>
            </w:r>
          </w:p>
        </w:tc>
        <w:tc>
          <w:tcPr>
            <w:tcW w:w="1485" w:type="dxa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1 - 2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от 4 и более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от 4 и более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10 - 15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16 – 24 </w:t>
            </w:r>
          </w:p>
          <w:p w:rsidR="00411907" w:rsidRPr="002C749C" w:rsidRDefault="00411907" w:rsidP="003A40A7">
            <w:pPr>
              <w:pStyle w:val="Default"/>
              <w:spacing w:line="276" w:lineRule="auto"/>
              <w:jc w:val="both"/>
            </w:pP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25 и более </w:t>
            </w:r>
          </w:p>
        </w:tc>
      </w:tr>
      <w:tr w:rsidR="00EF2093" w:rsidRPr="002C749C" w:rsidTr="002C749C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2376" w:type="dxa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Цирковое искусство </w:t>
            </w:r>
          </w:p>
        </w:tc>
        <w:tc>
          <w:tcPr>
            <w:tcW w:w="3828" w:type="dxa"/>
            <w:gridSpan w:val="2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- цирковая студия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- цирковой коллектив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- клоунская группа </w:t>
            </w:r>
          </w:p>
        </w:tc>
        <w:tc>
          <w:tcPr>
            <w:tcW w:w="1559" w:type="dxa"/>
            <w:gridSpan w:val="2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10 – 12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10 – 12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от 4 и более </w:t>
            </w:r>
          </w:p>
        </w:tc>
        <w:tc>
          <w:tcPr>
            <w:tcW w:w="1485" w:type="dxa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8 – 10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8 – 10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от 4 и более </w:t>
            </w:r>
          </w:p>
        </w:tc>
      </w:tr>
      <w:tr w:rsidR="00EF2093" w:rsidRPr="002C749C" w:rsidTr="002C749C">
        <w:tblPrEx>
          <w:tblLook w:val="04A0" w:firstRow="1" w:lastRow="0" w:firstColumn="1" w:lastColumn="0" w:noHBand="0" w:noVBand="1"/>
        </w:tblPrEx>
        <w:trPr>
          <w:trHeight w:val="1243"/>
        </w:trPr>
        <w:tc>
          <w:tcPr>
            <w:tcW w:w="2376" w:type="dxa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Изобразительное и декоративно – прикладное искусство </w:t>
            </w:r>
          </w:p>
        </w:tc>
        <w:tc>
          <w:tcPr>
            <w:tcW w:w="3828" w:type="dxa"/>
            <w:gridSpan w:val="2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- студия глиняной игрушки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- школа ремесѐл и рукоделия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- мастерская резьбы по дереву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- художественная студия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- кружок мягкой игрушки, вышивания, шитья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- коллективы мастеров декоративно – прикладного искусства (живописцев, скульпторов, графиков) </w:t>
            </w:r>
          </w:p>
        </w:tc>
        <w:tc>
          <w:tcPr>
            <w:tcW w:w="1559" w:type="dxa"/>
            <w:gridSpan w:val="2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10 – 15 </w:t>
            </w:r>
          </w:p>
        </w:tc>
        <w:tc>
          <w:tcPr>
            <w:tcW w:w="1485" w:type="dxa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10 – 12 </w:t>
            </w:r>
          </w:p>
        </w:tc>
      </w:tr>
      <w:tr w:rsidR="00EF2093" w:rsidRPr="002C749C" w:rsidTr="002C749C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376" w:type="dxa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>Кин</w:t>
            </w:r>
            <w:proofErr w:type="gramStart"/>
            <w:r w:rsidRPr="002C749C">
              <w:t>о-</w:t>
            </w:r>
            <w:proofErr w:type="gramEnd"/>
            <w:r w:rsidRPr="002C749C">
              <w:t xml:space="preserve"> фото любители </w:t>
            </w:r>
          </w:p>
        </w:tc>
        <w:tc>
          <w:tcPr>
            <w:tcW w:w="3828" w:type="dxa"/>
            <w:gridSpan w:val="2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- фото студия </w:t>
            </w:r>
          </w:p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- </w:t>
            </w:r>
            <w:proofErr w:type="gramStart"/>
            <w:r w:rsidRPr="002C749C">
              <w:t>кино студия</w:t>
            </w:r>
            <w:proofErr w:type="gramEnd"/>
            <w:r w:rsidRPr="002C749C">
              <w:t xml:space="preserve"> </w:t>
            </w:r>
          </w:p>
        </w:tc>
        <w:tc>
          <w:tcPr>
            <w:tcW w:w="1559" w:type="dxa"/>
            <w:gridSpan w:val="2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6 - 10 </w:t>
            </w:r>
          </w:p>
        </w:tc>
        <w:tc>
          <w:tcPr>
            <w:tcW w:w="1485" w:type="dxa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3 - 6 </w:t>
            </w:r>
          </w:p>
        </w:tc>
      </w:tr>
      <w:tr w:rsidR="00EF2093" w:rsidRPr="002C749C" w:rsidTr="002C749C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2376" w:type="dxa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Любительские объединения и клубы по интересам </w:t>
            </w:r>
          </w:p>
        </w:tc>
        <w:tc>
          <w:tcPr>
            <w:tcW w:w="3828" w:type="dxa"/>
            <w:gridSpan w:val="2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proofErr w:type="gramStart"/>
            <w:r w:rsidRPr="002C749C">
              <w:t xml:space="preserve">- спортивно – оздоровительные, экологические, краеведческие, молодѐжные, профессиональные, научные, исследовательские, раннего эстетического развития и др. </w:t>
            </w:r>
            <w:proofErr w:type="gramEnd"/>
          </w:p>
        </w:tc>
        <w:tc>
          <w:tcPr>
            <w:tcW w:w="1559" w:type="dxa"/>
            <w:gridSpan w:val="2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12 - 20 </w:t>
            </w:r>
          </w:p>
        </w:tc>
        <w:tc>
          <w:tcPr>
            <w:tcW w:w="1485" w:type="dxa"/>
          </w:tcPr>
          <w:p w:rsidR="00EF2093" w:rsidRPr="002C749C" w:rsidRDefault="00EF2093" w:rsidP="003A40A7">
            <w:pPr>
              <w:pStyle w:val="Default"/>
              <w:spacing w:line="276" w:lineRule="auto"/>
              <w:jc w:val="both"/>
            </w:pPr>
            <w:r w:rsidRPr="002C749C">
              <w:t xml:space="preserve">10 - 15 </w:t>
            </w:r>
          </w:p>
        </w:tc>
      </w:tr>
    </w:tbl>
    <w:p w:rsidR="002C749C" w:rsidRDefault="002C749C" w:rsidP="003A4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07" w:rsidRPr="003A40A7" w:rsidRDefault="0098551A" w:rsidP="001E4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4.6. Клубное формирование может состоять из нескольких групп (подгрупп), коллективов. Одна группа, коллектив состоит из нескольких человек, согласно нормам (таблица № 1) занимающихся одновременно.          </w:t>
      </w:r>
    </w:p>
    <w:p w:rsidR="00411907" w:rsidRPr="003A40A7" w:rsidRDefault="0098551A" w:rsidP="001E4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>4.</w:t>
      </w:r>
      <w:r w:rsidR="00B42368" w:rsidRPr="003A40A7">
        <w:rPr>
          <w:rFonts w:ascii="Times New Roman" w:hAnsi="Times New Roman" w:cs="Times New Roman"/>
          <w:sz w:val="28"/>
          <w:szCs w:val="28"/>
        </w:rPr>
        <w:t>7</w:t>
      </w:r>
      <w:r w:rsidRPr="003A40A7">
        <w:rPr>
          <w:rFonts w:ascii="Times New Roman" w:hAnsi="Times New Roman" w:cs="Times New Roman"/>
          <w:sz w:val="28"/>
          <w:szCs w:val="28"/>
        </w:rPr>
        <w:t xml:space="preserve">. Количество занятий в неделю  одной группы, коллектива составляет от 4 до 6 занятий (1 занятие – это академический час 45 минут).  Проводятся занятия систематически не менее двух раз  в неделю в соответствии с расписанием занятий.          </w:t>
      </w:r>
    </w:p>
    <w:p w:rsidR="002C12B9" w:rsidRPr="003A40A7" w:rsidRDefault="0098551A" w:rsidP="00C93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42368" w:rsidRPr="003A40A7">
        <w:rPr>
          <w:rFonts w:ascii="Times New Roman" w:hAnsi="Times New Roman" w:cs="Times New Roman"/>
          <w:sz w:val="28"/>
          <w:szCs w:val="28"/>
        </w:rPr>
        <w:t>8</w:t>
      </w:r>
      <w:r w:rsidRPr="003A40A7">
        <w:rPr>
          <w:rFonts w:ascii="Times New Roman" w:hAnsi="Times New Roman" w:cs="Times New Roman"/>
          <w:sz w:val="28"/>
          <w:szCs w:val="28"/>
        </w:rPr>
        <w:t xml:space="preserve">. Содержание занятий должно предусматривать: </w:t>
      </w:r>
    </w:p>
    <w:p w:rsidR="002C12B9" w:rsidRPr="003A40A7" w:rsidRDefault="0098551A" w:rsidP="00FD1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613">
        <w:rPr>
          <w:rFonts w:ascii="Times New Roman" w:hAnsi="Times New Roman" w:cs="Times New Roman"/>
          <w:sz w:val="28"/>
          <w:szCs w:val="28"/>
        </w:rPr>
        <w:t>- в коллективах музыкального искусства</w:t>
      </w:r>
      <w:r w:rsidRPr="003A40A7">
        <w:rPr>
          <w:rFonts w:ascii="Times New Roman" w:hAnsi="Times New Roman" w:cs="Times New Roman"/>
          <w:sz w:val="28"/>
          <w:szCs w:val="28"/>
        </w:rPr>
        <w:t xml:space="preserve"> (хорах, музыкальных, вокальных, фольклорных ансамблях, оркестрах) занятия по изучению истории и теории музыки и исполнительства, народного костюма, работу по постановке голоса, разучивание произведений для хора и оркестра (ансамбля), проведение репетиционных занятий; </w:t>
      </w:r>
    </w:p>
    <w:p w:rsidR="002C12B9" w:rsidRPr="003A40A7" w:rsidRDefault="0098551A" w:rsidP="00FD1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613">
        <w:rPr>
          <w:rFonts w:ascii="Times New Roman" w:hAnsi="Times New Roman" w:cs="Times New Roman"/>
          <w:sz w:val="28"/>
          <w:szCs w:val="28"/>
        </w:rPr>
        <w:t>- в коллективах хореографического искусства</w:t>
      </w:r>
      <w:r w:rsidRPr="003A40A7">
        <w:rPr>
          <w:rFonts w:ascii="Times New Roman" w:hAnsi="Times New Roman" w:cs="Times New Roman"/>
          <w:sz w:val="28"/>
          <w:szCs w:val="28"/>
        </w:rPr>
        <w:t xml:space="preserve"> (народного, классического, эстрадного, фольклорного и бального танцев)  </w:t>
      </w:r>
    </w:p>
    <w:p w:rsidR="002C12B9" w:rsidRPr="003A40A7" w:rsidRDefault="0098551A" w:rsidP="00FD1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-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композиций, танцевальных сюит, сюжетных постановок; </w:t>
      </w:r>
    </w:p>
    <w:p w:rsidR="00370EB6" w:rsidRPr="003A40A7" w:rsidRDefault="0098551A" w:rsidP="005A5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613">
        <w:rPr>
          <w:rFonts w:ascii="Times New Roman" w:hAnsi="Times New Roman" w:cs="Times New Roman"/>
          <w:sz w:val="28"/>
          <w:szCs w:val="28"/>
        </w:rPr>
        <w:t xml:space="preserve">- </w:t>
      </w:r>
      <w:r w:rsidR="00370EB6" w:rsidRPr="00FD1613">
        <w:rPr>
          <w:rFonts w:ascii="Times New Roman" w:eastAsia="Times New Roman" w:hAnsi="Times New Roman" w:cs="Times New Roman"/>
          <w:bCs/>
          <w:color w:val="454545"/>
          <w:sz w:val="28"/>
          <w:szCs w:val="28"/>
        </w:rPr>
        <w:t xml:space="preserve"> </w:t>
      </w:r>
      <w:r w:rsidR="00370EB6" w:rsidRPr="00FD1613">
        <w:rPr>
          <w:rFonts w:ascii="Times New Roman" w:eastAsia="Times New Roman" w:hAnsi="Times New Roman" w:cs="Times New Roman"/>
          <w:bCs/>
          <w:sz w:val="28"/>
          <w:szCs w:val="28"/>
        </w:rPr>
        <w:t>в коллективах декоративно-прикладного искусства</w:t>
      </w:r>
      <w:r w:rsidR="00370EB6" w:rsidRPr="003A40A7">
        <w:rPr>
          <w:rFonts w:ascii="Times New Roman" w:eastAsia="Times New Roman" w:hAnsi="Times New Roman" w:cs="Times New Roman"/>
          <w:sz w:val="28"/>
          <w:szCs w:val="28"/>
        </w:rPr>
        <w:t xml:space="preserve"> (вышивка, </w:t>
      </w:r>
      <w:proofErr w:type="spellStart"/>
      <w:r w:rsidR="00370EB6" w:rsidRPr="003A40A7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="00370EB6" w:rsidRPr="003A40A7">
        <w:rPr>
          <w:rFonts w:ascii="Times New Roman" w:eastAsia="Times New Roman" w:hAnsi="Times New Roman" w:cs="Times New Roman"/>
          <w:sz w:val="28"/>
          <w:szCs w:val="28"/>
        </w:rPr>
        <w:t xml:space="preserve">, работа по дереву, бересте, коже, работа с </w:t>
      </w:r>
      <w:proofErr w:type="gramStart"/>
      <w:r w:rsidR="00370EB6" w:rsidRPr="003A40A7">
        <w:rPr>
          <w:rFonts w:ascii="Times New Roman" w:eastAsia="Times New Roman" w:hAnsi="Times New Roman" w:cs="Times New Roman"/>
          <w:sz w:val="28"/>
          <w:szCs w:val="28"/>
        </w:rPr>
        <w:t>солённым</w:t>
      </w:r>
      <w:proofErr w:type="gramEnd"/>
      <w:r w:rsidR="00370EB6" w:rsidRPr="003A40A7">
        <w:rPr>
          <w:rFonts w:ascii="Times New Roman" w:eastAsia="Times New Roman" w:hAnsi="Times New Roman" w:cs="Times New Roman"/>
          <w:sz w:val="28"/>
          <w:szCs w:val="28"/>
        </w:rPr>
        <w:t xml:space="preserve"> тестом, батик, работа с природным материалом, аппликация и другое) занятия по изучению истории прикладного творчества, изучению местных традиционных особенностей декоративно-прикладного искусства и ремесел, изучению техники и технологии изготовления предметов прикладного искусства, организации выставок.</w:t>
      </w:r>
    </w:p>
    <w:p w:rsidR="00370EB6" w:rsidRPr="003A40A7" w:rsidRDefault="0098551A" w:rsidP="005A5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365">
        <w:rPr>
          <w:rFonts w:ascii="Times New Roman" w:hAnsi="Times New Roman" w:cs="Times New Roman"/>
          <w:sz w:val="28"/>
          <w:szCs w:val="28"/>
        </w:rPr>
        <w:t xml:space="preserve"> </w:t>
      </w:r>
      <w:r w:rsidR="005A5365">
        <w:rPr>
          <w:rFonts w:ascii="Times New Roman" w:hAnsi="Times New Roman" w:cs="Times New Roman"/>
          <w:sz w:val="28"/>
          <w:szCs w:val="28"/>
        </w:rPr>
        <w:tab/>
      </w:r>
      <w:r w:rsidR="00370EB6" w:rsidRPr="005A53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0EB6" w:rsidRPr="005A5365">
        <w:rPr>
          <w:rFonts w:ascii="Times New Roman" w:eastAsia="Times New Roman" w:hAnsi="Times New Roman" w:cs="Times New Roman"/>
          <w:bCs/>
          <w:sz w:val="28"/>
          <w:szCs w:val="28"/>
        </w:rPr>
        <w:t>в коллективах по туризму</w:t>
      </w:r>
      <w:r w:rsidR="00370EB6" w:rsidRPr="003A40A7">
        <w:rPr>
          <w:rFonts w:ascii="Times New Roman" w:eastAsia="Times New Roman" w:hAnsi="Times New Roman" w:cs="Times New Roman"/>
          <w:sz w:val="28"/>
          <w:szCs w:val="28"/>
        </w:rPr>
        <w:t>: основы краеведческой подготовки туриста, общую и специальную физическую подготовку, технику и тактику туризма: основы техники пешеходного и горного туризма, основы техники лыжного туризма, основы техники водного туризма; познавательный тури</w:t>
      </w:r>
      <w:r w:rsidR="005A5365">
        <w:rPr>
          <w:rFonts w:ascii="Times New Roman" w:eastAsia="Times New Roman" w:hAnsi="Times New Roman" w:cs="Times New Roman"/>
          <w:sz w:val="28"/>
          <w:szCs w:val="28"/>
        </w:rPr>
        <w:t>зм, ориентирование на местности</w:t>
      </w:r>
      <w:r w:rsidR="00370EB6" w:rsidRPr="003A40A7">
        <w:rPr>
          <w:rFonts w:ascii="Times New Roman" w:eastAsia="Times New Roman" w:hAnsi="Times New Roman" w:cs="Times New Roman"/>
          <w:sz w:val="28"/>
          <w:szCs w:val="28"/>
        </w:rPr>
        <w:t>, топографическая подготовка и т.д.</w:t>
      </w:r>
    </w:p>
    <w:p w:rsidR="0098551A" w:rsidRPr="003A40A7" w:rsidRDefault="00370EB6" w:rsidP="005A53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42368" w:rsidRPr="003A40A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40A7">
        <w:rPr>
          <w:rFonts w:ascii="Times New Roman" w:eastAsia="Times New Roman" w:hAnsi="Times New Roman" w:cs="Times New Roman"/>
          <w:sz w:val="28"/>
          <w:szCs w:val="28"/>
        </w:rPr>
        <w:t>. Занятия во всех коллективах проводятся систематически.</w:t>
      </w:r>
    </w:p>
    <w:p w:rsidR="00411907" w:rsidRPr="003A40A7" w:rsidRDefault="0098551A" w:rsidP="001E4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A7">
        <w:rPr>
          <w:rFonts w:ascii="Times New Roman" w:hAnsi="Times New Roman" w:cs="Times New Roman"/>
          <w:b/>
          <w:sz w:val="28"/>
          <w:szCs w:val="28"/>
        </w:rPr>
        <w:t>5. Руководитель клубного формирования</w:t>
      </w:r>
    </w:p>
    <w:p w:rsidR="00411907" w:rsidRPr="003A40A7" w:rsidRDefault="0098551A" w:rsidP="001E4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5.1. Общее руководство клубным формированием осуществляет руководитель коллектива, кружка (секции), любительского объединения, клуба по интересам и др.       </w:t>
      </w:r>
    </w:p>
    <w:p w:rsidR="002C12B9" w:rsidRPr="003A40A7" w:rsidRDefault="0098551A" w:rsidP="001E4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5.2. Продолжительность рабочего времени штатных руководителей устанавливается согласно требованиям Трудового кодекса. </w:t>
      </w:r>
      <w:proofErr w:type="gramStart"/>
      <w:r w:rsidRPr="003A40A7">
        <w:rPr>
          <w:rFonts w:ascii="Times New Roman" w:hAnsi="Times New Roman" w:cs="Times New Roman"/>
          <w:sz w:val="28"/>
          <w:szCs w:val="28"/>
        </w:rPr>
        <w:t xml:space="preserve">Для руководителя клубного формирования на 1 ставку установлено 36 - 40 рабочих часов в неделю (женщины – 36 часов, мужчины – 40 часов,  в соответствии с трудовым законодательством РФ), из них 18 часов предусмотрено  для работы с коллективом,  в остальное рабочее время  18 – 22 часов руководителей творческих коллективов засчитывается работа по </w:t>
      </w:r>
      <w:r w:rsidRPr="003A40A7">
        <w:rPr>
          <w:rFonts w:ascii="Times New Roman" w:hAnsi="Times New Roman" w:cs="Times New Roman"/>
          <w:sz w:val="28"/>
          <w:szCs w:val="28"/>
        </w:rPr>
        <w:lastRenderedPageBreak/>
        <w:t xml:space="preserve">подбору участников творческого коллектива, просветительская и воспитательная работа с участниками, а также:  </w:t>
      </w:r>
      <w:proofErr w:type="gramEnd"/>
    </w:p>
    <w:p w:rsidR="00370EB6" w:rsidRPr="003A40A7" w:rsidRDefault="0098551A" w:rsidP="00CF0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- подбор репертуара;  </w:t>
      </w:r>
    </w:p>
    <w:p w:rsidR="002C12B9" w:rsidRPr="003A40A7" w:rsidRDefault="0098551A" w:rsidP="00CF0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- работа по изучению и сбору фольклора; </w:t>
      </w:r>
    </w:p>
    <w:p w:rsidR="002C12B9" w:rsidRPr="003A40A7" w:rsidRDefault="0098551A" w:rsidP="00CF0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- разучивание партий,  </w:t>
      </w:r>
    </w:p>
    <w:p w:rsidR="002C12B9" w:rsidRPr="003A40A7" w:rsidRDefault="0098551A" w:rsidP="00CF0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- разучивание музыкальных и хореографических произведений, театральных ролей, </w:t>
      </w:r>
    </w:p>
    <w:p w:rsidR="002C12B9" w:rsidRPr="003A40A7" w:rsidRDefault="0098551A" w:rsidP="00CF0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- репетиционная работа,  </w:t>
      </w:r>
    </w:p>
    <w:p w:rsidR="002C12B9" w:rsidRPr="003A40A7" w:rsidRDefault="0098551A" w:rsidP="00CF0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3A40A7">
        <w:rPr>
          <w:rFonts w:ascii="Times New Roman" w:hAnsi="Times New Roman" w:cs="Times New Roman"/>
          <w:sz w:val="28"/>
          <w:szCs w:val="28"/>
        </w:rPr>
        <w:t>мероприятия по выпуску концертов, а именно: составление</w:t>
      </w:r>
      <w:r w:rsidR="00B42368" w:rsidRPr="003A40A7">
        <w:rPr>
          <w:rFonts w:ascii="Times New Roman" w:hAnsi="Times New Roman" w:cs="Times New Roman"/>
          <w:sz w:val="28"/>
          <w:szCs w:val="28"/>
        </w:rPr>
        <w:t>,</w:t>
      </w:r>
      <w:r w:rsidRPr="003A40A7">
        <w:rPr>
          <w:rFonts w:ascii="Times New Roman" w:hAnsi="Times New Roman" w:cs="Times New Roman"/>
          <w:sz w:val="28"/>
          <w:szCs w:val="28"/>
        </w:rPr>
        <w:t xml:space="preserve"> </w:t>
      </w:r>
      <w:r w:rsidR="00B42368" w:rsidRPr="003A40A7">
        <w:rPr>
          <w:rFonts w:ascii="Times New Roman" w:hAnsi="Times New Roman" w:cs="Times New Roman"/>
          <w:sz w:val="28"/>
          <w:szCs w:val="28"/>
        </w:rPr>
        <w:t>изготовление декораций</w:t>
      </w:r>
      <w:r w:rsidRPr="003A40A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C12B9" w:rsidRPr="003A40A7" w:rsidRDefault="0098551A" w:rsidP="00CF0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- работа над сценографией, </w:t>
      </w:r>
    </w:p>
    <w:p w:rsidR="002C12B9" w:rsidRPr="003A40A7" w:rsidRDefault="00B42368" w:rsidP="00CF0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 </w:t>
      </w:r>
      <w:r w:rsidR="00CF071E">
        <w:rPr>
          <w:rFonts w:ascii="Times New Roman" w:hAnsi="Times New Roman" w:cs="Times New Roman"/>
          <w:sz w:val="28"/>
          <w:szCs w:val="28"/>
        </w:rPr>
        <w:tab/>
      </w:r>
      <w:r w:rsidRPr="003A40A7">
        <w:rPr>
          <w:rFonts w:ascii="Times New Roman" w:hAnsi="Times New Roman" w:cs="Times New Roman"/>
          <w:sz w:val="28"/>
          <w:szCs w:val="28"/>
        </w:rPr>
        <w:t xml:space="preserve">- работа с </w:t>
      </w:r>
      <w:proofErr w:type="gramStart"/>
      <w:r w:rsidRPr="003A40A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A40A7">
        <w:rPr>
          <w:rFonts w:ascii="Times New Roman" w:hAnsi="Times New Roman" w:cs="Times New Roman"/>
          <w:sz w:val="28"/>
          <w:szCs w:val="28"/>
        </w:rPr>
        <w:t xml:space="preserve"> по организации мероприятия</w:t>
      </w:r>
      <w:r w:rsidR="0098551A" w:rsidRPr="003A40A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1057F" w:rsidRDefault="0098551A" w:rsidP="00917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>- ведение документации творческого коллектива (заполнение журналов, составление календарно – тематических пл</w:t>
      </w:r>
      <w:r w:rsidR="0051057F">
        <w:rPr>
          <w:rFonts w:ascii="Times New Roman" w:hAnsi="Times New Roman" w:cs="Times New Roman"/>
          <w:sz w:val="28"/>
          <w:szCs w:val="28"/>
        </w:rPr>
        <w:t>анов, подготовка отчётов и др.),</w:t>
      </w:r>
    </w:p>
    <w:p w:rsidR="0098551A" w:rsidRPr="003A40A7" w:rsidRDefault="0051057F" w:rsidP="00917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51A" w:rsidRPr="003A40A7">
        <w:rPr>
          <w:rFonts w:ascii="Times New Roman" w:hAnsi="Times New Roman" w:cs="Times New Roman"/>
          <w:sz w:val="28"/>
          <w:szCs w:val="28"/>
        </w:rPr>
        <w:t xml:space="preserve">привлечение спонсоров  для развития коллектива,  </w:t>
      </w:r>
    </w:p>
    <w:p w:rsidR="002C12B9" w:rsidRPr="003A40A7" w:rsidRDefault="0098551A" w:rsidP="00917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- выпуск концертов, программ, организация выставок.        </w:t>
      </w:r>
    </w:p>
    <w:p w:rsidR="00411907" w:rsidRPr="003A40A7" w:rsidRDefault="0098551A" w:rsidP="00917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Соответственно на 0,5 ставки руководителя клубного формирования установлено 18 – 20 рабочих часов в неделю, из них 9 часов предусмотрено для работы с коллективами, остальное рабочее время 9 – 11 часов предусмотрено на подготовительную и организационную работу.             </w:t>
      </w:r>
    </w:p>
    <w:p w:rsidR="00CE7793" w:rsidRPr="003A40A7" w:rsidRDefault="0098551A" w:rsidP="009178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5.3. Количество клубных формирований, групп, коллективов определяется руководителем в соответствии с установленной почасовой нагрузкой руководителя и рассчитывается  в соответствии с </w:t>
      </w:r>
      <w:r w:rsidR="00B42368" w:rsidRPr="003A40A7">
        <w:rPr>
          <w:rFonts w:ascii="Times New Roman" w:hAnsi="Times New Roman" w:cs="Times New Roman"/>
          <w:i/>
          <w:sz w:val="28"/>
          <w:szCs w:val="28"/>
        </w:rPr>
        <w:t>(</w:t>
      </w:r>
      <w:r w:rsidRPr="003A40A7">
        <w:rPr>
          <w:rFonts w:ascii="Times New Roman" w:hAnsi="Times New Roman" w:cs="Times New Roman"/>
          <w:i/>
          <w:sz w:val="28"/>
          <w:szCs w:val="28"/>
        </w:rPr>
        <w:t>таблицей № 2</w:t>
      </w:r>
      <w:r w:rsidR="00B42368" w:rsidRPr="003A40A7">
        <w:rPr>
          <w:rFonts w:ascii="Times New Roman" w:hAnsi="Times New Roman" w:cs="Times New Roman"/>
          <w:i/>
          <w:sz w:val="28"/>
          <w:szCs w:val="28"/>
        </w:rPr>
        <w:t>)</w:t>
      </w:r>
      <w:r w:rsidRPr="003A40A7">
        <w:rPr>
          <w:rFonts w:ascii="Times New Roman" w:hAnsi="Times New Roman" w:cs="Times New Roman"/>
          <w:sz w:val="28"/>
          <w:szCs w:val="28"/>
        </w:rPr>
        <w:t xml:space="preserve"> </w:t>
      </w:r>
      <w:r w:rsidR="00CE7793" w:rsidRPr="003A40A7">
        <w:rPr>
          <w:rFonts w:ascii="Times New Roman" w:hAnsi="Times New Roman" w:cs="Times New Roman"/>
          <w:sz w:val="28"/>
          <w:szCs w:val="28"/>
        </w:rPr>
        <w:t xml:space="preserve">«О нормах определения количества клубных формирований, коллективов, групп» </w:t>
      </w:r>
    </w:p>
    <w:p w:rsidR="00411907" w:rsidRPr="003A40A7" w:rsidRDefault="0098551A" w:rsidP="00917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A7">
        <w:rPr>
          <w:rFonts w:ascii="Times New Roman" w:hAnsi="Times New Roman" w:cs="Times New Roman"/>
          <w:b/>
          <w:sz w:val="28"/>
          <w:szCs w:val="28"/>
        </w:rPr>
        <w:t>«</w:t>
      </w:r>
      <w:r w:rsidR="00B42368" w:rsidRPr="003A40A7">
        <w:rPr>
          <w:rFonts w:ascii="Times New Roman" w:hAnsi="Times New Roman" w:cs="Times New Roman"/>
          <w:b/>
          <w:sz w:val="28"/>
          <w:szCs w:val="28"/>
        </w:rPr>
        <w:t>Н</w:t>
      </w:r>
      <w:r w:rsidRPr="003A40A7">
        <w:rPr>
          <w:rFonts w:ascii="Times New Roman" w:hAnsi="Times New Roman" w:cs="Times New Roman"/>
          <w:b/>
          <w:sz w:val="28"/>
          <w:szCs w:val="28"/>
        </w:rPr>
        <w:t>орм</w:t>
      </w:r>
      <w:r w:rsidR="00B42368" w:rsidRPr="003A40A7">
        <w:rPr>
          <w:rFonts w:ascii="Times New Roman" w:hAnsi="Times New Roman" w:cs="Times New Roman"/>
          <w:b/>
          <w:sz w:val="28"/>
          <w:szCs w:val="28"/>
        </w:rPr>
        <w:t>ы</w:t>
      </w:r>
      <w:r w:rsidRPr="003A40A7">
        <w:rPr>
          <w:rFonts w:ascii="Times New Roman" w:hAnsi="Times New Roman" w:cs="Times New Roman"/>
          <w:b/>
          <w:sz w:val="28"/>
          <w:szCs w:val="28"/>
        </w:rPr>
        <w:t xml:space="preserve"> определения количества клубных формирований, коллективов, групп»</w:t>
      </w:r>
    </w:p>
    <w:p w:rsidR="00411907" w:rsidRPr="003A40A7" w:rsidRDefault="0098551A" w:rsidP="009178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Таблица № 2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092"/>
        <w:gridCol w:w="3092"/>
        <w:gridCol w:w="3092"/>
      </w:tblGrid>
      <w:tr w:rsidR="00411907" w:rsidRPr="00F7616A" w:rsidTr="00411907">
        <w:trPr>
          <w:trHeight w:val="672"/>
        </w:trPr>
        <w:tc>
          <w:tcPr>
            <w:tcW w:w="3092" w:type="dxa"/>
          </w:tcPr>
          <w:p w:rsidR="00411907" w:rsidRPr="00F7616A" w:rsidRDefault="00411907" w:rsidP="00F7616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F7616A">
              <w:rPr>
                <w:b/>
              </w:rPr>
              <w:t>Установленное количество часов руководителя для работы с клубным формированием</w:t>
            </w:r>
          </w:p>
        </w:tc>
        <w:tc>
          <w:tcPr>
            <w:tcW w:w="3092" w:type="dxa"/>
          </w:tcPr>
          <w:p w:rsidR="00411907" w:rsidRPr="00F7616A" w:rsidRDefault="00411907" w:rsidP="00F7616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F7616A">
              <w:rPr>
                <w:b/>
              </w:rPr>
              <w:t>Количество занятий в неделю с 1 группой (коллективом), при норме 1 занятие – 45 минут</w:t>
            </w:r>
          </w:p>
        </w:tc>
        <w:tc>
          <w:tcPr>
            <w:tcW w:w="3092" w:type="dxa"/>
          </w:tcPr>
          <w:p w:rsidR="00411907" w:rsidRPr="00F7616A" w:rsidRDefault="00411907" w:rsidP="00F7616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F7616A">
              <w:rPr>
                <w:b/>
              </w:rPr>
              <w:t>Количество клубов, групп, коллективов в соответствии с установленной почасовой нагрузкой руководителя</w:t>
            </w:r>
          </w:p>
        </w:tc>
      </w:tr>
      <w:tr w:rsidR="00411907" w:rsidRPr="00F7616A" w:rsidTr="00411907">
        <w:trPr>
          <w:trHeight w:val="297"/>
        </w:trPr>
        <w:tc>
          <w:tcPr>
            <w:tcW w:w="3092" w:type="dxa"/>
          </w:tcPr>
          <w:p w:rsidR="00411907" w:rsidRPr="00F7616A" w:rsidRDefault="00411907" w:rsidP="003A40A7">
            <w:pPr>
              <w:pStyle w:val="Default"/>
              <w:spacing w:line="276" w:lineRule="auto"/>
              <w:jc w:val="both"/>
            </w:pPr>
            <w:r w:rsidRPr="00F7616A">
              <w:t xml:space="preserve">1 ставка – 18 часов </w:t>
            </w:r>
          </w:p>
        </w:tc>
        <w:tc>
          <w:tcPr>
            <w:tcW w:w="3092" w:type="dxa"/>
          </w:tcPr>
          <w:p w:rsidR="00CE7793" w:rsidRPr="00F7616A" w:rsidRDefault="00411907" w:rsidP="003A40A7">
            <w:pPr>
              <w:pStyle w:val="Default"/>
              <w:spacing w:line="276" w:lineRule="auto"/>
              <w:jc w:val="both"/>
            </w:pPr>
            <w:r w:rsidRPr="00F7616A">
              <w:t xml:space="preserve">1 гр.= 4 </w:t>
            </w:r>
            <w:proofErr w:type="spellStart"/>
            <w:r w:rsidRPr="00F7616A">
              <w:t>зан</w:t>
            </w:r>
            <w:proofErr w:type="spellEnd"/>
            <w:r w:rsidRPr="00F7616A">
              <w:t xml:space="preserve">. х 45 минут/60 = </w:t>
            </w:r>
          </w:p>
          <w:p w:rsidR="00411907" w:rsidRPr="00F7616A" w:rsidRDefault="00411907" w:rsidP="003A40A7">
            <w:pPr>
              <w:pStyle w:val="Default"/>
              <w:spacing w:line="276" w:lineRule="auto"/>
              <w:jc w:val="both"/>
            </w:pPr>
            <w:r w:rsidRPr="00F7616A">
              <w:t xml:space="preserve">3 часа/неделю </w:t>
            </w:r>
          </w:p>
        </w:tc>
        <w:tc>
          <w:tcPr>
            <w:tcW w:w="3092" w:type="dxa"/>
          </w:tcPr>
          <w:p w:rsidR="00411907" w:rsidRPr="00F7616A" w:rsidRDefault="00411907" w:rsidP="003A40A7">
            <w:pPr>
              <w:pStyle w:val="Default"/>
              <w:spacing w:line="276" w:lineRule="auto"/>
              <w:jc w:val="both"/>
              <w:rPr>
                <w:u w:val="single"/>
              </w:rPr>
            </w:pPr>
            <w:r w:rsidRPr="00F7616A">
              <w:rPr>
                <w:u w:val="single"/>
              </w:rPr>
              <w:t>18 часов</w:t>
            </w:r>
          </w:p>
          <w:p w:rsidR="00411907" w:rsidRPr="00F7616A" w:rsidRDefault="00411907" w:rsidP="003A40A7">
            <w:pPr>
              <w:pStyle w:val="Default"/>
              <w:spacing w:line="276" w:lineRule="auto"/>
              <w:jc w:val="both"/>
            </w:pPr>
            <w:r w:rsidRPr="00F7616A">
              <w:t xml:space="preserve">4 </w:t>
            </w:r>
            <w:proofErr w:type="spellStart"/>
            <w:r w:rsidRPr="00F7616A">
              <w:t>зан</w:t>
            </w:r>
            <w:proofErr w:type="spellEnd"/>
            <w:r w:rsidRPr="00F7616A">
              <w:t xml:space="preserve">. х 45 мин./60 = </w:t>
            </w:r>
            <w:r w:rsidRPr="00F7616A">
              <w:rPr>
                <w:b/>
                <w:bCs/>
              </w:rPr>
              <w:t>6 гр</w:t>
            </w:r>
            <w:r w:rsidRPr="00F7616A">
              <w:t xml:space="preserve">. </w:t>
            </w:r>
          </w:p>
        </w:tc>
      </w:tr>
      <w:tr w:rsidR="00411907" w:rsidRPr="00F7616A" w:rsidTr="00411907">
        <w:trPr>
          <w:trHeight w:val="305"/>
        </w:trPr>
        <w:tc>
          <w:tcPr>
            <w:tcW w:w="3092" w:type="dxa"/>
          </w:tcPr>
          <w:p w:rsidR="00411907" w:rsidRPr="00F7616A" w:rsidRDefault="00411907" w:rsidP="003A40A7">
            <w:pPr>
              <w:pStyle w:val="Default"/>
              <w:spacing w:line="276" w:lineRule="auto"/>
              <w:jc w:val="both"/>
            </w:pPr>
            <w:r w:rsidRPr="00F7616A">
              <w:t xml:space="preserve">1 ставка – 18 часов </w:t>
            </w:r>
          </w:p>
        </w:tc>
        <w:tc>
          <w:tcPr>
            <w:tcW w:w="3092" w:type="dxa"/>
          </w:tcPr>
          <w:p w:rsidR="00411907" w:rsidRPr="00F7616A" w:rsidRDefault="00411907" w:rsidP="003A40A7">
            <w:pPr>
              <w:pStyle w:val="Default"/>
              <w:spacing w:line="276" w:lineRule="auto"/>
              <w:jc w:val="both"/>
            </w:pPr>
            <w:r w:rsidRPr="00F7616A">
              <w:t xml:space="preserve">1 гр. = 6 </w:t>
            </w:r>
            <w:proofErr w:type="spellStart"/>
            <w:r w:rsidRPr="00F7616A">
              <w:t>зан</w:t>
            </w:r>
            <w:proofErr w:type="spellEnd"/>
            <w:r w:rsidRPr="00F7616A">
              <w:t xml:space="preserve">. х 45 минут/60 = 4,5 часа/ неделю </w:t>
            </w:r>
          </w:p>
        </w:tc>
        <w:tc>
          <w:tcPr>
            <w:tcW w:w="3092" w:type="dxa"/>
          </w:tcPr>
          <w:p w:rsidR="00411907" w:rsidRPr="00F7616A" w:rsidRDefault="00411907" w:rsidP="003A40A7">
            <w:pPr>
              <w:pStyle w:val="Default"/>
              <w:spacing w:line="276" w:lineRule="auto"/>
              <w:jc w:val="both"/>
              <w:rPr>
                <w:u w:val="single"/>
              </w:rPr>
            </w:pPr>
            <w:r w:rsidRPr="00F7616A">
              <w:rPr>
                <w:u w:val="single"/>
              </w:rPr>
              <w:t>18 часов</w:t>
            </w:r>
          </w:p>
          <w:p w:rsidR="00411907" w:rsidRPr="00F7616A" w:rsidRDefault="00411907" w:rsidP="003A40A7">
            <w:pPr>
              <w:pStyle w:val="Default"/>
              <w:spacing w:line="276" w:lineRule="auto"/>
              <w:jc w:val="both"/>
            </w:pPr>
            <w:r w:rsidRPr="00F7616A">
              <w:t xml:space="preserve">6 </w:t>
            </w:r>
            <w:proofErr w:type="spellStart"/>
            <w:r w:rsidRPr="00F7616A">
              <w:t>зан</w:t>
            </w:r>
            <w:proofErr w:type="spellEnd"/>
            <w:r w:rsidRPr="00F7616A">
              <w:t xml:space="preserve">. х 45 мин./60 = </w:t>
            </w:r>
            <w:r w:rsidRPr="00F7616A">
              <w:rPr>
                <w:b/>
                <w:bCs/>
              </w:rPr>
              <w:t>4 гр</w:t>
            </w:r>
            <w:r w:rsidRPr="00F7616A">
              <w:t xml:space="preserve">. </w:t>
            </w:r>
          </w:p>
        </w:tc>
      </w:tr>
      <w:tr w:rsidR="00411907" w:rsidRPr="00F7616A" w:rsidTr="00411907">
        <w:trPr>
          <w:trHeight w:val="297"/>
        </w:trPr>
        <w:tc>
          <w:tcPr>
            <w:tcW w:w="3092" w:type="dxa"/>
          </w:tcPr>
          <w:p w:rsidR="00411907" w:rsidRPr="00F7616A" w:rsidRDefault="00411907" w:rsidP="003A40A7">
            <w:pPr>
              <w:pStyle w:val="Default"/>
              <w:spacing w:line="276" w:lineRule="auto"/>
              <w:jc w:val="both"/>
            </w:pPr>
            <w:r w:rsidRPr="00F7616A">
              <w:lastRenderedPageBreak/>
              <w:t xml:space="preserve">0,5 ставки – 9 часов </w:t>
            </w:r>
          </w:p>
        </w:tc>
        <w:tc>
          <w:tcPr>
            <w:tcW w:w="3092" w:type="dxa"/>
          </w:tcPr>
          <w:p w:rsidR="00411907" w:rsidRPr="00F7616A" w:rsidRDefault="00411907" w:rsidP="003A40A7">
            <w:pPr>
              <w:pStyle w:val="Default"/>
              <w:spacing w:line="276" w:lineRule="auto"/>
              <w:jc w:val="both"/>
            </w:pPr>
            <w:r w:rsidRPr="00F7616A">
              <w:t xml:space="preserve">1 гр. = 4 </w:t>
            </w:r>
            <w:proofErr w:type="spellStart"/>
            <w:r w:rsidRPr="00F7616A">
              <w:t>зан</w:t>
            </w:r>
            <w:proofErr w:type="spellEnd"/>
            <w:r w:rsidRPr="00F7616A">
              <w:t xml:space="preserve">. х 45 минут/60 = 3 часа/неделю </w:t>
            </w:r>
          </w:p>
        </w:tc>
        <w:tc>
          <w:tcPr>
            <w:tcW w:w="3092" w:type="dxa"/>
          </w:tcPr>
          <w:p w:rsidR="00411907" w:rsidRPr="00F7616A" w:rsidRDefault="00411907" w:rsidP="003A40A7">
            <w:pPr>
              <w:pStyle w:val="Default"/>
              <w:spacing w:line="276" w:lineRule="auto"/>
              <w:jc w:val="both"/>
              <w:rPr>
                <w:u w:val="single"/>
              </w:rPr>
            </w:pPr>
            <w:r w:rsidRPr="00F7616A">
              <w:rPr>
                <w:u w:val="single"/>
              </w:rPr>
              <w:t>9 часов</w:t>
            </w:r>
          </w:p>
          <w:p w:rsidR="00411907" w:rsidRPr="00F7616A" w:rsidRDefault="00411907" w:rsidP="003A40A7">
            <w:pPr>
              <w:pStyle w:val="Default"/>
              <w:spacing w:line="276" w:lineRule="auto"/>
              <w:jc w:val="both"/>
            </w:pPr>
            <w:r w:rsidRPr="00F7616A">
              <w:t xml:space="preserve">4 </w:t>
            </w:r>
            <w:proofErr w:type="spellStart"/>
            <w:r w:rsidRPr="00F7616A">
              <w:t>зан</w:t>
            </w:r>
            <w:proofErr w:type="spellEnd"/>
            <w:r w:rsidRPr="00F7616A">
              <w:t xml:space="preserve">. х 45 мин./60 = </w:t>
            </w:r>
            <w:r w:rsidRPr="00F7616A">
              <w:rPr>
                <w:b/>
                <w:bCs/>
              </w:rPr>
              <w:t>3 гр</w:t>
            </w:r>
            <w:r w:rsidRPr="00F7616A">
              <w:t xml:space="preserve">. </w:t>
            </w:r>
          </w:p>
        </w:tc>
      </w:tr>
      <w:tr w:rsidR="00411907" w:rsidRPr="00F7616A" w:rsidTr="00411907">
        <w:trPr>
          <w:trHeight w:val="297"/>
        </w:trPr>
        <w:tc>
          <w:tcPr>
            <w:tcW w:w="3092" w:type="dxa"/>
          </w:tcPr>
          <w:p w:rsidR="00411907" w:rsidRPr="00F7616A" w:rsidRDefault="00411907" w:rsidP="003A40A7">
            <w:pPr>
              <w:pStyle w:val="Default"/>
              <w:spacing w:line="276" w:lineRule="auto"/>
              <w:jc w:val="both"/>
            </w:pPr>
            <w:r w:rsidRPr="00F7616A">
              <w:t xml:space="preserve">0,5 ставки – 9 часов </w:t>
            </w:r>
          </w:p>
        </w:tc>
        <w:tc>
          <w:tcPr>
            <w:tcW w:w="3092" w:type="dxa"/>
          </w:tcPr>
          <w:p w:rsidR="00411907" w:rsidRPr="00F7616A" w:rsidRDefault="00411907" w:rsidP="003A40A7">
            <w:pPr>
              <w:pStyle w:val="Default"/>
              <w:spacing w:line="276" w:lineRule="auto"/>
              <w:jc w:val="both"/>
            </w:pPr>
            <w:r w:rsidRPr="00F7616A">
              <w:t xml:space="preserve">1 гр. = 6 </w:t>
            </w:r>
            <w:proofErr w:type="spellStart"/>
            <w:r w:rsidRPr="00F7616A">
              <w:t>зан</w:t>
            </w:r>
            <w:proofErr w:type="spellEnd"/>
            <w:r w:rsidRPr="00F7616A">
              <w:t xml:space="preserve">. х 45 минут/60 = 4,5 часа/ неделю </w:t>
            </w:r>
          </w:p>
        </w:tc>
        <w:tc>
          <w:tcPr>
            <w:tcW w:w="3092" w:type="dxa"/>
          </w:tcPr>
          <w:p w:rsidR="00411907" w:rsidRPr="00F7616A" w:rsidRDefault="00411907" w:rsidP="003A40A7">
            <w:pPr>
              <w:pStyle w:val="Default"/>
              <w:spacing w:line="276" w:lineRule="auto"/>
              <w:jc w:val="both"/>
              <w:rPr>
                <w:u w:val="single"/>
              </w:rPr>
            </w:pPr>
            <w:r w:rsidRPr="00F7616A">
              <w:rPr>
                <w:u w:val="single"/>
              </w:rPr>
              <w:t>9 часов</w:t>
            </w:r>
          </w:p>
          <w:p w:rsidR="00411907" w:rsidRPr="00F7616A" w:rsidRDefault="00411907" w:rsidP="003A40A7">
            <w:pPr>
              <w:pStyle w:val="Default"/>
              <w:spacing w:line="276" w:lineRule="auto"/>
              <w:jc w:val="both"/>
            </w:pPr>
            <w:r w:rsidRPr="00F7616A">
              <w:t xml:space="preserve">6 </w:t>
            </w:r>
            <w:proofErr w:type="spellStart"/>
            <w:r w:rsidRPr="00F7616A">
              <w:t>зан</w:t>
            </w:r>
            <w:proofErr w:type="spellEnd"/>
            <w:r w:rsidRPr="00F7616A">
              <w:t xml:space="preserve">. х 45 мин./60 = </w:t>
            </w:r>
            <w:r w:rsidRPr="00F7616A">
              <w:rPr>
                <w:b/>
                <w:bCs/>
              </w:rPr>
              <w:t>2 гр</w:t>
            </w:r>
            <w:r w:rsidRPr="00F7616A">
              <w:t xml:space="preserve">. </w:t>
            </w:r>
          </w:p>
        </w:tc>
      </w:tr>
    </w:tbl>
    <w:p w:rsidR="00F7616A" w:rsidRDefault="0098551A" w:rsidP="003A40A7">
      <w:pPr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E7793" w:rsidRPr="003A40A7" w:rsidRDefault="0098551A" w:rsidP="00F76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>5.4. Руководитель клубного формирования составляет перспективные и текущие планы деятельности клубного формирования, составляет расписание занятий клубного формирования, ведет журнал учета работы клубного формирования, а также документацию в соответствии с Уставом МБУК «</w:t>
      </w:r>
      <w:r w:rsidR="00B42368" w:rsidRPr="003A40A7">
        <w:rPr>
          <w:rFonts w:ascii="Times New Roman" w:hAnsi="Times New Roman" w:cs="Times New Roman"/>
          <w:sz w:val="28"/>
          <w:szCs w:val="28"/>
        </w:rPr>
        <w:t>Дружба</w:t>
      </w:r>
      <w:r w:rsidRPr="003A40A7">
        <w:rPr>
          <w:rFonts w:ascii="Times New Roman" w:hAnsi="Times New Roman" w:cs="Times New Roman"/>
          <w:sz w:val="28"/>
          <w:szCs w:val="28"/>
        </w:rPr>
        <w:t xml:space="preserve">», правилами внутреннего трудового распорядка, договором с руководителем учреждения и Положением о клубном формировании.          </w:t>
      </w:r>
    </w:p>
    <w:p w:rsidR="0098551A" w:rsidRPr="003A40A7" w:rsidRDefault="0098551A" w:rsidP="00F76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>5.</w:t>
      </w:r>
      <w:r w:rsidR="00430F5C" w:rsidRPr="003A40A7">
        <w:rPr>
          <w:rFonts w:ascii="Times New Roman" w:hAnsi="Times New Roman" w:cs="Times New Roman"/>
          <w:sz w:val="28"/>
          <w:szCs w:val="28"/>
        </w:rPr>
        <w:t>5</w:t>
      </w:r>
      <w:r w:rsidRPr="003A40A7">
        <w:rPr>
          <w:rFonts w:ascii="Times New Roman" w:hAnsi="Times New Roman" w:cs="Times New Roman"/>
          <w:sz w:val="28"/>
          <w:szCs w:val="28"/>
        </w:rPr>
        <w:t xml:space="preserve">. Творческо-организационная работа в коллективах должна предусматривать: </w:t>
      </w:r>
    </w:p>
    <w:p w:rsidR="00CE7793" w:rsidRPr="003A40A7" w:rsidRDefault="0098551A" w:rsidP="00802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- привлечение участников на добровольной основе в свободное от работы (учебы) время, обучение навыкам художественного творчества; </w:t>
      </w:r>
    </w:p>
    <w:p w:rsidR="00CE7793" w:rsidRPr="003A40A7" w:rsidRDefault="0098551A" w:rsidP="00802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>- проведение учебных занятий, репетиций, организацию выставок, концертов и спектаклей;</w:t>
      </w:r>
    </w:p>
    <w:p w:rsidR="00CE7793" w:rsidRPr="003A40A7" w:rsidRDefault="0098551A" w:rsidP="00802A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 -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CE7793" w:rsidRPr="003A40A7" w:rsidRDefault="0098551A" w:rsidP="00802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 </w:t>
      </w:r>
      <w:r w:rsidR="00802A56">
        <w:rPr>
          <w:rFonts w:ascii="Times New Roman" w:hAnsi="Times New Roman" w:cs="Times New Roman"/>
          <w:sz w:val="28"/>
          <w:szCs w:val="28"/>
        </w:rPr>
        <w:tab/>
      </w:r>
      <w:r w:rsidRPr="003A40A7">
        <w:rPr>
          <w:rFonts w:ascii="Times New Roman" w:hAnsi="Times New Roman" w:cs="Times New Roman"/>
          <w:sz w:val="28"/>
          <w:szCs w:val="28"/>
        </w:rPr>
        <w:t xml:space="preserve">- проведение не реже одного раза в </w:t>
      </w:r>
      <w:r w:rsidR="006E6A2E" w:rsidRPr="003A40A7">
        <w:rPr>
          <w:rFonts w:ascii="Times New Roman" w:hAnsi="Times New Roman" w:cs="Times New Roman"/>
          <w:sz w:val="28"/>
          <w:szCs w:val="28"/>
        </w:rPr>
        <w:t>полугодие</w:t>
      </w:r>
      <w:r w:rsidRPr="003A40A7">
        <w:rPr>
          <w:rFonts w:ascii="Times New Roman" w:hAnsi="Times New Roman" w:cs="Times New Roman"/>
          <w:sz w:val="28"/>
          <w:szCs w:val="28"/>
        </w:rPr>
        <w:t xml:space="preserve"> и в конце года общего собрания участников коллектива в присутствие </w:t>
      </w:r>
      <w:r w:rsidR="006E6A2E" w:rsidRPr="003A40A7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A40A7">
        <w:rPr>
          <w:rFonts w:ascii="Times New Roman" w:hAnsi="Times New Roman" w:cs="Times New Roman"/>
          <w:sz w:val="28"/>
          <w:szCs w:val="28"/>
        </w:rPr>
        <w:t xml:space="preserve">, с подведением итогов творческой работы; </w:t>
      </w:r>
    </w:p>
    <w:p w:rsidR="0098551A" w:rsidRPr="003A40A7" w:rsidRDefault="0098551A" w:rsidP="00802A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- накопление методических материалов. Также материалов, отражающих историю развития коллектива. </w:t>
      </w:r>
      <w:proofErr w:type="gramStart"/>
      <w:r w:rsidRPr="003A40A7">
        <w:rPr>
          <w:rFonts w:ascii="Times New Roman" w:hAnsi="Times New Roman" w:cs="Times New Roman"/>
          <w:sz w:val="28"/>
          <w:szCs w:val="28"/>
        </w:rPr>
        <w:t>(Планы, дневники, отчеты, альбомы, эскизы, макеты, программы, афиши, рекламы, публикации в СМИ, буклеты и т.д.).</w:t>
      </w:r>
      <w:proofErr w:type="gramEnd"/>
      <w:r w:rsidRPr="003A40A7">
        <w:rPr>
          <w:rFonts w:ascii="Times New Roman" w:hAnsi="Times New Roman" w:cs="Times New Roman"/>
          <w:sz w:val="28"/>
          <w:szCs w:val="28"/>
        </w:rPr>
        <w:t xml:space="preserve"> Творческие работы.  </w:t>
      </w:r>
    </w:p>
    <w:p w:rsidR="00CE7793" w:rsidRPr="003A40A7" w:rsidRDefault="0098551A" w:rsidP="00C65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A7">
        <w:rPr>
          <w:rFonts w:ascii="Times New Roman" w:hAnsi="Times New Roman" w:cs="Times New Roman"/>
          <w:b/>
          <w:sz w:val="28"/>
          <w:szCs w:val="28"/>
        </w:rPr>
        <w:t>6. Показатели результативнос</w:t>
      </w:r>
      <w:r w:rsidR="00CE7793" w:rsidRPr="003A40A7">
        <w:rPr>
          <w:rFonts w:ascii="Times New Roman" w:hAnsi="Times New Roman" w:cs="Times New Roman"/>
          <w:b/>
          <w:sz w:val="28"/>
          <w:szCs w:val="28"/>
        </w:rPr>
        <w:t>ти клубного формирования</w:t>
      </w:r>
    </w:p>
    <w:p w:rsidR="00CE7793" w:rsidRPr="003A40A7" w:rsidRDefault="0098551A" w:rsidP="00C65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>6.1. Показателями качества работы творческого коллектива являются стабильность его личного состава, участие в смотрах и конкурсах творческого мастерства, положительная оценка деятельности общественностью (публикации в СМИ, благодарственные письма, заявки на концерты (спектакли) от ор</w:t>
      </w:r>
      <w:r w:rsidR="006E6A2E" w:rsidRPr="003A40A7">
        <w:rPr>
          <w:rFonts w:ascii="Times New Roman" w:hAnsi="Times New Roman" w:cs="Times New Roman"/>
          <w:sz w:val="28"/>
          <w:szCs w:val="28"/>
        </w:rPr>
        <w:t>ганизаций)</w:t>
      </w:r>
      <w:r w:rsidRPr="003A40A7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98551A" w:rsidRPr="003A40A7" w:rsidRDefault="0098551A" w:rsidP="003A40A7">
      <w:pPr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 </w:t>
      </w:r>
      <w:r w:rsidR="00C65787">
        <w:rPr>
          <w:rFonts w:ascii="Times New Roman" w:hAnsi="Times New Roman" w:cs="Times New Roman"/>
          <w:sz w:val="28"/>
          <w:szCs w:val="28"/>
        </w:rPr>
        <w:tab/>
      </w:r>
      <w:r w:rsidRPr="003A40A7">
        <w:rPr>
          <w:rFonts w:ascii="Times New Roman" w:hAnsi="Times New Roman" w:cs="Times New Roman"/>
          <w:sz w:val="28"/>
          <w:szCs w:val="28"/>
        </w:rPr>
        <w:t xml:space="preserve">6.2. Примерные минимальные нормативы деятельности клубного формирования в форме творческого коллектива  должны предусматривать результат творческого сезона и устанавливаются в соответствии с </w:t>
      </w:r>
      <w:r w:rsidR="006E6A2E" w:rsidRPr="003A40A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A40A7">
        <w:rPr>
          <w:rFonts w:ascii="Times New Roman" w:hAnsi="Times New Roman" w:cs="Times New Roman"/>
          <w:i/>
          <w:sz w:val="28"/>
          <w:szCs w:val="28"/>
        </w:rPr>
        <w:t>таблицей № 3</w:t>
      </w:r>
      <w:r w:rsidR="006E6A2E" w:rsidRPr="003A40A7">
        <w:rPr>
          <w:rFonts w:ascii="Times New Roman" w:hAnsi="Times New Roman" w:cs="Times New Roman"/>
          <w:i/>
          <w:sz w:val="28"/>
          <w:szCs w:val="28"/>
        </w:rPr>
        <w:t>)</w:t>
      </w:r>
      <w:r w:rsidRPr="003A40A7">
        <w:rPr>
          <w:rFonts w:ascii="Times New Roman" w:hAnsi="Times New Roman" w:cs="Times New Roman"/>
          <w:sz w:val="28"/>
          <w:szCs w:val="28"/>
        </w:rPr>
        <w:t xml:space="preserve"> «Примерные минимальные нормативы деятельности клубного формирования»            </w:t>
      </w:r>
    </w:p>
    <w:p w:rsidR="00CE7793" w:rsidRPr="003A40A7" w:rsidRDefault="0098551A" w:rsidP="009B3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A7">
        <w:rPr>
          <w:rFonts w:ascii="Times New Roman" w:hAnsi="Times New Roman" w:cs="Times New Roman"/>
          <w:b/>
          <w:sz w:val="28"/>
          <w:szCs w:val="28"/>
        </w:rPr>
        <w:t>«Примерные минимальные нормативы деятельности клубного формирования»</w:t>
      </w:r>
    </w:p>
    <w:p w:rsidR="0098551A" w:rsidRPr="003A40A7" w:rsidRDefault="0098551A" w:rsidP="009B3D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Таблица № 3 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691"/>
        <w:gridCol w:w="4691"/>
      </w:tblGrid>
      <w:tr w:rsidR="00CE7793" w:rsidRPr="009B3DED" w:rsidTr="00CE7793">
        <w:trPr>
          <w:trHeight w:val="289"/>
        </w:trPr>
        <w:tc>
          <w:tcPr>
            <w:tcW w:w="4691" w:type="dxa"/>
          </w:tcPr>
          <w:p w:rsidR="00CE7793" w:rsidRPr="009B3DED" w:rsidRDefault="00CE7793" w:rsidP="009B3DED">
            <w:pPr>
              <w:pStyle w:val="Default"/>
              <w:spacing w:line="276" w:lineRule="auto"/>
              <w:jc w:val="center"/>
              <w:rPr>
                <w:b/>
              </w:rPr>
            </w:pPr>
            <w:r w:rsidRPr="009B3DED">
              <w:rPr>
                <w:b/>
              </w:rPr>
              <w:t>Наименование жанра</w:t>
            </w:r>
          </w:p>
        </w:tc>
        <w:tc>
          <w:tcPr>
            <w:tcW w:w="4691" w:type="dxa"/>
          </w:tcPr>
          <w:p w:rsidR="00CE7793" w:rsidRPr="009B3DED" w:rsidRDefault="00CE7793" w:rsidP="009B3DED">
            <w:pPr>
              <w:pStyle w:val="Default"/>
              <w:spacing w:line="276" w:lineRule="auto"/>
              <w:jc w:val="center"/>
              <w:rPr>
                <w:b/>
              </w:rPr>
            </w:pPr>
            <w:r w:rsidRPr="009B3DED">
              <w:rPr>
                <w:b/>
              </w:rPr>
              <w:t>Показатели результативности</w:t>
            </w:r>
          </w:p>
          <w:p w:rsidR="00CE7793" w:rsidRPr="009B3DED" w:rsidRDefault="00CE7793" w:rsidP="009B3DED">
            <w:pPr>
              <w:pStyle w:val="Default"/>
              <w:spacing w:line="276" w:lineRule="auto"/>
              <w:jc w:val="center"/>
              <w:rPr>
                <w:b/>
              </w:rPr>
            </w:pPr>
            <w:r w:rsidRPr="009B3DED">
              <w:rPr>
                <w:b/>
              </w:rPr>
              <w:t>творческого коллектива</w:t>
            </w:r>
          </w:p>
        </w:tc>
      </w:tr>
      <w:tr w:rsidR="00CE7793" w:rsidRPr="009B3DED" w:rsidTr="00CE7793">
        <w:trPr>
          <w:trHeight w:val="1243"/>
        </w:trPr>
        <w:tc>
          <w:tcPr>
            <w:tcW w:w="4691" w:type="dxa"/>
          </w:tcPr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Хоровой, вокальный, фольклорный </w:t>
            </w:r>
          </w:p>
        </w:tc>
        <w:tc>
          <w:tcPr>
            <w:tcW w:w="4691" w:type="dxa"/>
          </w:tcPr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- концертная программа из 1 отделения; </w:t>
            </w:r>
          </w:p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- 6 номеров для участия в концертах и представлениях базового коллектива; </w:t>
            </w:r>
          </w:p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- ежегодное обновление не менее 3 части текущего репертуара; </w:t>
            </w:r>
          </w:p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- выступление на других площадках не менее 1 раза в квартал </w:t>
            </w:r>
          </w:p>
        </w:tc>
      </w:tr>
      <w:tr w:rsidR="00CE7793" w:rsidRPr="009B3DED" w:rsidTr="00CE7793">
        <w:trPr>
          <w:trHeight w:val="1243"/>
        </w:trPr>
        <w:tc>
          <w:tcPr>
            <w:tcW w:w="4691" w:type="dxa"/>
          </w:tcPr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Хореографический </w:t>
            </w:r>
          </w:p>
        </w:tc>
        <w:tc>
          <w:tcPr>
            <w:tcW w:w="4691" w:type="dxa"/>
          </w:tcPr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- концертная программа из 2-х отделений; </w:t>
            </w:r>
          </w:p>
          <w:p w:rsidR="006E6A2E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- 6 номеров для участия в концертах и представлениях; </w:t>
            </w:r>
          </w:p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- ежегодное обновление четверти текущего репертуара; </w:t>
            </w:r>
          </w:p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- выступление на других площадках не менее 1 раза в квартал </w:t>
            </w:r>
          </w:p>
        </w:tc>
      </w:tr>
      <w:tr w:rsidR="00CE7793" w:rsidRPr="009B3DED" w:rsidTr="00CE7793">
        <w:trPr>
          <w:trHeight w:val="860"/>
        </w:trPr>
        <w:tc>
          <w:tcPr>
            <w:tcW w:w="4691" w:type="dxa"/>
          </w:tcPr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Декоративно-прикладного и изобразительного искусства, кино – фото любителей </w:t>
            </w:r>
          </w:p>
        </w:tc>
        <w:tc>
          <w:tcPr>
            <w:tcW w:w="4691" w:type="dxa"/>
          </w:tcPr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- участие в районных, областных выставках и фестивалях. </w:t>
            </w:r>
          </w:p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- </w:t>
            </w:r>
            <w:r w:rsidR="006E6A2E" w:rsidRPr="009B3DED">
              <w:t>4</w:t>
            </w:r>
            <w:r w:rsidRPr="009B3DED">
              <w:t xml:space="preserve"> </w:t>
            </w:r>
            <w:proofErr w:type="gramStart"/>
            <w:r w:rsidRPr="009B3DED">
              <w:t>разных</w:t>
            </w:r>
            <w:proofErr w:type="gramEnd"/>
            <w:r w:rsidRPr="009B3DED">
              <w:t xml:space="preserve"> выставки в год. </w:t>
            </w:r>
          </w:p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- проведение мастер – класса, для общих мероприятий. </w:t>
            </w:r>
          </w:p>
        </w:tc>
      </w:tr>
      <w:tr w:rsidR="00CE7793" w:rsidRPr="009B3DED" w:rsidTr="00CE7793">
        <w:trPr>
          <w:trHeight w:val="1243"/>
        </w:trPr>
        <w:tc>
          <w:tcPr>
            <w:tcW w:w="4691" w:type="dxa"/>
          </w:tcPr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Инструментальный </w:t>
            </w:r>
          </w:p>
        </w:tc>
        <w:tc>
          <w:tcPr>
            <w:tcW w:w="4691" w:type="dxa"/>
          </w:tcPr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- концертная программа из 2-х отделений; </w:t>
            </w:r>
          </w:p>
          <w:p w:rsidR="006E6A2E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- 8 номеров для участия в концертах и представлениях; </w:t>
            </w:r>
          </w:p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- ежегодное обновление половины текущего репертуара; </w:t>
            </w:r>
          </w:p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- выступление на других площадках не менее 1 раза в квартал </w:t>
            </w:r>
          </w:p>
        </w:tc>
      </w:tr>
      <w:tr w:rsidR="00CE7793" w:rsidRPr="009B3DED" w:rsidTr="00CE7793">
        <w:trPr>
          <w:trHeight w:val="1055"/>
        </w:trPr>
        <w:tc>
          <w:tcPr>
            <w:tcW w:w="4691" w:type="dxa"/>
          </w:tcPr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Театральный </w:t>
            </w:r>
          </w:p>
        </w:tc>
        <w:tc>
          <w:tcPr>
            <w:tcW w:w="4691" w:type="dxa"/>
          </w:tcPr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- 1 </w:t>
            </w:r>
            <w:proofErr w:type="gramStart"/>
            <w:r w:rsidRPr="009B3DED">
              <w:t>многоактный</w:t>
            </w:r>
            <w:proofErr w:type="gramEnd"/>
            <w:r w:rsidRPr="009B3DED">
              <w:t xml:space="preserve"> или 2 одноактных спектакля; </w:t>
            </w:r>
          </w:p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>- 4 номера (миниатюры) для участия в концертах и представлениях базового учреждения культуры;</w:t>
            </w:r>
          </w:p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 - ежегодное обновление репертуара; </w:t>
            </w:r>
          </w:p>
          <w:p w:rsidR="00CE7793" w:rsidRPr="009B3DED" w:rsidRDefault="00CE7793" w:rsidP="003A40A7">
            <w:pPr>
              <w:pStyle w:val="Default"/>
              <w:spacing w:line="276" w:lineRule="auto"/>
              <w:jc w:val="both"/>
            </w:pPr>
            <w:r w:rsidRPr="009B3DED">
              <w:t xml:space="preserve">- выступление на других площадках не менее 1 раза в квартал </w:t>
            </w:r>
          </w:p>
        </w:tc>
      </w:tr>
    </w:tbl>
    <w:p w:rsidR="009B3DED" w:rsidRDefault="009B3DED" w:rsidP="003A4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793" w:rsidRPr="003A40A7" w:rsidRDefault="0098551A" w:rsidP="003A40A7">
      <w:pPr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lastRenderedPageBreak/>
        <w:t xml:space="preserve">        6.3. За достигнутые успехи в различных жанрах творчества клубные формирования могут быть представлены к званию "народный" (образцовый) коллектив.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грамоте, </w:t>
      </w:r>
      <w:r w:rsidR="006E6A2E" w:rsidRPr="003A40A7">
        <w:rPr>
          <w:rFonts w:ascii="Times New Roman" w:hAnsi="Times New Roman" w:cs="Times New Roman"/>
          <w:sz w:val="28"/>
          <w:szCs w:val="28"/>
        </w:rPr>
        <w:t>ценным призам</w:t>
      </w:r>
      <w:r w:rsidRPr="003A40A7">
        <w:rPr>
          <w:rFonts w:ascii="Times New Roman" w:hAnsi="Times New Roman" w:cs="Times New Roman"/>
          <w:sz w:val="28"/>
          <w:szCs w:val="28"/>
        </w:rPr>
        <w:t xml:space="preserve">, к другим отличиям  - на основании соответствующих документов местных органов власти.          </w:t>
      </w:r>
    </w:p>
    <w:p w:rsidR="00F73AAF" w:rsidRPr="003A40A7" w:rsidRDefault="00F73AAF" w:rsidP="006414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0A7">
        <w:rPr>
          <w:rFonts w:ascii="Times New Roman" w:eastAsia="Times New Roman" w:hAnsi="Times New Roman" w:cs="Times New Roman"/>
          <w:b/>
          <w:bCs/>
          <w:sz w:val="28"/>
          <w:szCs w:val="28"/>
        </w:rPr>
        <w:t>7. П</w:t>
      </w:r>
      <w:r w:rsidR="006E6A2E" w:rsidRPr="003A40A7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</w:t>
      </w:r>
      <w:r w:rsidRPr="003A40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6A2E" w:rsidRPr="003A40A7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приема</w:t>
      </w:r>
      <w:r w:rsidRPr="003A40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6A2E" w:rsidRPr="003A40A7">
        <w:rPr>
          <w:rFonts w:ascii="Times New Roman" w:eastAsia="Times New Roman" w:hAnsi="Times New Roman" w:cs="Times New Roman"/>
          <w:b/>
          <w:bCs/>
          <w:sz w:val="28"/>
          <w:szCs w:val="28"/>
        </w:rPr>
        <w:t>в клубные формирования</w:t>
      </w:r>
    </w:p>
    <w:p w:rsidR="00F73AAF" w:rsidRPr="003A40A7" w:rsidRDefault="00F73AAF" w:rsidP="00641441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0A7">
        <w:rPr>
          <w:rFonts w:ascii="Times New Roman" w:eastAsia="Times New Roman" w:hAnsi="Times New Roman" w:cs="Times New Roman"/>
          <w:sz w:val="28"/>
          <w:szCs w:val="28"/>
        </w:rPr>
        <w:t xml:space="preserve">     Зачисление в Дом культуры на посещение занятий, выбранного клубного формирования производится по заявлению посетителя (бесплатные кружки) и при заключении Договора об оказании услуг, при наличии свободных мест и точном урегулировании времени проведения занятий. При зачислении в Дом культуры участники клубных    формирований или их родители (если зачисляется ребенок) должны ознакомиться с положениями настоящих Правил. Администрация оставляет за собой право в случае необходимости проводить собеседование, просмотр, прослушивание с потенциальными участниками клубных формирований и их тестирования, для более точного выявления интересов и уровня знаний. Если занятия клубного формирования предполагает наличие физических нагрузок, администрация Дома культуры необходимо </w:t>
      </w:r>
      <w:proofErr w:type="gramStart"/>
      <w:r w:rsidRPr="003A40A7">
        <w:rPr>
          <w:rFonts w:ascii="Times New Roman" w:eastAsia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3A40A7">
        <w:rPr>
          <w:rFonts w:ascii="Times New Roman" w:eastAsia="Times New Roman" w:hAnsi="Times New Roman" w:cs="Times New Roman"/>
          <w:sz w:val="28"/>
          <w:szCs w:val="28"/>
        </w:rPr>
        <w:t xml:space="preserve"> от врача. Участник клубного формирования (взрослый) или его родители (если участник клубного формирования ребенок) обязаны предупредить руководителя клубного формирования о наличии хронических заболеваний (для возможности оказания экстренной помощи).</w:t>
      </w:r>
    </w:p>
    <w:p w:rsidR="00F73AAF" w:rsidRPr="003A40A7" w:rsidRDefault="00F73AAF" w:rsidP="009504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0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95044F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занятий</w:t>
      </w:r>
    </w:p>
    <w:p w:rsidR="00F73AAF" w:rsidRPr="003A40A7" w:rsidRDefault="00F73AAF" w:rsidP="0095044F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0A7">
        <w:rPr>
          <w:rFonts w:ascii="Times New Roman" w:eastAsia="Times New Roman" w:hAnsi="Times New Roman" w:cs="Times New Roman"/>
          <w:sz w:val="28"/>
          <w:szCs w:val="28"/>
        </w:rPr>
        <w:t xml:space="preserve">Занятия в клубных формированиях Дома культуры проводятся согласно составленному расписанию с 1 сентября по 31 мая включительно. При совпадении дней занятий  клубного формирования с нерабочими праздничными днями занятия могут быть отменены или перенесены на другое время. Занятия проводятся на базе подбора репертуара и разработок руководителя клубного формирования по утвержденной  программе с использованием видео-аудиотехники, наглядных пособий и т.д. Необходимые пособия, литературу, материал для занятий участники клубных формирований приобретают самостоятельно. Участие в мероприятиях Дома культуры (генеральных репетициях, концертах, праздниках, игровых программах и т.д.)  является частью учебного </w:t>
      </w:r>
      <w:r w:rsidRPr="003A40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процесса и обязательно для всех участников клубных формирований. Подготовка и участие  в мероприятиях является полноценным занятием. Родители приводят ребенка в Дом культуры не более чем за 30 минут до начала занятий согласно утвержденному расписанию, и несут ответственность за его поведение, состояние здоровья и т.п. до момента начала занятий. Присутствие на </w:t>
      </w:r>
      <w:proofErr w:type="gramStart"/>
      <w:r w:rsidRPr="003A40A7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proofErr w:type="gramEnd"/>
      <w:r w:rsidRPr="003A40A7">
        <w:rPr>
          <w:rFonts w:ascii="Times New Roman" w:eastAsia="Times New Roman" w:hAnsi="Times New Roman" w:cs="Times New Roman"/>
          <w:sz w:val="28"/>
          <w:szCs w:val="28"/>
        </w:rPr>
        <w:t xml:space="preserve"> клубного формирования родителей  не допускается. Для ознакомления с занятиями ежемесячно проводятся открытые уроки, показательные выступления и т.п.  В случае необходимости родители могут присутствовать на занятиях, только с согласия руководителя клубного формирования. Руководитель учреждения </w:t>
      </w:r>
      <w:r w:rsidR="00430F5C" w:rsidRPr="003A40A7">
        <w:rPr>
          <w:rFonts w:ascii="Times New Roman" w:eastAsia="Times New Roman" w:hAnsi="Times New Roman" w:cs="Times New Roman"/>
          <w:sz w:val="28"/>
          <w:szCs w:val="28"/>
        </w:rPr>
        <w:t>может посещать занятия клубного формирования, без предупреждения во время работы кружка</w:t>
      </w:r>
      <w:r w:rsidR="006E6A2E" w:rsidRPr="003A40A7">
        <w:rPr>
          <w:rFonts w:ascii="Times New Roman" w:eastAsia="Times New Roman" w:hAnsi="Times New Roman" w:cs="Times New Roman"/>
          <w:sz w:val="28"/>
          <w:szCs w:val="28"/>
        </w:rPr>
        <w:t xml:space="preserve"> по графику</w:t>
      </w:r>
      <w:r w:rsidR="00430F5C" w:rsidRPr="003A4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793" w:rsidRPr="003A40A7" w:rsidRDefault="00F73AAF" w:rsidP="00950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A7">
        <w:rPr>
          <w:rFonts w:ascii="Times New Roman" w:hAnsi="Times New Roman" w:cs="Times New Roman"/>
          <w:b/>
          <w:sz w:val="28"/>
          <w:szCs w:val="28"/>
        </w:rPr>
        <w:t>9</w:t>
      </w:r>
      <w:r w:rsidR="0098551A" w:rsidRPr="003A40A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8551A" w:rsidRPr="003A40A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98551A" w:rsidRPr="003A40A7">
        <w:rPr>
          <w:rFonts w:ascii="Times New Roman" w:hAnsi="Times New Roman" w:cs="Times New Roman"/>
          <w:b/>
          <w:sz w:val="28"/>
          <w:szCs w:val="28"/>
        </w:rPr>
        <w:t xml:space="preserve"> деятельностью клубного формирования</w:t>
      </w:r>
    </w:p>
    <w:p w:rsidR="00CE7793" w:rsidRPr="003A40A7" w:rsidRDefault="005B2C04" w:rsidP="005B2C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430F5C" w:rsidRPr="003A40A7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430F5C" w:rsidRPr="003A40A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30F5C" w:rsidRPr="003A40A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клубного формирования осуществляет директор МБУК </w:t>
      </w:r>
      <w:r w:rsidR="006E6A2E" w:rsidRPr="003A40A7">
        <w:rPr>
          <w:rFonts w:ascii="Times New Roman" w:eastAsia="Times New Roman" w:hAnsi="Times New Roman" w:cs="Times New Roman"/>
          <w:sz w:val="28"/>
          <w:szCs w:val="28"/>
        </w:rPr>
        <w:t>«Дружба»,</w:t>
      </w:r>
      <w:r w:rsidR="00430F5C" w:rsidRPr="003A40A7">
        <w:rPr>
          <w:rFonts w:ascii="Times New Roman" w:hAnsi="Times New Roman" w:cs="Times New Roman"/>
          <w:sz w:val="28"/>
          <w:szCs w:val="28"/>
        </w:rPr>
        <w:t xml:space="preserve">  </w:t>
      </w:r>
      <w:r w:rsidR="0098551A" w:rsidRPr="003A40A7">
        <w:rPr>
          <w:rFonts w:ascii="Times New Roman" w:hAnsi="Times New Roman" w:cs="Times New Roman"/>
          <w:sz w:val="28"/>
          <w:szCs w:val="28"/>
        </w:rPr>
        <w:t xml:space="preserve">создает необходимые условия, утверждает планы работы, программы, сметы доходов и расходов.       </w:t>
      </w:r>
    </w:p>
    <w:p w:rsidR="002C12B9" w:rsidRPr="003A40A7" w:rsidRDefault="0098551A" w:rsidP="005B2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 </w:t>
      </w:r>
      <w:r w:rsidR="005B2C04">
        <w:rPr>
          <w:rFonts w:ascii="Times New Roman" w:hAnsi="Times New Roman" w:cs="Times New Roman"/>
          <w:sz w:val="28"/>
          <w:szCs w:val="28"/>
        </w:rPr>
        <w:tab/>
        <w:t>9</w:t>
      </w:r>
      <w:r w:rsidRPr="003A40A7">
        <w:rPr>
          <w:rFonts w:ascii="Times New Roman" w:hAnsi="Times New Roman" w:cs="Times New Roman"/>
          <w:sz w:val="28"/>
          <w:szCs w:val="28"/>
        </w:rPr>
        <w:t xml:space="preserve">.2. Руководитель клубного формирования по требованию вышеуказанных должностных лиц </w:t>
      </w:r>
      <w:proofErr w:type="gramStart"/>
      <w:r w:rsidRPr="003A40A7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3A40A7">
        <w:rPr>
          <w:rFonts w:ascii="Times New Roman" w:hAnsi="Times New Roman" w:cs="Times New Roman"/>
          <w:sz w:val="28"/>
          <w:szCs w:val="28"/>
        </w:rPr>
        <w:t xml:space="preserve"> и сведения:</w:t>
      </w:r>
    </w:p>
    <w:p w:rsidR="002C12B9" w:rsidRPr="003A40A7" w:rsidRDefault="0098551A" w:rsidP="00F64B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>- расписание занятий клубного формирования;</w:t>
      </w:r>
    </w:p>
    <w:p w:rsidR="002C12B9" w:rsidRPr="003A40A7" w:rsidRDefault="0098551A" w:rsidP="00F64B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>- календарно – тематический план организационно – творческой работы;</w:t>
      </w:r>
    </w:p>
    <w:p w:rsidR="002C12B9" w:rsidRPr="003A40A7" w:rsidRDefault="0098551A" w:rsidP="00F64B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>- творческий, репертуарный план;</w:t>
      </w:r>
    </w:p>
    <w:p w:rsidR="002C12B9" w:rsidRPr="003A40A7" w:rsidRDefault="0098551A" w:rsidP="00F64B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- программу клубного формирования; </w:t>
      </w:r>
    </w:p>
    <w:p w:rsidR="002C12B9" w:rsidRPr="003A40A7" w:rsidRDefault="0098551A" w:rsidP="00F64B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>- журнал учета работы</w:t>
      </w:r>
      <w:r w:rsidR="007C7F8D" w:rsidRPr="003A40A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3A40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2B9" w:rsidRPr="003A40A7" w:rsidRDefault="0098551A" w:rsidP="00F64B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- </w:t>
      </w:r>
      <w:r w:rsidR="00430F5C" w:rsidRPr="003A40A7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3A40A7">
        <w:rPr>
          <w:rFonts w:ascii="Times New Roman" w:hAnsi="Times New Roman" w:cs="Times New Roman"/>
          <w:sz w:val="28"/>
          <w:szCs w:val="28"/>
        </w:rPr>
        <w:t>списки участников клубного формирования с контактными данными (ежеквартально);</w:t>
      </w:r>
    </w:p>
    <w:p w:rsidR="002C12B9" w:rsidRPr="003A40A7" w:rsidRDefault="0098551A" w:rsidP="00F64B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>- своевременно сообщает обо всех изменениях в составе клубного формирования;</w:t>
      </w:r>
    </w:p>
    <w:p w:rsidR="002C12B9" w:rsidRPr="003A40A7" w:rsidRDefault="0098551A" w:rsidP="00F64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 </w:t>
      </w:r>
      <w:r w:rsidR="00B12CE8">
        <w:rPr>
          <w:rFonts w:ascii="Times New Roman" w:hAnsi="Times New Roman" w:cs="Times New Roman"/>
          <w:sz w:val="28"/>
          <w:szCs w:val="28"/>
        </w:rPr>
        <w:tab/>
      </w:r>
      <w:r w:rsidRPr="003A40A7">
        <w:rPr>
          <w:rFonts w:ascii="Times New Roman" w:hAnsi="Times New Roman" w:cs="Times New Roman"/>
          <w:sz w:val="28"/>
          <w:szCs w:val="28"/>
        </w:rPr>
        <w:t xml:space="preserve">- график показательных выступлений, открытых занятий, концертных программ по итогам </w:t>
      </w:r>
      <w:proofErr w:type="gramStart"/>
      <w:r w:rsidRPr="003A40A7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3A40A7">
        <w:rPr>
          <w:rFonts w:ascii="Times New Roman" w:hAnsi="Times New Roman" w:cs="Times New Roman"/>
          <w:sz w:val="28"/>
          <w:szCs w:val="28"/>
        </w:rPr>
        <w:t xml:space="preserve"> деятельности коллектива;</w:t>
      </w:r>
    </w:p>
    <w:p w:rsidR="002C12B9" w:rsidRPr="003A40A7" w:rsidRDefault="0098551A" w:rsidP="00B12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- копии грамот, дипломов (в цветном варианте), полученных по результатам участия в конкурсах – не позднее 10 дней со дня получения;  </w:t>
      </w:r>
    </w:p>
    <w:p w:rsidR="00430F5C" w:rsidRPr="003A40A7" w:rsidRDefault="0098551A" w:rsidP="00B12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>- отчет о деятельности клубного форми</w:t>
      </w:r>
      <w:r w:rsidR="002C12B9" w:rsidRPr="003A40A7">
        <w:rPr>
          <w:rFonts w:ascii="Times New Roman" w:hAnsi="Times New Roman" w:cs="Times New Roman"/>
          <w:sz w:val="28"/>
          <w:szCs w:val="28"/>
        </w:rPr>
        <w:t>рования за месяц, квартал, год</w:t>
      </w:r>
      <w:r w:rsidR="00430F5C" w:rsidRPr="003A40A7">
        <w:rPr>
          <w:rFonts w:ascii="Times New Roman" w:hAnsi="Times New Roman" w:cs="Times New Roman"/>
          <w:sz w:val="28"/>
          <w:szCs w:val="28"/>
        </w:rPr>
        <w:t>;</w:t>
      </w:r>
    </w:p>
    <w:p w:rsidR="00CE7793" w:rsidRPr="003A40A7" w:rsidRDefault="00430F5C" w:rsidP="00B12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>- договора с участниками клубных формирований, если дети то  их представителями, утвержденные руководителем учреждения;</w:t>
      </w:r>
      <w:r w:rsidR="0098551A" w:rsidRPr="003A40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0F5C" w:rsidRPr="003A40A7" w:rsidRDefault="00430F5C" w:rsidP="00B12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lastRenderedPageBreak/>
        <w:t>- заявление на вступление в т</w:t>
      </w:r>
      <w:r w:rsidR="007C7F8D" w:rsidRPr="003A40A7">
        <w:rPr>
          <w:rFonts w:ascii="Times New Roman" w:hAnsi="Times New Roman" w:cs="Times New Roman"/>
          <w:sz w:val="28"/>
          <w:szCs w:val="28"/>
        </w:rPr>
        <w:t>о или иное клубное формирование;</w:t>
      </w:r>
    </w:p>
    <w:p w:rsidR="007C7F8D" w:rsidRPr="003A40A7" w:rsidRDefault="007C7F8D" w:rsidP="00B12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>- сведения о руководителе клубного формирования.</w:t>
      </w:r>
    </w:p>
    <w:p w:rsidR="002C12B9" w:rsidRPr="003A40A7" w:rsidRDefault="00B12CE8" w:rsidP="00B12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551A" w:rsidRPr="003A40A7">
        <w:rPr>
          <w:rFonts w:ascii="Times New Roman" w:hAnsi="Times New Roman" w:cs="Times New Roman"/>
          <w:sz w:val="28"/>
          <w:szCs w:val="28"/>
        </w:rPr>
        <w:t xml:space="preserve">.3.  Руководители клубных  формирований несут ответственность: </w:t>
      </w:r>
    </w:p>
    <w:p w:rsidR="006E6A2E" w:rsidRPr="003A40A7" w:rsidRDefault="00B12CE8" w:rsidP="00B12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51A" w:rsidRPr="003A40A7">
        <w:rPr>
          <w:rFonts w:ascii="Times New Roman" w:hAnsi="Times New Roman" w:cs="Times New Roman"/>
          <w:sz w:val="28"/>
          <w:szCs w:val="28"/>
        </w:rPr>
        <w:t>за сохранность имущества МБУК «</w:t>
      </w:r>
      <w:r w:rsidR="006E6A2E" w:rsidRPr="003A40A7">
        <w:rPr>
          <w:rFonts w:ascii="Times New Roman" w:hAnsi="Times New Roman" w:cs="Times New Roman"/>
          <w:sz w:val="28"/>
          <w:szCs w:val="28"/>
        </w:rPr>
        <w:t>Дружба</w:t>
      </w:r>
      <w:r w:rsidR="0098551A" w:rsidRPr="003A40A7">
        <w:rPr>
          <w:rFonts w:ascii="Times New Roman" w:hAnsi="Times New Roman" w:cs="Times New Roman"/>
          <w:sz w:val="28"/>
          <w:szCs w:val="28"/>
        </w:rPr>
        <w:t xml:space="preserve">» (оборудование, костюмы, бутафорию); </w:t>
      </w:r>
    </w:p>
    <w:p w:rsidR="002C12B9" w:rsidRPr="003A40A7" w:rsidRDefault="0098551A" w:rsidP="00B12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- за помещение, в котором занимаются участники; </w:t>
      </w:r>
    </w:p>
    <w:p w:rsidR="002C12B9" w:rsidRPr="003A40A7" w:rsidRDefault="0098551A" w:rsidP="00B12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>- за содержание  деятельности клубного фор</w:t>
      </w:r>
      <w:r w:rsidR="006E6A2E" w:rsidRPr="003A40A7">
        <w:rPr>
          <w:rFonts w:ascii="Times New Roman" w:hAnsi="Times New Roman" w:cs="Times New Roman"/>
          <w:sz w:val="28"/>
          <w:szCs w:val="28"/>
        </w:rPr>
        <w:t>мирования</w:t>
      </w:r>
      <w:r w:rsidRPr="003A40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2B9" w:rsidRPr="003A40A7" w:rsidRDefault="0098551A" w:rsidP="00B12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 xml:space="preserve">- за жизнь и здоровье участников клубных формирований; </w:t>
      </w:r>
    </w:p>
    <w:p w:rsidR="009F5830" w:rsidRPr="003A40A7" w:rsidRDefault="0098551A" w:rsidP="00B12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A7">
        <w:rPr>
          <w:rFonts w:ascii="Times New Roman" w:hAnsi="Times New Roman" w:cs="Times New Roman"/>
          <w:sz w:val="28"/>
          <w:szCs w:val="28"/>
        </w:rPr>
        <w:t>- за эвакуацию участников клубных формирований при ЧС и пожаре.</w:t>
      </w:r>
    </w:p>
    <w:sectPr w:rsidR="009F5830" w:rsidRPr="003A40A7" w:rsidSect="00043E68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CB" w:rsidRDefault="00BE04CB" w:rsidP="00491639">
      <w:pPr>
        <w:spacing w:after="0" w:line="240" w:lineRule="auto"/>
      </w:pPr>
      <w:r>
        <w:separator/>
      </w:r>
    </w:p>
  </w:endnote>
  <w:endnote w:type="continuationSeparator" w:id="0">
    <w:p w:rsidR="00BE04CB" w:rsidRDefault="00BE04CB" w:rsidP="004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CB" w:rsidRDefault="00BE04CB" w:rsidP="00491639">
      <w:pPr>
        <w:spacing w:after="0" w:line="240" w:lineRule="auto"/>
      </w:pPr>
      <w:r>
        <w:separator/>
      </w:r>
    </w:p>
  </w:footnote>
  <w:footnote w:type="continuationSeparator" w:id="0">
    <w:p w:rsidR="00BE04CB" w:rsidRDefault="00BE04CB" w:rsidP="0049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263972"/>
      <w:docPartObj>
        <w:docPartGallery w:val="Page Numbers (Top of Page)"/>
        <w:docPartUnique/>
      </w:docPartObj>
    </w:sdtPr>
    <w:sdtContent>
      <w:p w:rsidR="00043E68" w:rsidRDefault="00043E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F67">
          <w:rPr>
            <w:noProof/>
          </w:rPr>
          <w:t>10</w:t>
        </w:r>
        <w:r>
          <w:fldChar w:fldCharType="end"/>
        </w:r>
      </w:p>
    </w:sdtContent>
  </w:sdt>
  <w:p w:rsidR="00491639" w:rsidRDefault="004916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2F1A"/>
    <w:rsid w:val="00043E68"/>
    <w:rsid w:val="00147B69"/>
    <w:rsid w:val="00151562"/>
    <w:rsid w:val="00181656"/>
    <w:rsid w:val="001E4F13"/>
    <w:rsid w:val="0027599F"/>
    <w:rsid w:val="002760B2"/>
    <w:rsid w:val="002C12B9"/>
    <w:rsid w:val="002C749C"/>
    <w:rsid w:val="002D49AF"/>
    <w:rsid w:val="003357DF"/>
    <w:rsid w:val="00370EB6"/>
    <w:rsid w:val="003A40A7"/>
    <w:rsid w:val="004056E2"/>
    <w:rsid w:val="00411907"/>
    <w:rsid w:val="004178F9"/>
    <w:rsid w:val="004302FE"/>
    <w:rsid w:val="00430F5C"/>
    <w:rsid w:val="00453C35"/>
    <w:rsid w:val="00491639"/>
    <w:rsid w:val="004F7133"/>
    <w:rsid w:val="0051057F"/>
    <w:rsid w:val="0052112D"/>
    <w:rsid w:val="005A5365"/>
    <w:rsid w:val="005B2C04"/>
    <w:rsid w:val="00641441"/>
    <w:rsid w:val="006414B1"/>
    <w:rsid w:val="006B5519"/>
    <w:rsid w:val="006E6A2E"/>
    <w:rsid w:val="007B33D8"/>
    <w:rsid w:val="007C7F8D"/>
    <w:rsid w:val="00802A56"/>
    <w:rsid w:val="00864734"/>
    <w:rsid w:val="00877B55"/>
    <w:rsid w:val="008C5F67"/>
    <w:rsid w:val="0091206F"/>
    <w:rsid w:val="00917894"/>
    <w:rsid w:val="0095044F"/>
    <w:rsid w:val="00963E10"/>
    <w:rsid w:val="0098551A"/>
    <w:rsid w:val="009B3DED"/>
    <w:rsid w:val="009D495B"/>
    <w:rsid w:val="009F40AD"/>
    <w:rsid w:val="009F5830"/>
    <w:rsid w:val="009F7E68"/>
    <w:rsid w:val="00A35236"/>
    <w:rsid w:val="00AB0D21"/>
    <w:rsid w:val="00B12CE8"/>
    <w:rsid w:val="00B25E0E"/>
    <w:rsid w:val="00B42368"/>
    <w:rsid w:val="00BE04CB"/>
    <w:rsid w:val="00C17E54"/>
    <w:rsid w:val="00C46223"/>
    <w:rsid w:val="00C65787"/>
    <w:rsid w:val="00C932CB"/>
    <w:rsid w:val="00CE7793"/>
    <w:rsid w:val="00CF071E"/>
    <w:rsid w:val="00D06BCE"/>
    <w:rsid w:val="00D64A22"/>
    <w:rsid w:val="00D969A9"/>
    <w:rsid w:val="00E241E0"/>
    <w:rsid w:val="00EB2F1A"/>
    <w:rsid w:val="00EE2ABE"/>
    <w:rsid w:val="00EF2093"/>
    <w:rsid w:val="00F64BAB"/>
    <w:rsid w:val="00F73AAF"/>
    <w:rsid w:val="00F7616A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AF"/>
  </w:style>
  <w:style w:type="paragraph" w:styleId="1">
    <w:name w:val="heading 1"/>
    <w:basedOn w:val="a"/>
    <w:next w:val="a"/>
    <w:link w:val="10"/>
    <w:uiPriority w:val="9"/>
    <w:qFormat/>
    <w:rsid w:val="0027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5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69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759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9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639"/>
  </w:style>
  <w:style w:type="paragraph" w:styleId="a7">
    <w:name w:val="footer"/>
    <w:basedOn w:val="a"/>
    <w:link w:val="a8"/>
    <w:uiPriority w:val="99"/>
    <w:unhideWhenUsed/>
    <w:rsid w:val="0049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639"/>
  </w:style>
  <w:style w:type="paragraph" w:styleId="a9">
    <w:name w:val="Balloon Text"/>
    <w:basedOn w:val="a"/>
    <w:link w:val="aa"/>
    <w:uiPriority w:val="99"/>
    <w:semiHidden/>
    <w:unhideWhenUsed/>
    <w:rsid w:val="0004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65A9-6EC7-4FE0-8183-C6B1EB2E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 Луговской</dc:creator>
  <cp:keywords/>
  <dc:description/>
  <cp:lastModifiedBy>1</cp:lastModifiedBy>
  <cp:revision>8</cp:revision>
  <cp:lastPrinted>2016-10-17T11:38:00Z</cp:lastPrinted>
  <dcterms:created xsi:type="dcterms:W3CDTF">2016-07-19T06:49:00Z</dcterms:created>
  <dcterms:modified xsi:type="dcterms:W3CDTF">2016-10-17T11:45:00Z</dcterms:modified>
</cp:coreProperties>
</file>