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10" w:rsidRDefault="00227E10" w:rsidP="00CB1C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</w:t>
      </w:r>
      <w:proofErr w:type="gramStart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ЮГРА</w:t>
      </w:r>
    </w:p>
    <w:p w:rsidR="00227E10" w:rsidRDefault="00227E10" w:rsidP="00AE3220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CD1F02" w:rsidRDefault="00CD1F02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496EAF" w:rsidRDefault="00496EAF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227E10" w:rsidRDefault="00227E10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РЕШЕНИЕ </w:t>
      </w:r>
    </w:p>
    <w:p w:rsidR="00496EAF" w:rsidRDefault="00496EAF" w:rsidP="00496EAF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227E10" w:rsidRPr="008337E8" w:rsidRDefault="008A0ADB" w:rsidP="00DF0B34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16</w:t>
      </w:r>
      <w:r w:rsidR="002D5BB8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A029D">
        <w:rPr>
          <w:rFonts w:ascii="Times New Roman" w:hAnsi="Times New Roman" w:cs="Times New Roman"/>
          <w:b/>
          <w:bCs/>
          <w:spacing w:val="-8"/>
          <w:sz w:val="28"/>
          <w:szCs w:val="28"/>
        </w:rPr>
        <w:t>01</w:t>
      </w:r>
      <w:r w:rsidR="00AE3220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57684">
        <w:rPr>
          <w:rFonts w:ascii="Times New Roman" w:hAnsi="Times New Roman" w:cs="Times New Roman"/>
          <w:b/>
          <w:bCs/>
          <w:spacing w:val="-8"/>
          <w:sz w:val="28"/>
          <w:szCs w:val="28"/>
        </w:rPr>
        <w:t>20</w:t>
      </w:r>
      <w:r w:rsidR="00A67CC7"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 w:rsidR="00FB75BD">
        <w:rPr>
          <w:rFonts w:ascii="Times New Roman" w:hAnsi="Times New Roman" w:cs="Times New Roman"/>
          <w:b/>
          <w:bCs/>
          <w:spacing w:val="-8"/>
          <w:sz w:val="28"/>
          <w:szCs w:val="28"/>
        </w:rPr>
        <w:t>7</w:t>
      </w:r>
      <w:r w:rsidR="005D17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</w:t>
      </w:r>
      <w:r w:rsidR="00CB64EF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</w:t>
      </w:r>
      <w:r w:rsidR="0008759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</w:t>
      </w:r>
      <w:r w:rsidR="00A65827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</w:t>
      </w:r>
      <w:r w:rsidR="005D17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375</w:t>
      </w:r>
    </w:p>
    <w:p w:rsidR="00227E10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CA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4101CA" w:rsidRPr="004101CA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8337E8" w:rsidRPr="00F43B27" w:rsidTr="005D295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B2B05" w:rsidRPr="003B2B05" w:rsidRDefault="008337E8" w:rsidP="008D4358">
            <w:pPr>
              <w:pStyle w:val="4"/>
              <w:numPr>
                <w:ilvl w:val="3"/>
                <w:numId w:val="0"/>
              </w:numPr>
              <w:spacing w:before="0" w:after="0"/>
              <w:jc w:val="both"/>
              <w:outlineLvl w:val="3"/>
              <w:rPr>
                <w:rFonts w:ascii="Times New Roman" w:hAnsi="Times New Roman"/>
                <w:b w:val="0"/>
              </w:rPr>
            </w:pPr>
            <w:bookmarkStart w:id="0" w:name="_GoBack"/>
            <w:r w:rsidRPr="003B2B05">
              <w:rPr>
                <w:rFonts w:ascii="Times New Roman" w:hAnsi="Times New Roman"/>
                <w:b w:val="0"/>
              </w:rPr>
              <w:t>О внесении изменений и дополнений</w:t>
            </w:r>
            <w:r w:rsidR="005D2951" w:rsidRPr="003B2B05">
              <w:rPr>
                <w:rFonts w:ascii="Times New Roman" w:hAnsi="Times New Roman"/>
                <w:b w:val="0"/>
              </w:rPr>
              <w:t xml:space="preserve"> в</w:t>
            </w:r>
            <w:r w:rsidRPr="003B2B05">
              <w:rPr>
                <w:rFonts w:ascii="Times New Roman" w:hAnsi="Times New Roman"/>
                <w:b w:val="0"/>
              </w:rPr>
              <w:t xml:space="preserve">  решение Совета депутатов сельского поселения Луговской от </w:t>
            </w:r>
            <w:r w:rsidR="003B2B05">
              <w:rPr>
                <w:rFonts w:ascii="Times New Roman" w:hAnsi="Times New Roman"/>
                <w:b w:val="0"/>
              </w:rPr>
              <w:t>26</w:t>
            </w:r>
            <w:r w:rsidRPr="003B2B05">
              <w:rPr>
                <w:rFonts w:ascii="Times New Roman" w:hAnsi="Times New Roman"/>
                <w:b w:val="0"/>
              </w:rPr>
              <w:t>.</w:t>
            </w:r>
            <w:r w:rsidR="00A67CC7" w:rsidRPr="003B2B05">
              <w:rPr>
                <w:rFonts w:ascii="Times New Roman" w:hAnsi="Times New Roman"/>
                <w:b w:val="0"/>
              </w:rPr>
              <w:t>12</w:t>
            </w:r>
            <w:r w:rsidRPr="003B2B05">
              <w:rPr>
                <w:rFonts w:ascii="Times New Roman" w:hAnsi="Times New Roman"/>
                <w:b w:val="0"/>
              </w:rPr>
              <w:t>.20</w:t>
            </w:r>
            <w:r w:rsidR="005F3B1C" w:rsidRPr="003B2B05">
              <w:rPr>
                <w:rFonts w:ascii="Times New Roman" w:hAnsi="Times New Roman"/>
                <w:b w:val="0"/>
              </w:rPr>
              <w:t>1</w:t>
            </w:r>
            <w:r w:rsidR="003B2B05">
              <w:rPr>
                <w:rFonts w:ascii="Times New Roman" w:hAnsi="Times New Roman"/>
                <w:b w:val="0"/>
              </w:rPr>
              <w:t>6</w:t>
            </w:r>
            <w:r w:rsidR="009E5F91" w:rsidRPr="003B2B05">
              <w:rPr>
                <w:rFonts w:ascii="Times New Roman" w:hAnsi="Times New Roman"/>
                <w:b w:val="0"/>
              </w:rPr>
              <w:t xml:space="preserve"> </w:t>
            </w:r>
            <w:r w:rsidRPr="003B2B05">
              <w:rPr>
                <w:rFonts w:ascii="Times New Roman" w:hAnsi="Times New Roman"/>
                <w:b w:val="0"/>
              </w:rPr>
              <w:t>№</w:t>
            </w:r>
            <w:r w:rsidR="003B2B05">
              <w:rPr>
                <w:rFonts w:ascii="Times New Roman" w:hAnsi="Times New Roman"/>
                <w:b w:val="0"/>
              </w:rPr>
              <w:t xml:space="preserve"> 365</w:t>
            </w:r>
            <w:r w:rsidRPr="003B2B05">
              <w:rPr>
                <w:rFonts w:ascii="Times New Roman" w:hAnsi="Times New Roman"/>
                <w:b w:val="0"/>
              </w:rPr>
              <w:t xml:space="preserve"> </w:t>
            </w:r>
            <w:r w:rsidR="003B2B05">
              <w:rPr>
                <w:rFonts w:ascii="Times New Roman" w:hAnsi="Times New Roman"/>
                <w:b w:val="0"/>
              </w:rPr>
              <w:t>«</w:t>
            </w:r>
            <w:r w:rsidR="003B2B05" w:rsidRPr="003B2B05">
              <w:rPr>
                <w:rFonts w:ascii="Times New Roman" w:hAnsi="Times New Roman"/>
                <w:b w:val="0"/>
              </w:rPr>
              <w:t>О бюджете сельского поселения</w:t>
            </w:r>
          </w:p>
          <w:p w:rsidR="008337E8" w:rsidRPr="00F43B27" w:rsidRDefault="003B2B05" w:rsidP="008D43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05">
              <w:rPr>
                <w:rFonts w:ascii="Times New Roman" w:hAnsi="Times New Roman"/>
                <w:sz w:val="28"/>
                <w:szCs w:val="28"/>
              </w:rPr>
              <w:t>Луговской на 2017 год и плановый период 2018 и 2019 годов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bookmarkEnd w:id="0"/>
          </w:p>
        </w:tc>
      </w:tr>
    </w:tbl>
    <w:p w:rsidR="008337E8" w:rsidRPr="00F43B27" w:rsidRDefault="008337E8" w:rsidP="0022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10" w:rsidRPr="00F43B27" w:rsidRDefault="00227E10" w:rsidP="0022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4358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нормативно-правовой базы в соответствии с действующим законодательством, </w:t>
      </w:r>
    </w:p>
    <w:p w:rsidR="00227E10" w:rsidRPr="00F43B27" w:rsidRDefault="00227E10" w:rsidP="0022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E10" w:rsidRPr="00F43B27" w:rsidRDefault="00227E10" w:rsidP="0022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227E10" w:rsidRPr="00F43B27" w:rsidRDefault="00227E10" w:rsidP="0022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10" w:rsidRPr="00F43B27" w:rsidRDefault="00227E10" w:rsidP="0022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E10" w:rsidRPr="00F43B27" w:rsidRDefault="00227E10" w:rsidP="0022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0B" w:rsidRPr="00F43B27" w:rsidRDefault="00227E10" w:rsidP="008D435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1.Внести в решение Совета депутатов сельского поселения Луговской от </w:t>
      </w:r>
      <w:r w:rsidR="003B2B05">
        <w:rPr>
          <w:rFonts w:ascii="Times New Roman" w:hAnsi="Times New Roman" w:cs="Times New Roman"/>
          <w:sz w:val="28"/>
          <w:szCs w:val="28"/>
        </w:rPr>
        <w:t>26</w:t>
      </w:r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3B3B2C" w:rsidRPr="00F43B27">
        <w:rPr>
          <w:rFonts w:ascii="Times New Roman" w:hAnsi="Times New Roman" w:cs="Times New Roman"/>
          <w:sz w:val="28"/>
          <w:szCs w:val="28"/>
        </w:rPr>
        <w:t>12</w:t>
      </w:r>
      <w:r w:rsidRPr="00F43B27">
        <w:rPr>
          <w:rFonts w:ascii="Times New Roman" w:hAnsi="Times New Roman" w:cs="Times New Roman"/>
          <w:sz w:val="28"/>
          <w:szCs w:val="28"/>
        </w:rPr>
        <w:t>.20</w:t>
      </w:r>
      <w:r w:rsidR="005F3B1C" w:rsidRPr="00F43B27">
        <w:rPr>
          <w:rFonts w:ascii="Times New Roman" w:hAnsi="Times New Roman" w:cs="Times New Roman"/>
          <w:sz w:val="28"/>
          <w:szCs w:val="28"/>
        </w:rPr>
        <w:t>1</w:t>
      </w:r>
      <w:r w:rsidR="003B2B05">
        <w:rPr>
          <w:rFonts w:ascii="Times New Roman" w:hAnsi="Times New Roman" w:cs="Times New Roman"/>
          <w:sz w:val="28"/>
          <w:szCs w:val="28"/>
        </w:rPr>
        <w:t>6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3B2B05">
        <w:rPr>
          <w:rFonts w:ascii="Times New Roman" w:hAnsi="Times New Roman" w:cs="Times New Roman"/>
          <w:sz w:val="28"/>
          <w:szCs w:val="28"/>
        </w:rPr>
        <w:t>365</w:t>
      </w:r>
      <w:r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3B2B05">
        <w:rPr>
          <w:rFonts w:ascii="Times New Roman" w:hAnsi="Times New Roman" w:cs="Times New Roman"/>
          <w:sz w:val="28"/>
          <w:szCs w:val="28"/>
        </w:rPr>
        <w:t>7</w:t>
      </w:r>
      <w:r w:rsidR="00356CD4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3B2B05">
        <w:rPr>
          <w:rFonts w:ascii="Times New Roman" w:hAnsi="Times New Roman" w:cs="Times New Roman"/>
          <w:sz w:val="28"/>
          <w:szCs w:val="28"/>
        </w:rPr>
        <w:t>8</w:t>
      </w:r>
      <w:r w:rsidRPr="00F43B27">
        <w:rPr>
          <w:rFonts w:ascii="Times New Roman" w:hAnsi="Times New Roman" w:cs="Times New Roman"/>
          <w:sz w:val="28"/>
          <w:szCs w:val="28"/>
        </w:rPr>
        <w:t xml:space="preserve"> и 201</w:t>
      </w:r>
      <w:r w:rsidR="003B2B05">
        <w:rPr>
          <w:rFonts w:ascii="Times New Roman" w:hAnsi="Times New Roman" w:cs="Times New Roman"/>
          <w:sz w:val="28"/>
          <w:szCs w:val="28"/>
        </w:rPr>
        <w:t>9</w:t>
      </w:r>
      <w:r w:rsidRPr="00F43B2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80139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125B2" w:rsidRPr="00F43B27" w:rsidRDefault="00AA60B4" w:rsidP="008D4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  </w:t>
      </w:r>
      <w:r w:rsidR="008D4358">
        <w:rPr>
          <w:rFonts w:ascii="Times New Roman" w:hAnsi="Times New Roman" w:cs="Times New Roman"/>
          <w:sz w:val="28"/>
          <w:szCs w:val="28"/>
        </w:rPr>
        <w:t xml:space="preserve">1.1. 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B2B05">
        <w:rPr>
          <w:rFonts w:ascii="Times New Roman" w:hAnsi="Times New Roman" w:cs="Times New Roman"/>
          <w:sz w:val="28"/>
          <w:szCs w:val="28"/>
        </w:rPr>
        <w:t>1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к решению, изложи</w:t>
      </w:r>
      <w:r w:rsidR="00CC38A6" w:rsidRPr="00F43B27">
        <w:rPr>
          <w:rFonts w:ascii="Times New Roman" w:hAnsi="Times New Roman" w:cs="Times New Roman"/>
          <w:sz w:val="28"/>
          <w:szCs w:val="28"/>
        </w:rPr>
        <w:t>ть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в </w:t>
      </w:r>
      <w:r w:rsidR="008D4358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E125B2" w:rsidRPr="00F43B27">
        <w:rPr>
          <w:rFonts w:ascii="Times New Roman" w:hAnsi="Times New Roman" w:cs="Times New Roman"/>
          <w:sz w:val="28"/>
          <w:szCs w:val="28"/>
        </w:rPr>
        <w:t>редакции согласно приложени</w:t>
      </w:r>
      <w:r w:rsidR="004D70BB" w:rsidRPr="00F43B27">
        <w:rPr>
          <w:rFonts w:ascii="Times New Roman" w:hAnsi="Times New Roman" w:cs="Times New Roman"/>
          <w:sz w:val="28"/>
          <w:szCs w:val="28"/>
        </w:rPr>
        <w:t>ю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337E8" w:rsidRPr="00F43B27" w:rsidRDefault="008D4358" w:rsidP="008D43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37E8" w:rsidRPr="00F43B2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 w:rsidR="00601B6D" w:rsidRPr="00F43B2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337E8" w:rsidRPr="00F43B27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</w:p>
    <w:p w:rsidR="000B31C8" w:rsidRDefault="000B31C8" w:rsidP="000B31C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4EF" w:rsidRDefault="00CB64EF" w:rsidP="000B31C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4EF" w:rsidRPr="00F43B27" w:rsidRDefault="00CB64EF" w:rsidP="000B31C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4"/>
        <w:gridCol w:w="694"/>
        <w:gridCol w:w="4503"/>
      </w:tblGrid>
      <w:tr w:rsidR="00F361F7" w:rsidRPr="00F43B27" w:rsidTr="005A029D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2E68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3B2B0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_______________М.</w:t>
            </w:r>
            <w:r w:rsidR="003B2B05">
              <w:rPr>
                <w:rFonts w:ascii="Times New Roman" w:hAnsi="Times New Roman" w:cs="Times New Roman"/>
                <w:sz w:val="28"/>
                <w:szCs w:val="28"/>
              </w:rPr>
              <w:t>П. Козлов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___________ Н.В.Веретельников</w:t>
            </w:r>
          </w:p>
        </w:tc>
      </w:tr>
    </w:tbl>
    <w:p w:rsidR="008A0ADB" w:rsidRDefault="008A0ADB" w:rsidP="000B3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636" w:rsidRPr="008D4358" w:rsidRDefault="008A0ADB" w:rsidP="000B31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D4358" w:rsidRPr="008D4358">
        <w:rPr>
          <w:rFonts w:ascii="Times New Roman" w:hAnsi="Times New Roman"/>
          <w:sz w:val="28"/>
          <w:szCs w:val="28"/>
        </w:rPr>
        <w:t xml:space="preserve"> января 2017 года</w:t>
      </w:r>
    </w:p>
    <w:tbl>
      <w:tblPr>
        <w:tblW w:w="95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"/>
        <w:gridCol w:w="1149"/>
        <w:gridCol w:w="2977"/>
        <w:gridCol w:w="5080"/>
        <w:gridCol w:w="334"/>
      </w:tblGrid>
      <w:tr w:rsidR="003B2B05" w:rsidRPr="003B2B05" w:rsidTr="006C7A3E">
        <w:trPr>
          <w:gridAfter w:val="1"/>
          <w:wAfter w:w="334" w:type="dxa"/>
          <w:trHeight w:val="2024"/>
        </w:trPr>
        <w:tc>
          <w:tcPr>
            <w:tcW w:w="9221" w:type="dxa"/>
            <w:gridSpan w:val="4"/>
            <w:tcBorders>
              <w:bottom w:val="nil"/>
            </w:tcBorders>
          </w:tcPr>
          <w:p w:rsidR="003B2B05" w:rsidRPr="003B2B05" w:rsidRDefault="003B2B05" w:rsidP="003B2B05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3B2B05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3B2B05" w:rsidRPr="003B2B05" w:rsidRDefault="003B2B05" w:rsidP="003B2B05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к решению Совета депутатов </w:t>
            </w:r>
          </w:p>
          <w:p w:rsidR="003B2B05" w:rsidRPr="003B2B05" w:rsidRDefault="003B2B05" w:rsidP="003B2B05">
            <w:pPr>
              <w:pStyle w:val="ad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сельского поселения Луговской</w:t>
            </w:r>
          </w:p>
          <w:p w:rsidR="003B2B05" w:rsidRPr="003B2B05" w:rsidRDefault="003B2B05" w:rsidP="003B2B05">
            <w:pPr>
              <w:pStyle w:val="ad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B0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от </w:t>
            </w:r>
            <w:r w:rsidR="008A0ADB">
              <w:rPr>
                <w:rFonts w:ascii="Times New Roman" w:hAnsi="Times New Roman"/>
                <w:b/>
                <w:sz w:val="24"/>
                <w:szCs w:val="24"/>
              </w:rPr>
              <w:t>16.01</w:t>
            </w:r>
            <w:r w:rsidRPr="003B2B05">
              <w:rPr>
                <w:rFonts w:ascii="Times New Roman" w:hAnsi="Times New Roman"/>
                <w:b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3B2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B2B05">
              <w:rPr>
                <w:rFonts w:ascii="Times New Roman" w:hAnsi="Times New Roman"/>
                <w:sz w:val="24"/>
                <w:szCs w:val="24"/>
              </w:rPr>
              <w:t xml:space="preserve">года № </w:t>
            </w:r>
            <w:r w:rsidR="008A0ADB">
              <w:rPr>
                <w:rFonts w:ascii="Times New Roman" w:hAnsi="Times New Roman"/>
                <w:b/>
                <w:sz w:val="24"/>
                <w:szCs w:val="24"/>
              </w:rPr>
              <w:t>375</w:t>
            </w:r>
          </w:p>
          <w:p w:rsidR="003B2B05" w:rsidRPr="003B2B05" w:rsidRDefault="003B2B05" w:rsidP="003B2B0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B2B05" w:rsidRPr="003B2B05" w:rsidRDefault="003B2B05" w:rsidP="003B2B05">
            <w:pPr>
              <w:pStyle w:val="ad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B2B05" w:rsidRPr="003B2B05" w:rsidRDefault="003B2B05" w:rsidP="00FB75BD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ПЕРЕЧЕНЬ ГЛАВНЫХ АДМИНИСТРАТОРОВ ДОХОДОВ БЮДЖЕТА СЕЛЬСКОГО ПОСЕЛЕНИЯ ЛУГОВСКОЙ</w:t>
            </w:r>
          </w:p>
          <w:p w:rsidR="003B2B05" w:rsidRPr="003B2B05" w:rsidRDefault="003B2B05" w:rsidP="003B2B05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30"/>
        </w:trPr>
        <w:tc>
          <w:tcPr>
            <w:tcW w:w="4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4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48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Администратора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доходов бюджета сельского поселения Луговской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администратора доходов бюджета сельского поселения Луговской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45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95"/>
        </w:trPr>
        <w:tc>
          <w:tcPr>
            <w:tcW w:w="4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сельского поселения Луговской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608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отмененному).</w:t>
            </w:r>
            <w:proofErr w:type="gramEnd"/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41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1 08 04020 01 2000 110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проценты).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551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1 08 04020 01 3000 110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Федерации).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41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1 08 04020 01 4000 110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поступления).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608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1 08 04020 01 5000 110</w:t>
            </w:r>
          </w:p>
        </w:tc>
        <w:tc>
          <w:tcPr>
            <w:tcW w:w="54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(уплата процентов, начисленных при нарушении сроков возврата излишне уплаченных или излишне взысканных сумм налога (авансового платежа)</w:t>
            </w:r>
            <w:proofErr w:type="gramEnd"/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60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1 11 02033 10 0000 120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0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1 11 03050 10 0000 120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729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111 05013 10 0000 120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сельских поселений, а так же средства от продажи права на заключение договоров аренды указанных земельных участков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75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75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235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041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1 11 08050 10 0000 120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5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1 11 09035 10 0000 120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666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54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1 12 05050 10 0000 120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1 14 01050 10 0000 410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211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35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сельских поселений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8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0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26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1 16 18050 10 0000 140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84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сельских поселений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 сельских поселений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7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2 02 15001 10 0000 151</w:t>
            </w:r>
          </w:p>
        </w:tc>
        <w:tc>
          <w:tcPr>
            <w:tcW w:w="54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2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B2B05" w:rsidRPr="003B2B05" w:rsidTr="0074329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34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2 02 01999 10 0000 151</w:t>
            </w:r>
          </w:p>
        </w:tc>
        <w:tc>
          <w:tcPr>
            <w:tcW w:w="54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24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2 02 02003 10 0000 151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2 02 02008 10 0000 151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обеспечение жильем молодых семей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12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2 02 02009 10 0000 151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9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2 02 02021 10 0000 151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389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2 02 02024 10 0000 151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6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2 02 02051 10 0000 151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2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2 02 02077 10 0000 151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74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2 02 02078 10 0000 151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99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2 02 02080 10 0000 151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98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2 02 02081 10 0000 151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28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2 02 02085 10 0000 151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655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2 02 02088 10 0001 151</w:t>
            </w:r>
          </w:p>
        </w:tc>
        <w:tc>
          <w:tcPr>
            <w:tcW w:w="54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B2B05" w:rsidRPr="003B2B05" w:rsidTr="0074329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83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2 02 02089 10 0001 151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B2B05" w:rsidRPr="003B2B05" w:rsidTr="0074329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405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4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754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2 02 03001 10 0000 151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80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2 02 03002 10 0000 151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22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2 02 35930 10 0000 151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90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2 02 03007 10 0000 151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 сельских поселений на составление (изменение и дополнение) списков кандидатов в присяжные заседатели федеральных судов общей юрисдикции Российской Федерации</w:t>
            </w:r>
          </w:p>
        </w:tc>
      </w:tr>
      <w:tr w:rsidR="003B2B05" w:rsidRPr="003B2B05" w:rsidTr="0074329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41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2 02 03012 10 0000 151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 поселений на выплаты инвалидам компенсации страховых премии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3B2B05" w:rsidRPr="003B2B05" w:rsidTr="0074329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134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2 02 35118 10 0000 151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B2B05" w:rsidRPr="003B2B05" w:rsidTr="0074329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020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2 02 03020 10 0000 151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 сельских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B2B05" w:rsidRPr="003B2B05" w:rsidTr="0074329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0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2 02 03022 10 0000 151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 сельских поселений на предоставление гражданам субсидий на оплату жилого помещения и коммунальных услуг</w:t>
            </w:r>
          </w:p>
        </w:tc>
      </w:tr>
      <w:tr w:rsidR="003B2B05" w:rsidRPr="003B2B05" w:rsidTr="0074329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850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B2B05" w:rsidRPr="003B2B05" w:rsidTr="0074329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75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2 02 03026 10 0000 151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обеспечение жилыми помещениями детей-сирот, детей, оставшихся без попечения родителей, а так же детей, находящихся под опекой (попечительством), не имеющих закрепленного жилого помещения.</w:t>
            </w:r>
          </w:p>
        </w:tc>
      </w:tr>
      <w:tr w:rsidR="003B2B05" w:rsidRPr="003B2B05" w:rsidTr="0074329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608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2 02 03046 10 0000 151</w:t>
            </w:r>
          </w:p>
        </w:tc>
        <w:tc>
          <w:tcPr>
            <w:tcW w:w="54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образований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кредитных организациях, и займах, полученным  в сельскохозяйственных кредитных потребительских кооперативах в 2005-2012 годах на срок до 8 лет</w:t>
            </w:r>
          </w:p>
        </w:tc>
      </w:tr>
      <w:tr w:rsidR="003B2B05" w:rsidRPr="003B2B05" w:rsidTr="0074329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510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650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2 02 03999 10 0000 151</w:t>
            </w:r>
          </w:p>
        </w:tc>
        <w:tc>
          <w:tcPr>
            <w:tcW w:w="54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Прочие субвенции бюджетам  сельских поселений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42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2 02 04012 10 0000 151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3B2B05" w:rsidRPr="003B2B05" w:rsidTr="0074329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175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2 02 40014 10 0000 151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B2B05" w:rsidRPr="003B2B05" w:rsidTr="0074329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624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2 02 49999 10 0000 151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97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2 02 09024 10 0000 151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 бюджеты сельских поселений от бюджетов субъектов Российской Федерации</w:t>
            </w:r>
          </w:p>
        </w:tc>
      </w:tr>
      <w:tr w:rsidR="003B2B05" w:rsidRPr="003B2B05" w:rsidTr="00B479BB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956"/>
        </w:trPr>
        <w:tc>
          <w:tcPr>
            <w:tcW w:w="11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2 02 09054 10 0000 151</w:t>
            </w:r>
          </w:p>
        </w:tc>
        <w:tc>
          <w:tcPr>
            <w:tcW w:w="54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3B2B05" w:rsidRPr="003B2B05" w:rsidTr="0074329D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15" w:type="dxa"/>
          <w:trHeight w:val="2324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3B2B05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2 08 05000 10 0000 180</w:t>
            </w:r>
          </w:p>
        </w:tc>
        <w:tc>
          <w:tcPr>
            <w:tcW w:w="54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2B05" w:rsidRPr="003B2B05" w:rsidRDefault="003B2B05" w:rsidP="00B479BB">
            <w:pPr>
              <w:pStyle w:val="ad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2B05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A1600" w:rsidRPr="003B2B05" w:rsidRDefault="00AA1600" w:rsidP="003B2B05">
      <w:pPr>
        <w:pStyle w:val="ad"/>
        <w:rPr>
          <w:rFonts w:ascii="Times New Roman" w:hAnsi="Times New Roman"/>
          <w:sz w:val="24"/>
          <w:szCs w:val="24"/>
        </w:rPr>
      </w:pPr>
    </w:p>
    <w:sectPr w:rsidR="00AA1600" w:rsidRPr="003B2B05" w:rsidSect="008D4358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F2" w:rsidRDefault="007248F2" w:rsidP="00601B6D">
      <w:pPr>
        <w:spacing w:after="0" w:line="240" w:lineRule="auto"/>
      </w:pPr>
      <w:r>
        <w:separator/>
      </w:r>
    </w:p>
  </w:endnote>
  <w:endnote w:type="continuationSeparator" w:id="0">
    <w:p w:rsidR="007248F2" w:rsidRDefault="007248F2" w:rsidP="0060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F2" w:rsidRDefault="007248F2" w:rsidP="00601B6D">
      <w:pPr>
        <w:spacing w:after="0" w:line="240" w:lineRule="auto"/>
      </w:pPr>
      <w:r>
        <w:separator/>
      </w:r>
    </w:p>
  </w:footnote>
  <w:footnote w:type="continuationSeparator" w:id="0">
    <w:p w:rsidR="007248F2" w:rsidRDefault="007248F2" w:rsidP="0060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9282"/>
      <w:docPartObj>
        <w:docPartGallery w:val="Page Numbers (Top of Page)"/>
        <w:docPartUnique/>
      </w:docPartObj>
    </w:sdtPr>
    <w:sdtEndPr/>
    <w:sdtContent>
      <w:p w:rsidR="00601B6D" w:rsidRDefault="007E2547">
        <w:pPr>
          <w:pStyle w:val="a9"/>
          <w:jc w:val="center"/>
        </w:pPr>
        <w:r>
          <w:fldChar w:fldCharType="begin"/>
        </w:r>
        <w:r w:rsidR="00DD00F6">
          <w:instrText xml:space="preserve"> PAGE   \* MERGEFORMAT </w:instrText>
        </w:r>
        <w:r>
          <w:fldChar w:fldCharType="separate"/>
        </w:r>
        <w:r w:rsidR="00AB476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01B6D" w:rsidRDefault="00601B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0F4E"/>
    <w:multiLevelType w:val="multilevel"/>
    <w:tmpl w:val="A3D00A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E10"/>
    <w:rsid w:val="00023A62"/>
    <w:rsid w:val="00040A8A"/>
    <w:rsid w:val="00041320"/>
    <w:rsid w:val="00043F6A"/>
    <w:rsid w:val="00067AB8"/>
    <w:rsid w:val="00072441"/>
    <w:rsid w:val="00084E84"/>
    <w:rsid w:val="00087595"/>
    <w:rsid w:val="00095330"/>
    <w:rsid w:val="000B1936"/>
    <w:rsid w:val="000B31C8"/>
    <w:rsid w:val="000E49FA"/>
    <w:rsid w:val="000E569F"/>
    <w:rsid w:val="000E7AE7"/>
    <w:rsid w:val="000F0924"/>
    <w:rsid w:val="0012064F"/>
    <w:rsid w:val="00120DD3"/>
    <w:rsid w:val="00123BFB"/>
    <w:rsid w:val="001405A7"/>
    <w:rsid w:val="00140D9A"/>
    <w:rsid w:val="001459EE"/>
    <w:rsid w:val="00146A5A"/>
    <w:rsid w:val="0015210E"/>
    <w:rsid w:val="001642EB"/>
    <w:rsid w:val="00167E13"/>
    <w:rsid w:val="00171CAE"/>
    <w:rsid w:val="00180EAC"/>
    <w:rsid w:val="001A08F2"/>
    <w:rsid w:val="001C70D8"/>
    <w:rsid w:val="001D49EF"/>
    <w:rsid w:val="001D5DE9"/>
    <w:rsid w:val="001D62DD"/>
    <w:rsid w:val="001D7C97"/>
    <w:rsid w:val="001E1C32"/>
    <w:rsid w:val="001F24F8"/>
    <w:rsid w:val="001F56C9"/>
    <w:rsid w:val="0020764A"/>
    <w:rsid w:val="00210B50"/>
    <w:rsid w:val="0022178E"/>
    <w:rsid w:val="00227E10"/>
    <w:rsid w:val="00235336"/>
    <w:rsid w:val="00255A75"/>
    <w:rsid w:val="00265326"/>
    <w:rsid w:val="00274B4B"/>
    <w:rsid w:val="002757E9"/>
    <w:rsid w:val="00282161"/>
    <w:rsid w:val="002A6498"/>
    <w:rsid w:val="002B0BF3"/>
    <w:rsid w:val="002C6FAC"/>
    <w:rsid w:val="002D1C54"/>
    <w:rsid w:val="002D59AB"/>
    <w:rsid w:val="002D5BB8"/>
    <w:rsid w:val="00314B7D"/>
    <w:rsid w:val="00347828"/>
    <w:rsid w:val="003502CE"/>
    <w:rsid w:val="00353DB4"/>
    <w:rsid w:val="00356CD4"/>
    <w:rsid w:val="00376FDD"/>
    <w:rsid w:val="003804EE"/>
    <w:rsid w:val="003904A2"/>
    <w:rsid w:val="003B2B05"/>
    <w:rsid w:val="003B3B2C"/>
    <w:rsid w:val="003C0E14"/>
    <w:rsid w:val="003C6CF4"/>
    <w:rsid w:val="003E0D86"/>
    <w:rsid w:val="003E2086"/>
    <w:rsid w:val="004018C8"/>
    <w:rsid w:val="00405F3F"/>
    <w:rsid w:val="004101CA"/>
    <w:rsid w:val="00416500"/>
    <w:rsid w:val="00466B7B"/>
    <w:rsid w:val="00466FAF"/>
    <w:rsid w:val="00496EAF"/>
    <w:rsid w:val="004B39C8"/>
    <w:rsid w:val="004C48FC"/>
    <w:rsid w:val="004D70BB"/>
    <w:rsid w:val="004E30C9"/>
    <w:rsid w:val="004F0282"/>
    <w:rsid w:val="004F22D8"/>
    <w:rsid w:val="004F659F"/>
    <w:rsid w:val="005010BC"/>
    <w:rsid w:val="00506457"/>
    <w:rsid w:val="00507144"/>
    <w:rsid w:val="005120FE"/>
    <w:rsid w:val="00513F12"/>
    <w:rsid w:val="00516F44"/>
    <w:rsid w:val="0052538C"/>
    <w:rsid w:val="00527088"/>
    <w:rsid w:val="00534C4A"/>
    <w:rsid w:val="00546271"/>
    <w:rsid w:val="00557684"/>
    <w:rsid w:val="00557F5B"/>
    <w:rsid w:val="00572DE8"/>
    <w:rsid w:val="00584388"/>
    <w:rsid w:val="005879A1"/>
    <w:rsid w:val="00587D10"/>
    <w:rsid w:val="005A029D"/>
    <w:rsid w:val="005A2560"/>
    <w:rsid w:val="005C0143"/>
    <w:rsid w:val="005C7CE5"/>
    <w:rsid w:val="005D1730"/>
    <w:rsid w:val="005D2951"/>
    <w:rsid w:val="005D3E3F"/>
    <w:rsid w:val="005F3B1C"/>
    <w:rsid w:val="0060052D"/>
    <w:rsid w:val="00601B6D"/>
    <w:rsid w:val="00612F22"/>
    <w:rsid w:val="00664A5A"/>
    <w:rsid w:val="00666E44"/>
    <w:rsid w:val="0069578D"/>
    <w:rsid w:val="006B0114"/>
    <w:rsid w:val="006B5BD7"/>
    <w:rsid w:val="006C1EBD"/>
    <w:rsid w:val="006C28A8"/>
    <w:rsid w:val="006D27B5"/>
    <w:rsid w:val="006D3C89"/>
    <w:rsid w:val="006D5424"/>
    <w:rsid w:val="006D78DC"/>
    <w:rsid w:val="006E49ED"/>
    <w:rsid w:val="006E5094"/>
    <w:rsid w:val="006E721A"/>
    <w:rsid w:val="006F28B3"/>
    <w:rsid w:val="007159D4"/>
    <w:rsid w:val="00716275"/>
    <w:rsid w:val="007248F2"/>
    <w:rsid w:val="007338F4"/>
    <w:rsid w:val="007344DC"/>
    <w:rsid w:val="00734805"/>
    <w:rsid w:val="00735FFE"/>
    <w:rsid w:val="0074329D"/>
    <w:rsid w:val="0075287C"/>
    <w:rsid w:val="00753E5C"/>
    <w:rsid w:val="0076116B"/>
    <w:rsid w:val="00772394"/>
    <w:rsid w:val="007729FA"/>
    <w:rsid w:val="00795B8E"/>
    <w:rsid w:val="0079709C"/>
    <w:rsid w:val="007A5646"/>
    <w:rsid w:val="007C13A4"/>
    <w:rsid w:val="007C5501"/>
    <w:rsid w:val="007D4BE6"/>
    <w:rsid w:val="007D5E88"/>
    <w:rsid w:val="007D645C"/>
    <w:rsid w:val="007D6E50"/>
    <w:rsid w:val="007E16B2"/>
    <w:rsid w:val="007E2547"/>
    <w:rsid w:val="0080783E"/>
    <w:rsid w:val="00811232"/>
    <w:rsid w:val="0081766A"/>
    <w:rsid w:val="0081790F"/>
    <w:rsid w:val="008263A9"/>
    <w:rsid w:val="008337E8"/>
    <w:rsid w:val="0083632F"/>
    <w:rsid w:val="00840FB9"/>
    <w:rsid w:val="00850DF9"/>
    <w:rsid w:val="0085279D"/>
    <w:rsid w:val="008605B4"/>
    <w:rsid w:val="008649E4"/>
    <w:rsid w:val="0089366F"/>
    <w:rsid w:val="00894EA1"/>
    <w:rsid w:val="00896998"/>
    <w:rsid w:val="008A0ADB"/>
    <w:rsid w:val="008B3396"/>
    <w:rsid w:val="008C0E2B"/>
    <w:rsid w:val="008C6740"/>
    <w:rsid w:val="008D1597"/>
    <w:rsid w:val="008D4070"/>
    <w:rsid w:val="008D4358"/>
    <w:rsid w:val="008E46CC"/>
    <w:rsid w:val="009041C1"/>
    <w:rsid w:val="00930A53"/>
    <w:rsid w:val="009340AE"/>
    <w:rsid w:val="00951FA7"/>
    <w:rsid w:val="009616FB"/>
    <w:rsid w:val="00962616"/>
    <w:rsid w:val="009629B8"/>
    <w:rsid w:val="00995B5E"/>
    <w:rsid w:val="009B2160"/>
    <w:rsid w:val="009B254D"/>
    <w:rsid w:val="009B5EB2"/>
    <w:rsid w:val="009C25EB"/>
    <w:rsid w:val="009E1EC6"/>
    <w:rsid w:val="009E4487"/>
    <w:rsid w:val="009E5F91"/>
    <w:rsid w:val="009E6E80"/>
    <w:rsid w:val="009E7F6D"/>
    <w:rsid w:val="009F370F"/>
    <w:rsid w:val="00A01718"/>
    <w:rsid w:val="00A02B83"/>
    <w:rsid w:val="00A12083"/>
    <w:rsid w:val="00A2134B"/>
    <w:rsid w:val="00A273B6"/>
    <w:rsid w:val="00A55589"/>
    <w:rsid w:val="00A65827"/>
    <w:rsid w:val="00A67C97"/>
    <w:rsid w:val="00A67CC7"/>
    <w:rsid w:val="00A731C7"/>
    <w:rsid w:val="00A9280E"/>
    <w:rsid w:val="00AA1600"/>
    <w:rsid w:val="00AA26EF"/>
    <w:rsid w:val="00AA60B4"/>
    <w:rsid w:val="00AA7555"/>
    <w:rsid w:val="00AB3636"/>
    <w:rsid w:val="00AB3828"/>
    <w:rsid w:val="00AB3EA8"/>
    <w:rsid w:val="00AB4762"/>
    <w:rsid w:val="00AC269F"/>
    <w:rsid w:val="00AC7A6E"/>
    <w:rsid w:val="00AD14ED"/>
    <w:rsid w:val="00AE01E9"/>
    <w:rsid w:val="00AE3220"/>
    <w:rsid w:val="00AF58C3"/>
    <w:rsid w:val="00B01F2D"/>
    <w:rsid w:val="00B033DC"/>
    <w:rsid w:val="00B301FE"/>
    <w:rsid w:val="00B347E7"/>
    <w:rsid w:val="00B3747E"/>
    <w:rsid w:val="00B40DE0"/>
    <w:rsid w:val="00B479BB"/>
    <w:rsid w:val="00B52D71"/>
    <w:rsid w:val="00B73DED"/>
    <w:rsid w:val="00B75296"/>
    <w:rsid w:val="00B960E3"/>
    <w:rsid w:val="00BA3F87"/>
    <w:rsid w:val="00BC4E51"/>
    <w:rsid w:val="00BC7958"/>
    <w:rsid w:val="00BD062A"/>
    <w:rsid w:val="00BE2CB0"/>
    <w:rsid w:val="00BF72A4"/>
    <w:rsid w:val="00C03F90"/>
    <w:rsid w:val="00C22E9F"/>
    <w:rsid w:val="00C42419"/>
    <w:rsid w:val="00C55FD8"/>
    <w:rsid w:val="00C630AF"/>
    <w:rsid w:val="00C64A4A"/>
    <w:rsid w:val="00C74762"/>
    <w:rsid w:val="00C76360"/>
    <w:rsid w:val="00C772A0"/>
    <w:rsid w:val="00C80139"/>
    <w:rsid w:val="00C81A5C"/>
    <w:rsid w:val="00C93734"/>
    <w:rsid w:val="00CB1C14"/>
    <w:rsid w:val="00CB632F"/>
    <w:rsid w:val="00CB64EF"/>
    <w:rsid w:val="00CC38A6"/>
    <w:rsid w:val="00CD1F02"/>
    <w:rsid w:val="00CD2FF6"/>
    <w:rsid w:val="00CD6731"/>
    <w:rsid w:val="00CF28B6"/>
    <w:rsid w:val="00CF5FA5"/>
    <w:rsid w:val="00D07A83"/>
    <w:rsid w:val="00D2040E"/>
    <w:rsid w:val="00D23878"/>
    <w:rsid w:val="00D514DF"/>
    <w:rsid w:val="00D52542"/>
    <w:rsid w:val="00D61C65"/>
    <w:rsid w:val="00DA5C45"/>
    <w:rsid w:val="00DC5B5F"/>
    <w:rsid w:val="00DD00F6"/>
    <w:rsid w:val="00DD1068"/>
    <w:rsid w:val="00DE0FB3"/>
    <w:rsid w:val="00DF0B34"/>
    <w:rsid w:val="00E0111C"/>
    <w:rsid w:val="00E0147F"/>
    <w:rsid w:val="00E06013"/>
    <w:rsid w:val="00E06F6C"/>
    <w:rsid w:val="00E11CF5"/>
    <w:rsid w:val="00E125B2"/>
    <w:rsid w:val="00E135FB"/>
    <w:rsid w:val="00E31464"/>
    <w:rsid w:val="00E41759"/>
    <w:rsid w:val="00E522A6"/>
    <w:rsid w:val="00E534B0"/>
    <w:rsid w:val="00E545E0"/>
    <w:rsid w:val="00E55540"/>
    <w:rsid w:val="00E61F2D"/>
    <w:rsid w:val="00E70EE6"/>
    <w:rsid w:val="00E80F1E"/>
    <w:rsid w:val="00E90E1A"/>
    <w:rsid w:val="00EA7558"/>
    <w:rsid w:val="00EB0B12"/>
    <w:rsid w:val="00EB4FE8"/>
    <w:rsid w:val="00EC7ED7"/>
    <w:rsid w:val="00ED3EEE"/>
    <w:rsid w:val="00ED44E9"/>
    <w:rsid w:val="00EE34EF"/>
    <w:rsid w:val="00EE4312"/>
    <w:rsid w:val="00EF4530"/>
    <w:rsid w:val="00F042CA"/>
    <w:rsid w:val="00F25A36"/>
    <w:rsid w:val="00F3028F"/>
    <w:rsid w:val="00F361F7"/>
    <w:rsid w:val="00F3627C"/>
    <w:rsid w:val="00F40298"/>
    <w:rsid w:val="00F41D45"/>
    <w:rsid w:val="00F43B27"/>
    <w:rsid w:val="00F56566"/>
    <w:rsid w:val="00F77EBA"/>
    <w:rsid w:val="00F80CE9"/>
    <w:rsid w:val="00F9720B"/>
    <w:rsid w:val="00FA66F0"/>
    <w:rsid w:val="00FB1707"/>
    <w:rsid w:val="00FB1A35"/>
    <w:rsid w:val="00FB75BD"/>
    <w:rsid w:val="00FC5A80"/>
    <w:rsid w:val="00FC5FE4"/>
    <w:rsid w:val="00FD6CCD"/>
    <w:rsid w:val="00FE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1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2B0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10"/>
    <w:pPr>
      <w:ind w:left="720"/>
      <w:contextualSpacing/>
    </w:pPr>
  </w:style>
  <w:style w:type="paragraph" w:customStyle="1" w:styleId="ConsPlusNormal">
    <w:name w:val="ConsPlusNormal"/>
    <w:rsid w:val="00227E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2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37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8337E8"/>
    <w:pPr>
      <w:spacing w:after="120" w:line="240" w:lineRule="auto"/>
      <w:ind w:left="284" w:hanging="284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337E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B6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1B6D"/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3B2B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No Spacing"/>
    <w:uiPriority w:val="1"/>
    <w:qFormat/>
    <w:rsid w:val="003B2B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6299-D498-49B0-8B57-DAA8F31F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Eoganes</cp:lastModifiedBy>
  <cp:revision>2</cp:revision>
  <cp:lastPrinted>2017-01-12T05:25:00Z</cp:lastPrinted>
  <dcterms:created xsi:type="dcterms:W3CDTF">2017-01-16T11:41:00Z</dcterms:created>
  <dcterms:modified xsi:type="dcterms:W3CDTF">2017-01-16T11:41:00Z</dcterms:modified>
</cp:coreProperties>
</file>