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5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5F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45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BF345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 xml:space="preserve">от </w:t>
      </w:r>
      <w:r w:rsidR="008D2CCF">
        <w:rPr>
          <w:rFonts w:ascii="Times New Roman" w:hAnsi="Times New Roman" w:cs="Times New Roman"/>
          <w:sz w:val="28"/>
          <w:szCs w:val="28"/>
        </w:rPr>
        <w:t>25</w:t>
      </w:r>
      <w:r w:rsidRPr="00BF34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45F">
        <w:rPr>
          <w:rFonts w:ascii="Times New Roman" w:hAnsi="Times New Roman" w:cs="Times New Roman"/>
          <w:sz w:val="28"/>
          <w:szCs w:val="28"/>
        </w:rPr>
        <w:t xml:space="preserve">.2018                 </w:t>
      </w:r>
      <w:r w:rsidRPr="00BF345F">
        <w:rPr>
          <w:rFonts w:ascii="Times New Roman" w:hAnsi="Times New Roman" w:cs="Times New Roman"/>
          <w:sz w:val="28"/>
          <w:szCs w:val="28"/>
        </w:rPr>
        <w:tab/>
      </w:r>
      <w:r w:rsidRPr="00BF34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№</w:t>
      </w:r>
      <w:r w:rsidR="008D2CCF">
        <w:rPr>
          <w:rFonts w:ascii="Times New Roman" w:hAnsi="Times New Roman" w:cs="Times New Roman"/>
          <w:sz w:val="28"/>
          <w:szCs w:val="28"/>
        </w:rPr>
        <w:t>98</w:t>
      </w:r>
      <w:r w:rsidRPr="00BF345F">
        <w:rPr>
          <w:rFonts w:ascii="Times New Roman" w:hAnsi="Times New Roman" w:cs="Times New Roman"/>
          <w:sz w:val="28"/>
          <w:szCs w:val="28"/>
        </w:rPr>
        <w:t>-р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Cs w:val="28"/>
        </w:rPr>
      </w:pPr>
      <w:r w:rsidRPr="00BF345F">
        <w:rPr>
          <w:rFonts w:ascii="Times New Roman" w:hAnsi="Times New Roman" w:cs="Times New Roman"/>
          <w:i/>
          <w:szCs w:val="28"/>
        </w:rPr>
        <w:t>п. Луговской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F345F" w:rsidRPr="00BF345F" w:rsidTr="00BC6B1F">
        <w:trPr>
          <w:trHeight w:val="1220"/>
        </w:trPr>
        <w:tc>
          <w:tcPr>
            <w:tcW w:w="4786" w:type="dxa"/>
            <w:shd w:val="clear" w:color="auto" w:fill="auto"/>
          </w:tcPr>
          <w:p w:rsidR="00BF345F" w:rsidRPr="00BF345F" w:rsidRDefault="00BF345F" w:rsidP="00613EB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развитию территориального общественного самоуправления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Луговской 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613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13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BC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613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BF345F" w:rsidRPr="00BF345F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по реализации Концепции развития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до 2025 года, утвержденного распоряжением Правительства Ханты-Мансийского автономного округа – Югры от 06.04.2018 № 151-рп</w:t>
      </w:r>
      <w:r w:rsidRPr="00BF345F">
        <w:rPr>
          <w:rFonts w:ascii="Times New Roman" w:hAnsi="Times New Roman" w:cs="Times New Roman"/>
          <w:sz w:val="28"/>
          <w:szCs w:val="28"/>
        </w:rPr>
        <w:t>: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 xml:space="preserve">     </w:t>
      </w:r>
      <w:r w:rsidRPr="00BF34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F345F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</w:t>
      </w:r>
      <w:r w:rsidRPr="00BF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территориального общественного самоуправления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 </w:t>
      </w:r>
      <w:r w:rsidRPr="00BF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13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EB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3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4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                                                                                       </w:t>
      </w:r>
    </w:p>
    <w:p w:rsidR="00BF345F" w:rsidRPr="00BF345F" w:rsidRDefault="00BF345F" w:rsidP="00BF345F">
      <w:pPr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BF3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45F">
        <w:rPr>
          <w:rFonts w:ascii="Times New Roman" w:hAnsi="Times New Roman" w:cs="Times New Roman"/>
          <w:sz w:val="28"/>
          <w:szCs w:val="28"/>
        </w:rPr>
        <w:t xml:space="preserve"> выполнением  настоящего распоряжения оставляю за собой.</w:t>
      </w:r>
    </w:p>
    <w:p w:rsidR="00BF345F" w:rsidRDefault="00BF345F" w:rsidP="00BF345F">
      <w:pPr>
        <w:tabs>
          <w:tab w:val="left" w:pos="9720"/>
        </w:tabs>
        <w:spacing w:before="0" w:beforeAutospacing="0" w:after="0" w:afterAutospacing="0" w:line="276" w:lineRule="auto"/>
        <w:rPr>
          <w:rFonts w:ascii="Times New Roman" w:hAnsi="Times New Roman" w:cs="Times New Roman"/>
          <w:szCs w:val="28"/>
        </w:rPr>
      </w:pPr>
    </w:p>
    <w:p w:rsidR="00BC6B1F" w:rsidRDefault="00BC6B1F" w:rsidP="00BF345F">
      <w:pPr>
        <w:tabs>
          <w:tab w:val="left" w:pos="9720"/>
        </w:tabs>
        <w:spacing w:before="0" w:beforeAutospacing="0" w:after="0" w:afterAutospacing="0" w:line="276" w:lineRule="auto"/>
        <w:rPr>
          <w:rFonts w:ascii="Times New Roman" w:hAnsi="Times New Roman" w:cs="Times New Roman"/>
          <w:szCs w:val="28"/>
        </w:rPr>
      </w:pPr>
    </w:p>
    <w:p w:rsidR="00BC6B1F" w:rsidRPr="00BF345F" w:rsidRDefault="00BC6B1F" w:rsidP="00BF345F">
      <w:pPr>
        <w:tabs>
          <w:tab w:val="left" w:pos="9720"/>
        </w:tabs>
        <w:spacing w:before="0" w:beforeAutospacing="0" w:after="0" w:afterAutospacing="0" w:line="276" w:lineRule="auto"/>
        <w:rPr>
          <w:rFonts w:ascii="Times New Roman" w:hAnsi="Times New Roman" w:cs="Times New Roman"/>
          <w:szCs w:val="28"/>
        </w:rPr>
      </w:pPr>
    </w:p>
    <w:p w:rsidR="00BF345F" w:rsidRPr="00BF345F" w:rsidRDefault="00BF345F" w:rsidP="00BF345F">
      <w:pPr>
        <w:tabs>
          <w:tab w:val="left" w:pos="972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>Глава</w:t>
      </w:r>
    </w:p>
    <w:p w:rsidR="00BF345F" w:rsidRPr="00BF345F" w:rsidRDefault="00BF345F" w:rsidP="00BF345F">
      <w:pPr>
        <w:tabs>
          <w:tab w:val="left" w:pos="972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BC6B1F" w:rsidRDefault="00BC6B1F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B1F" w:rsidRDefault="00BC6B1F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B1F" w:rsidRDefault="00BC6B1F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45F" w:rsidRPr="00BF345F" w:rsidRDefault="00BF345F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345F" w:rsidRPr="00BF345F" w:rsidRDefault="00BF345F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F345F" w:rsidRPr="00BF345F" w:rsidRDefault="00BF345F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BF345F" w:rsidRPr="00BF345F" w:rsidRDefault="00BF345F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 xml:space="preserve">от </w:t>
      </w:r>
      <w:r w:rsidR="008D2CCF">
        <w:rPr>
          <w:rFonts w:ascii="Times New Roman" w:hAnsi="Times New Roman" w:cs="Times New Roman"/>
          <w:sz w:val="28"/>
          <w:szCs w:val="28"/>
        </w:rPr>
        <w:t>25</w:t>
      </w:r>
      <w:r w:rsidRPr="00BF345F">
        <w:rPr>
          <w:rFonts w:ascii="Times New Roman" w:hAnsi="Times New Roman" w:cs="Times New Roman"/>
          <w:sz w:val="28"/>
          <w:szCs w:val="28"/>
        </w:rPr>
        <w:t>.0</w:t>
      </w:r>
      <w:r w:rsidR="00613EBA">
        <w:rPr>
          <w:rFonts w:ascii="Times New Roman" w:hAnsi="Times New Roman" w:cs="Times New Roman"/>
          <w:sz w:val="28"/>
          <w:szCs w:val="28"/>
        </w:rPr>
        <w:t>5</w:t>
      </w:r>
      <w:r w:rsidRPr="00BF345F">
        <w:rPr>
          <w:rFonts w:ascii="Times New Roman" w:hAnsi="Times New Roman" w:cs="Times New Roman"/>
          <w:sz w:val="28"/>
          <w:szCs w:val="28"/>
        </w:rPr>
        <w:t>.2018 №</w:t>
      </w:r>
      <w:r w:rsidR="008D2CCF">
        <w:rPr>
          <w:rFonts w:ascii="Times New Roman" w:hAnsi="Times New Roman" w:cs="Times New Roman"/>
          <w:sz w:val="28"/>
          <w:szCs w:val="28"/>
        </w:rPr>
        <w:t>98</w:t>
      </w:r>
      <w:bookmarkStart w:id="0" w:name="_GoBack"/>
      <w:bookmarkEnd w:id="0"/>
      <w:r w:rsidRPr="00BF345F">
        <w:rPr>
          <w:rFonts w:ascii="Times New Roman" w:hAnsi="Times New Roman" w:cs="Times New Roman"/>
          <w:sz w:val="28"/>
          <w:szCs w:val="28"/>
        </w:rPr>
        <w:t>-р</w:t>
      </w:r>
    </w:p>
    <w:p w:rsidR="000F0A9F" w:rsidRPr="00613EBA" w:rsidRDefault="000F0A9F" w:rsidP="00BF345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66131" w:rsidRPr="0061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0F0A9F" w:rsidRPr="00613EBA" w:rsidRDefault="000F0A9F" w:rsidP="00BF345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развити</w:t>
      </w:r>
      <w:r w:rsidR="00A30ABB" w:rsidRPr="0061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61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территориального общественного самоуправления на территории </w:t>
      </w:r>
      <w:r w:rsidR="00A30ABB" w:rsidRPr="0061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46725D" w:rsidRPr="0061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Луговской </w:t>
      </w:r>
      <w:r w:rsidRPr="0061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района </w:t>
      </w:r>
      <w:r w:rsidR="00A30ABB" w:rsidRPr="0061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2025 года</w:t>
      </w:r>
    </w:p>
    <w:p w:rsidR="007E459F" w:rsidRPr="00BF345F" w:rsidRDefault="007E459F" w:rsidP="00BF345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126"/>
        <w:gridCol w:w="2233"/>
        <w:gridCol w:w="35"/>
      </w:tblGrid>
      <w:tr w:rsidR="000F0A9F" w:rsidRPr="00613EBA" w:rsidTr="00613EBA">
        <w:trPr>
          <w:gridAfter w:val="1"/>
          <w:wAfter w:w="35" w:type="dxa"/>
          <w:trHeight w:val="395"/>
        </w:trPr>
        <w:tc>
          <w:tcPr>
            <w:tcW w:w="709" w:type="dxa"/>
            <w:vAlign w:val="center"/>
          </w:tcPr>
          <w:p w:rsidR="000F0A9F" w:rsidRPr="00613EBA" w:rsidRDefault="000F0A9F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13E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3E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0F0A9F" w:rsidRPr="00613EBA" w:rsidRDefault="000F0A9F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F0A9F" w:rsidRPr="00613EBA" w:rsidRDefault="000F0A9F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B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:rsidR="000F0A9F" w:rsidRPr="00613EBA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F0A9F" w:rsidRPr="00613EB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 исполнители</w:t>
            </w:r>
          </w:p>
        </w:tc>
      </w:tr>
      <w:tr w:rsidR="000F0A9F" w:rsidRPr="00BF345F" w:rsidTr="00613EBA">
        <w:trPr>
          <w:gridAfter w:val="1"/>
          <w:wAfter w:w="35" w:type="dxa"/>
          <w:trHeight w:val="584"/>
        </w:trPr>
        <w:tc>
          <w:tcPr>
            <w:tcW w:w="709" w:type="dxa"/>
            <w:vAlign w:val="center"/>
          </w:tcPr>
          <w:p w:rsidR="000F0A9F" w:rsidRPr="00BF345F" w:rsidRDefault="000F0A9F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vAlign w:val="center"/>
          </w:tcPr>
          <w:p w:rsidR="000F0A9F" w:rsidRPr="00BF345F" w:rsidRDefault="00066131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r w:rsidR="0046725D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0A9F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F0A9F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населением по выявлению активных граждан, желающих создать ТОС</w:t>
            </w:r>
          </w:p>
        </w:tc>
        <w:tc>
          <w:tcPr>
            <w:tcW w:w="2126" w:type="dxa"/>
            <w:vAlign w:val="center"/>
          </w:tcPr>
          <w:p w:rsidR="000F0A9F" w:rsidRPr="00BF345F" w:rsidRDefault="000F0A9F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F0A9F" w:rsidRPr="00BF345F" w:rsidRDefault="000F0A9F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0F0A9F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Луговской</w:t>
            </w:r>
          </w:p>
        </w:tc>
      </w:tr>
      <w:tr w:rsidR="00A30ABB" w:rsidRPr="00BF345F" w:rsidTr="00613EBA">
        <w:trPr>
          <w:gridAfter w:val="1"/>
          <w:wAfter w:w="35" w:type="dxa"/>
          <w:trHeight w:val="1132"/>
        </w:trPr>
        <w:tc>
          <w:tcPr>
            <w:tcW w:w="709" w:type="dxa"/>
            <w:vAlign w:val="center"/>
          </w:tcPr>
          <w:p w:rsidR="00A30ABB" w:rsidRPr="00BF345F" w:rsidRDefault="00A30ABB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vAlign w:val="center"/>
          </w:tcPr>
          <w:p w:rsidR="00A30ABB" w:rsidRPr="00BF345F" w:rsidRDefault="00DA2EBB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и</w:t>
            </w:r>
            <w:r w:rsidR="00A30ABB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нформирован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 w:rsidR="00A30ABB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ТОС (подготовка статей освещающих деятельность ТОС, а также положительный</w:t>
            </w:r>
            <w:r w:rsidR="0046725D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участия населения в</w:t>
            </w:r>
            <w:r w:rsidR="0046725D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ТОС</w:t>
            </w:r>
            <w:r w:rsidR="00653413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A30ABB" w:rsidRPr="00BF345F" w:rsidRDefault="00DA2EBB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A30ABB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Луговской</w:t>
            </w:r>
          </w:p>
        </w:tc>
      </w:tr>
      <w:tr w:rsidR="00613EBA" w:rsidRPr="00BF345F" w:rsidTr="00613EBA">
        <w:trPr>
          <w:gridAfter w:val="1"/>
          <w:wAfter w:w="35" w:type="dxa"/>
          <w:trHeight w:val="557"/>
        </w:trPr>
        <w:tc>
          <w:tcPr>
            <w:tcW w:w="709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сельского поселения Луговской в сети Интернет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«ТОС»</w:t>
            </w:r>
          </w:p>
        </w:tc>
        <w:tc>
          <w:tcPr>
            <w:tcW w:w="2126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июля 2018 года</w:t>
            </w:r>
          </w:p>
        </w:tc>
        <w:tc>
          <w:tcPr>
            <w:tcW w:w="2233" w:type="dxa"/>
            <w:vAlign w:val="center"/>
          </w:tcPr>
          <w:p w:rsidR="00613EBA" w:rsidRPr="00BF345F" w:rsidRDefault="00613EBA" w:rsidP="004E6B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Луговской</w:t>
            </w:r>
          </w:p>
        </w:tc>
      </w:tr>
      <w:tr w:rsidR="00613EBA" w:rsidRPr="00BF345F" w:rsidTr="00613EBA">
        <w:trPr>
          <w:gridAfter w:val="1"/>
          <w:wAfter w:w="35" w:type="dxa"/>
          <w:trHeight w:val="730"/>
        </w:trPr>
        <w:tc>
          <w:tcPr>
            <w:tcW w:w="709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должностного лица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Луговской, 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 за взаимодействие с органами ТОС, наполнение и поддержание раздела «ТОС» на официальном сайте в актуальном состоянии.</w:t>
            </w:r>
          </w:p>
        </w:tc>
        <w:tc>
          <w:tcPr>
            <w:tcW w:w="2126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июля 2018 года</w:t>
            </w:r>
          </w:p>
        </w:tc>
        <w:tc>
          <w:tcPr>
            <w:tcW w:w="2233" w:type="dxa"/>
            <w:vAlign w:val="center"/>
          </w:tcPr>
          <w:p w:rsidR="00613EBA" w:rsidRPr="00BF345F" w:rsidRDefault="00613EBA" w:rsidP="004E6B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Луговской</w:t>
            </w:r>
          </w:p>
        </w:tc>
      </w:tr>
      <w:tr w:rsidR="00613EBA" w:rsidRPr="00BF345F" w:rsidTr="00613EBA">
        <w:trPr>
          <w:trHeight w:val="924"/>
        </w:trPr>
        <w:tc>
          <w:tcPr>
            <w:tcW w:w="709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инициативным группам граждан в организации и проведении учредительных собраний и конференций граждан по созданию ТОС</w:t>
            </w:r>
          </w:p>
        </w:tc>
        <w:tc>
          <w:tcPr>
            <w:tcW w:w="2126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vAlign w:val="center"/>
          </w:tcPr>
          <w:p w:rsidR="00613EBA" w:rsidRPr="00BF345F" w:rsidRDefault="00613EBA" w:rsidP="004E6B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Луговской</w:t>
            </w:r>
          </w:p>
        </w:tc>
      </w:tr>
      <w:tr w:rsidR="00613EBA" w:rsidRPr="00BF345F" w:rsidTr="00613EBA">
        <w:trPr>
          <w:gridAfter w:val="1"/>
          <w:wAfter w:w="35" w:type="dxa"/>
          <w:trHeight w:val="730"/>
        </w:trPr>
        <w:tc>
          <w:tcPr>
            <w:tcW w:w="709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инициативным группам граждан в оформлении документов по созданию ТОС</w:t>
            </w:r>
          </w:p>
        </w:tc>
        <w:tc>
          <w:tcPr>
            <w:tcW w:w="2126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33" w:type="dxa"/>
            <w:vAlign w:val="center"/>
          </w:tcPr>
          <w:p w:rsidR="00613EBA" w:rsidRPr="00BF345F" w:rsidRDefault="00613EBA" w:rsidP="004E6B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Луговской</w:t>
            </w:r>
          </w:p>
        </w:tc>
      </w:tr>
      <w:tr w:rsidR="00613EBA" w:rsidRPr="00BF345F" w:rsidTr="00613EBA">
        <w:trPr>
          <w:gridAfter w:val="1"/>
          <w:wAfter w:w="35" w:type="dxa"/>
          <w:trHeight w:val="199"/>
        </w:trPr>
        <w:tc>
          <w:tcPr>
            <w:tcW w:w="709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ТОС</w:t>
            </w:r>
          </w:p>
        </w:tc>
        <w:tc>
          <w:tcPr>
            <w:tcW w:w="2126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613EBA" w:rsidRPr="00BF345F" w:rsidRDefault="00613EBA" w:rsidP="004E6B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Луговской</w:t>
            </w:r>
          </w:p>
        </w:tc>
      </w:tr>
      <w:tr w:rsidR="00613EBA" w:rsidRPr="00BF345F" w:rsidTr="00613EBA">
        <w:trPr>
          <w:gridAfter w:val="1"/>
          <w:wAfter w:w="35" w:type="dxa"/>
          <w:trHeight w:val="730"/>
        </w:trPr>
        <w:tc>
          <w:tcPr>
            <w:tcW w:w="709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правовой, методической и информационной поддержки органам ТОС и иных форм участия граждан в осуществлении местного самоуправления</w:t>
            </w:r>
          </w:p>
        </w:tc>
        <w:tc>
          <w:tcPr>
            <w:tcW w:w="2126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613EBA" w:rsidRPr="00BF345F" w:rsidRDefault="00613EBA" w:rsidP="004E6B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Луговской</w:t>
            </w:r>
          </w:p>
        </w:tc>
      </w:tr>
      <w:tr w:rsidR="00613EBA" w:rsidRPr="00BF345F" w:rsidTr="00613EBA">
        <w:trPr>
          <w:gridAfter w:val="1"/>
          <w:wAfter w:w="35" w:type="dxa"/>
          <w:trHeight w:val="1268"/>
        </w:trPr>
        <w:tc>
          <w:tcPr>
            <w:tcW w:w="709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3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представителей ТОС в состав советов, комиссий, рабочих групп, создаваемых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Луговской</w:t>
            </w: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целях вовлечения населения в принятие управленческих решений</w:t>
            </w:r>
          </w:p>
        </w:tc>
        <w:tc>
          <w:tcPr>
            <w:tcW w:w="2126" w:type="dxa"/>
            <w:vAlign w:val="center"/>
          </w:tcPr>
          <w:p w:rsidR="00613EBA" w:rsidRPr="00BF345F" w:rsidRDefault="00613EBA" w:rsidP="00613E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613EBA" w:rsidRPr="00BF345F" w:rsidRDefault="00613EBA" w:rsidP="004E6B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Луговской</w:t>
            </w:r>
          </w:p>
        </w:tc>
      </w:tr>
    </w:tbl>
    <w:p w:rsidR="000F0A9F" w:rsidRPr="00BF345F" w:rsidRDefault="000F0A9F" w:rsidP="00BF34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5563E3" w:rsidRPr="00BF345F" w:rsidRDefault="005563E3" w:rsidP="00BF345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sectPr w:rsidR="005563E3" w:rsidRPr="00BF345F" w:rsidSect="00613EBA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DF" w:rsidRDefault="00BE4EDF" w:rsidP="00653413">
      <w:pPr>
        <w:spacing w:before="0" w:after="0"/>
      </w:pPr>
      <w:r>
        <w:separator/>
      </w:r>
    </w:p>
  </w:endnote>
  <w:endnote w:type="continuationSeparator" w:id="0">
    <w:p w:rsidR="00BE4EDF" w:rsidRDefault="00BE4EDF" w:rsidP="006534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DF" w:rsidRDefault="00BE4EDF" w:rsidP="00653413">
      <w:pPr>
        <w:spacing w:before="0" w:after="0"/>
      </w:pPr>
      <w:r>
        <w:separator/>
      </w:r>
    </w:p>
  </w:footnote>
  <w:footnote w:type="continuationSeparator" w:id="0">
    <w:p w:rsidR="00BE4EDF" w:rsidRDefault="00BE4EDF" w:rsidP="006534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933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6B1F" w:rsidRPr="00BC6B1F" w:rsidRDefault="00BC6B1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6B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6B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6B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C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6B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86"/>
    <w:rsid w:val="00066131"/>
    <w:rsid w:val="000F0A9F"/>
    <w:rsid w:val="002F6921"/>
    <w:rsid w:val="00330531"/>
    <w:rsid w:val="0046725D"/>
    <w:rsid w:val="0047469F"/>
    <w:rsid w:val="005563E3"/>
    <w:rsid w:val="00613EBA"/>
    <w:rsid w:val="00653413"/>
    <w:rsid w:val="007E459F"/>
    <w:rsid w:val="007F0909"/>
    <w:rsid w:val="008D2CCF"/>
    <w:rsid w:val="008F6386"/>
    <w:rsid w:val="00A30ABB"/>
    <w:rsid w:val="00BC6B1F"/>
    <w:rsid w:val="00BE4EDF"/>
    <w:rsid w:val="00BF345F"/>
    <w:rsid w:val="00C61C10"/>
    <w:rsid w:val="00CD2668"/>
    <w:rsid w:val="00D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53413"/>
  </w:style>
  <w:style w:type="paragraph" w:styleId="a5">
    <w:name w:val="footer"/>
    <w:basedOn w:val="a"/>
    <w:link w:val="a6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5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53413"/>
  </w:style>
  <w:style w:type="paragraph" w:styleId="a5">
    <w:name w:val="footer"/>
    <w:basedOn w:val="a"/>
    <w:link w:val="a6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5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49EB-F1BB-4CF5-91F7-6027391F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Орлова</dc:creator>
  <cp:lastModifiedBy>Eoganes</cp:lastModifiedBy>
  <cp:revision>2</cp:revision>
  <cp:lastPrinted>2018-05-28T07:28:00Z</cp:lastPrinted>
  <dcterms:created xsi:type="dcterms:W3CDTF">2018-05-28T07:29:00Z</dcterms:created>
  <dcterms:modified xsi:type="dcterms:W3CDTF">2018-05-28T07:29:00Z</dcterms:modified>
</cp:coreProperties>
</file>