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F1" w:rsidRPr="00DF02C6" w:rsidRDefault="00871DF1" w:rsidP="00E7385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2C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871DF1" w:rsidRPr="00DF02C6" w:rsidRDefault="00871DF1" w:rsidP="00E7385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2C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871DF1" w:rsidRPr="00DF02C6" w:rsidRDefault="00871DF1" w:rsidP="00E7385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DF1" w:rsidRPr="00DF02C6" w:rsidRDefault="00871DF1" w:rsidP="00E7385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2C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871DF1" w:rsidRPr="00DF02C6" w:rsidRDefault="00871DF1" w:rsidP="00E7385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2C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Луговской</w:t>
      </w:r>
    </w:p>
    <w:p w:rsidR="00871DF1" w:rsidRPr="00DF02C6" w:rsidRDefault="00871DF1" w:rsidP="00E7385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DF1" w:rsidRPr="00DF02C6" w:rsidRDefault="00871DF1" w:rsidP="00E7385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02C6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Администрация</w:t>
      </w:r>
      <w:r w:rsidRPr="00DF02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871DF1" w:rsidRPr="00DF02C6" w:rsidRDefault="00871DF1" w:rsidP="00E7385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1DF1" w:rsidRPr="00DF02C6" w:rsidRDefault="00871DF1" w:rsidP="00E738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02C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71DF1" w:rsidRPr="00DF02C6" w:rsidRDefault="00871DF1" w:rsidP="00E738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1DF1" w:rsidRPr="00DF02C6" w:rsidRDefault="00871DF1" w:rsidP="00E738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1DF1" w:rsidRPr="00DF02C6" w:rsidRDefault="00871DF1" w:rsidP="00E738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F02C6">
        <w:rPr>
          <w:rFonts w:ascii="Times New Roman" w:hAnsi="Times New Roman"/>
          <w:sz w:val="28"/>
          <w:szCs w:val="28"/>
        </w:rPr>
        <w:t xml:space="preserve">от </w:t>
      </w:r>
      <w:r w:rsidR="00E7385D">
        <w:rPr>
          <w:rFonts w:ascii="Times New Roman" w:hAnsi="Times New Roman"/>
          <w:sz w:val="28"/>
          <w:szCs w:val="28"/>
        </w:rPr>
        <w:t>25</w:t>
      </w:r>
      <w:r w:rsidRPr="00DF02C6">
        <w:rPr>
          <w:rFonts w:ascii="Times New Roman" w:hAnsi="Times New Roman"/>
          <w:sz w:val="28"/>
          <w:szCs w:val="28"/>
        </w:rPr>
        <w:t>.</w:t>
      </w:r>
      <w:r w:rsidR="00E7385D">
        <w:rPr>
          <w:rFonts w:ascii="Times New Roman" w:hAnsi="Times New Roman"/>
          <w:sz w:val="28"/>
          <w:szCs w:val="28"/>
        </w:rPr>
        <w:t>11</w:t>
      </w:r>
      <w:r w:rsidR="00CA6C7E">
        <w:rPr>
          <w:rFonts w:ascii="Times New Roman" w:hAnsi="Times New Roman"/>
          <w:sz w:val="28"/>
          <w:szCs w:val="28"/>
        </w:rPr>
        <w:t xml:space="preserve">.2016   </w:t>
      </w:r>
      <w:r w:rsidR="00E7385D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CA6C7E">
        <w:rPr>
          <w:rFonts w:ascii="Times New Roman" w:hAnsi="Times New Roman"/>
          <w:sz w:val="28"/>
          <w:szCs w:val="28"/>
        </w:rPr>
        <w:t xml:space="preserve">                          №</w:t>
      </w:r>
      <w:r w:rsidR="00E7385D">
        <w:rPr>
          <w:rFonts w:ascii="Times New Roman" w:hAnsi="Times New Roman"/>
          <w:sz w:val="28"/>
          <w:szCs w:val="28"/>
        </w:rPr>
        <w:t>82</w:t>
      </w:r>
    </w:p>
    <w:p w:rsidR="00871DF1" w:rsidRPr="00DF02C6" w:rsidRDefault="00871DF1" w:rsidP="00E738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F02C6">
        <w:rPr>
          <w:rFonts w:ascii="Times New Roman" w:hAnsi="Times New Roman"/>
          <w:i/>
          <w:sz w:val="24"/>
          <w:szCs w:val="24"/>
        </w:rPr>
        <w:t>п.</w:t>
      </w:r>
      <w:r w:rsidR="00E7385D">
        <w:rPr>
          <w:rFonts w:ascii="Times New Roman" w:hAnsi="Times New Roman"/>
          <w:i/>
          <w:sz w:val="24"/>
          <w:szCs w:val="24"/>
        </w:rPr>
        <w:t xml:space="preserve"> </w:t>
      </w:r>
      <w:r w:rsidRPr="00DF02C6">
        <w:rPr>
          <w:rFonts w:ascii="Times New Roman" w:hAnsi="Times New Roman"/>
          <w:i/>
          <w:sz w:val="24"/>
          <w:szCs w:val="24"/>
        </w:rPr>
        <w:t>Луговской</w:t>
      </w:r>
    </w:p>
    <w:p w:rsidR="00871DF1" w:rsidRPr="00DF02C6" w:rsidRDefault="00871DF1" w:rsidP="00E7385D">
      <w:pPr>
        <w:widowControl w:val="0"/>
        <w:spacing w:after="0"/>
        <w:rPr>
          <w:rFonts w:ascii="Times New Roman" w:eastAsia="Times New Roman" w:hAnsi="Times New Roman"/>
          <w:snapToGrid w:val="0"/>
          <w:spacing w:val="-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871DF1" w:rsidRPr="00DF02C6" w:rsidTr="00E7385D">
        <w:trPr>
          <w:trHeight w:val="70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DF1" w:rsidRPr="00DF02C6" w:rsidRDefault="00DF02C6" w:rsidP="00E7385D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2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46F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сельского поселения Луговской от 01.04.2015 №32</w:t>
            </w:r>
          </w:p>
        </w:tc>
      </w:tr>
    </w:tbl>
    <w:p w:rsidR="00871DF1" w:rsidRDefault="00871DF1" w:rsidP="00E7385D">
      <w:pPr>
        <w:spacing w:after="0"/>
      </w:pPr>
    </w:p>
    <w:p w:rsidR="00193EA3" w:rsidRPr="00DF02C6" w:rsidRDefault="00193EA3" w:rsidP="00E7385D">
      <w:pPr>
        <w:spacing w:after="0"/>
      </w:pPr>
    </w:p>
    <w:p w:rsidR="00871DF1" w:rsidRPr="00DF02C6" w:rsidRDefault="00871DF1" w:rsidP="00E738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02C6">
        <w:rPr>
          <w:rFonts w:ascii="Times New Roman" w:hAnsi="Times New Roman"/>
          <w:sz w:val="28"/>
          <w:szCs w:val="28"/>
        </w:rPr>
        <w:t>Руководствуясь Федеральным законом от 27.07.2010 № 210-ФЗ                           «Об организации предоставления государственных и муниципальных услуг», в целях повышения качества предоставления и доступности получения муниципальной услуги «Предоставление сведений из реестра муниципального имущества», в</w:t>
      </w:r>
      <w:r w:rsidR="00064319">
        <w:rPr>
          <w:rFonts w:ascii="Times New Roman" w:hAnsi="Times New Roman"/>
          <w:sz w:val="28"/>
          <w:szCs w:val="28"/>
        </w:rPr>
        <w:t xml:space="preserve"> целях приведения нормативной</w:t>
      </w:r>
      <w:r w:rsidR="00E7385D">
        <w:rPr>
          <w:rFonts w:ascii="Times New Roman" w:hAnsi="Times New Roman"/>
          <w:sz w:val="28"/>
          <w:szCs w:val="28"/>
        </w:rPr>
        <w:t xml:space="preserve"> правовой</w:t>
      </w:r>
      <w:r w:rsidR="00064319">
        <w:rPr>
          <w:rFonts w:ascii="Times New Roman" w:hAnsi="Times New Roman"/>
          <w:sz w:val="28"/>
          <w:szCs w:val="28"/>
        </w:rPr>
        <w:t xml:space="preserve"> базы в соответстви</w:t>
      </w:r>
      <w:r w:rsidR="00E7385D">
        <w:rPr>
          <w:rFonts w:ascii="Times New Roman" w:hAnsi="Times New Roman"/>
          <w:sz w:val="28"/>
          <w:szCs w:val="28"/>
        </w:rPr>
        <w:t>е</w:t>
      </w:r>
      <w:r w:rsidR="00064319"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  <w:r w:rsidRPr="00DF02C6">
        <w:rPr>
          <w:rFonts w:ascii="Times New Roman" w:hAnsi="Times New Roman"/>
          <w:sz w:val="28"/>
          <w:szCs w:val="28"/>
        </w:rPr>
        <w:t xml:space="preserve">: </w:t>
      </w:r>
    </w:p>
    <w:p w:rsidR="00871DF1" w:rsidRPr="00DF02C6" w:rsidRDefault="00871DF1" w:rsidP="00E7385D">
      <w:pPr>
        <w:tabs>
          <w:tab w:val="left" w:pos="24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F02C6">
        <w:rPr>
          <w:rFonts w:ascii="Times New Roman" w:hAnsi="Times New Roman"/>
          <w:sz w:val="28"/>
          <w:szCs w:val="28"/>
        </w:rPr>
        <w:tab/>
      </w:r>
    </w:p>
    <w:p w:rsidR="00956AD2" w:rsidRDefault="00871DF1" w:rsidP="00E738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02C6">
        <w:rPr>
          <w:rFonts w:ascii="Times New Roman" w:hAnsi="Times New Roman"/>
          <w:sz w:val="28"/>
          <w:szCs w:val="28"/>
        </w:rPr>
        <w:t>1.</w:t>
      </w:r>
      <w:r w:rsidR="00064319">
        <w:rPr>
          <w:rFonts w:ascii="Times New Roman" w:hAnsi="Times New Roman"/>
          <w:sz w:val="28"/>
          <w:szCs w:val="28"/>
        </w:rPr>
        <w:t xml:space="preserve"> Внести в Приложение к постановлению администрации сельского поселения Луговской от 01.04.2015 №32 «</w:t>
      </w:r>
      <w:r w:rsidR="007E056B" w:rsidRPr="00DF02C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 «Предоставление сведений из реестра муниципального имущества»</w:t>
      </w:r>
      <w:r w:rsidR="007E056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04DDA" w:rsidRPr="00A04DDA" w:rsidRDefault="00A04DDA" w:rsidP="00E7385D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4DDA">
        <w:rPr>
          <w:rFonts w:ascii="Times New Roman" w:eastAsia="Times New Roman" w:hAnsi="Times New Roman"/>
          <w:bCs/>
          <w:sz w:val="28"/>
          <w:szCs w:val="28"/>
          <w:lang w:eastAsia="ru-RU"/>
        </w:rPr>
        <w:t>1.1. подпункт 1.4.1. пункта 1.4. раздела 1 изложить в следующей редакции:</w:t>
      </w:r>
    </w:p>
    <w:p w:rsidR="00A04DDA" w:rsidRPr="00A04DDA" w:rsidRDefault="00A04DDA" w:rsidP="00E738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4D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«1.4.1. </w:t>
      </w:r>
      <w:r w:rsidRPr="00A04DDA">
        <w:rPr>
          <w:rFonts w:ascii="Times New Roman" w:eastAsia="Times New Roman" w:hAnsi="Times New Roman"/>
          <w:sz w:val="28"/>
          <w:szCs w:val="28"/>
        </w:rPr>
        <w:t>Информация о месте нахождения, справочных телефонах, графике работы, адресах электронной почты уполномоченного органа и его структурного (</w:t>
      </w:r>
      <w:proofErr w:type="spellStart"/>
      <w:r w:rsidRPr="00A04DDA">
        <w:rPr>
          <w:rFonts w:ascii="Times New Roman" w:eastAsia="Times New Roman" w:hAnsi="Times New Roman"/>
          <w:sz w:val="28"/>
          <w:szCs w:val="28"/>
        </w:rPr>
        <w:t>ых</w:t>
      </w:r>
      <w:proofErr w:type="spellEnd"/>
      <w:r w:rsidRPr="00A04DDA">
        <w:rPr>
          <w:rFonts w:ascii="Times New Roman" w:eastAsia="Times New Roman" w:hAnsi="Times New Roman"/>
          <w:sz w:val="28"/>
          <w:szCs w:val="28"/>
        </w:rPr>
        <w:t>) подразделения (</w:t>
      </w:r>
      <w:proofErr w:type="spellStart"/>
      <w:r w:rsidRPr="00A04DDA"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 w:rsidRPr="00A04DDA">
        <w:rPr>
          <w:rFonts w:ascii="Times New Roman" w:eastAsia="Times New Roman" w:hAnsi="Times New Roman"/>
          <w:sz w:val="28"/>
          <w:szCs w:val="28"/>
        </w:rPr>
        <w:t>), участвующего (их) в предоставлении муниципальной услуги:</w:t>
      </w:r>
    </w:p>
    <w:p w:rsidR="00A04DDA" w:rsidRPr="00A04DDA" w:rsidRDefault="00A04DDA" w:rsidP="00E738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4DDA">
        <w:rPr>
          <w:rFonts w:ascii="Times New Roman" w:eastAsia="Times New Roman" w:hAnsi="Times New Roman"/>
          <w:sz w:val="28"/>
          <w:szCs w:val="28"/>
        </w:rPr>
        <w:lastRenderedPageBreak/>
        <w:t>место нахождения уполномоченного органа и его структурного подразделения, участвующего в предоставлении муниципальной услуги: 628532, Ханты-Мансийский автономный округ – Югра, Ханты-Мансийский район, п. Луговской, ул. Гагарина, д. 19;</w:t>
      </w:r>
    </w:p>
    <w:p w:rsidR="00A04DDA" w:rsidRPr="00A04DDA" w:rsidRDefault="00A04DDA" w:rsidP="00E738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4DDA">
        <w:rPr>
          <w:rFonts w:ascii="Times New Roman" w:eastAsia="Times New Roman" w:hAnsi="Times New Roman"/>
          <w:sz w:val="28"/>
          <w:szCs w:val="28"/>
        </w:rPr>
        <w:t>приемная: тел.: 8 (3467)378-332, факс: 8 (3467) 378-447;</w:t>
      </w:r>
    </w:p>
    <w:p w:rsidR="00A04DDA" w:rsidRPr="00A04DDA" w:rsidRDefault="00A04DDA" w:rsidP="00E738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4DDA">
        <w:rPr>
          <w:rFonts w:ascii="Times New Roman" w:eastAsia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A04DDA">
        <w:rPr>
          <w:rFonts w:ascii="Times New Roman" w:eastAsia="Times New Roman" w:hAnsi="Times New Roman"/>
          <w:sz w:val="28"/>
          <w:szCs w:val="28"/>
          <w:lang w:val="en-US"/>
        </w:rPr>
        <w:t>lgv</w:t>
      </w:r>
      <w:proofErr w:type="spellEnd"/>
      <w:r w:rsidRPr="00A04DDA">
        <w:rPr>
          <w:rFonts w:ascii="Times New Roman" w:eastAsia="Times New Roman" w:hAnsi="Times New Roman"/>
          <w:sz w:val="28"/>
          <w:szCs w:val="28"/>
        </w:rPr>
        <w:t>@</w:t>
      </w:r>
      <w:proofErr w:type="spellStart"/>
      <w:r w:rsidRPr="00A04DDA">
        <w:rPr>
          <w:rFonts w:ascii="Times New Roman" w:eastAsia="Times New Roman" w:hAnsi="Times New Roman"/>
          <w:sz w:val="28"/>
          <w:szCs w:val="28"/>
          <w:lang w:val="en-US"/>
        </w:rPr>
        <w:t>hmrn</w:t>
      </w:r>
      <w:proofErr w:type="spellEnd"/>
      <w:r w:rsidRPr="00A04DDA">
        <w:rPr>
          <w:rFonts w:ascii="Times New Roman" w:eastAsia="Times New Roman" w:hAnsi="Times New Roman"/>
          <w:sz w:val="28"/>
          <w:szCs w:val="28"/>
        </w:rPr>
        <w:t>.</w:t>
      </w:r>
      <w:r w:rsidRPr="00A04DDA"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Pr="00A04DDA">
        <w:rPr>
          <w:rFonts w:ascii="Times New Roman" w:eastAsia="Times New Roman" w:hAnsi="Times New Roman"/>
          <w:sz w:val="28"/>
          <w:szCs w:val="28"/>
        </w:rPr>
        <w:t>;</w:t>
      </w:r>
    </w:p>
    <w:p w:rsidR="00A04DDA" w:rsidRPr="00A04DDA" w:rsidRDefault="00A04DDA" w:rsidP="00E738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04DDA">
        <w:rPr>
          <w:rFonts w:ascii="Times New Roman" w:eastAsia="Times New Roman" w:hAnsi="Times New Roman"/>
          <w:sz w:val="28"/>
          <w:szCs w:val="28"/>
        </w:rPr>
        <w:t>график работы: понедельник – четверг: с 08.30 до 17.30 часов с перерывом на обед: с 13.00 до 14.00 часов, пятница: с 08.30 до 12.30 часов без перерыва</w:t>
      </w:r>
      <w:r w:rsidRPr="00A04DDA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A04DDA" w:rsidRPr="00A04DDA" w:rsidRDefault="00A04DDA" w:rsidP="00E738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4DDA">
        <w:rPr>
          <w:rFonts w:ascii="Times New Roman" w:eastAsia="Times New Roman" w:hAnsi="Times New Roman"/>
          <w:sz w:val="28"/>
          <w:szCs w:val="28"/>
        </w:rPr>
        <w:t xml:space="preserve">адрес официального сайта: </w:t>
      </w:r>
      <w:hyperlink r:id="rId9" w:history="1">
        <w:r w:rsidRPr="00A04DDA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www.lgv-adm.ru</w:t>
        </w:r>
      </w:hyperlink>
      <w:r w:rsidRPr="00A04DDA">
        <w:rPr>
          <w:rFonts w:ascii="Times New Roman" w:eastAsia="Times New Roman" w:hAnsi="Times New Roman"/>
          <w:sz w:val="28"/>
          <w:szCs w:val="28"/>
        </w:rPr>
        <w:t>.</w:t>
      </w:r>
    </w:p>
    <w:p w:rsidR="00A04DDA" w:rsidRPr="00A04DDA" w:rsidRDefault="00A04DDA" w:rsidP="00E738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4DDA">
        <w:rPr>
          <w:rFonts w:ascii="Times New Roman" w:eastAsia="Times New Roman" w:hAnsi="Times New Roman"/>
          <w:sz w:val="28"/>
          <w:szCs w:val="28"/>
        </w:rPr>
        <w:t xml:space="preserve">Также необходимую информацию можно получить в </w:t>
      </w:r>
      <w:r w:rsidRPr="00A04DDA">
        <w:rPr>
          <w:rFonts w:ascii="Times New Roman" w:eastAsia="Times New Roman" w:hAnsi="Times New Roman"/>
          <w:sz w:val="28"/>
          <w:szCs w:val="28"/>
          <w:lang w:eastAsia="ru-RU"/>
        </w:rPr>
        <w:t>Автономном Учреждени</w:t>
      </w:r>
      <w:r w:rsidRPr="00A04DDA">
        <w:rPr>
          <w:rFonts w:eastAsia="Times New Roman"/>
          <w:sz w:val="28"/>
          <w:szCs w:val="28"/>
          <w:lang w:eastAsia="ru-RU"/>
        </w:rPr>
        <w:t>и</w:t>
      </w:r>
      <w:r w:rsidRPr="00A04DDA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автономного округа – Югры «Многофункциональный центр предоставления государственных и муниципальных услуг  Югры</w:t>
      </w:r>
      <w:proofErr w:type="gramStart"/>
      <w:r w:rsidRPr="00A04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4DDA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Pr="00A04DDA">
        <w:rPr>
          <w:rFonts w:ascii="Times New Roman" w:eastAsia="Times New Roman" w:hAnsi="Times New Roman"/>
          <w:sz w:val="28"/>
          <w:szCs w:val="28"/>
        </w:rPr>
        <w:t>далее – МФЦ):</w:t>
      </w:r>
    </w:p>
    <w:p w:rsidR="00A04DDA" w:rsidRPr="00A04DDA" w:rsidRDefault="00A04DDA" w:rsidP="00E7385D">
      <w:pPr>
        <w:spacing w:after="0"/>
        <w:ind w:firstLine="708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04DDA">
        <w:rPr>
          <w:rFonts w:ascii="Times New Roman" w:eastAsia="Times New Roman" w:hAnsi="Times New Roman"/>
          <w:sz w:val="28"/>
          <w:szCs w:val="28"/>
        </w:rPr>
        <w:t xml:space="preserve">МФЦ находится по адресу </w:t>
      </w:r>
      <w:r w:rsidRPr="00A04DD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: 628011, Россия, Ханты-Мансийский автономный округ — Югра, г. Ханты-Мансийск, ул. Энгельса, д 45, блок</w:t>
      </w:r>
      <w:proofErr w:type="gramStart"/>
      <w:r w:rsidRPr="00A04DD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В</w:t>
      </w:r>
      <w:proofErr w:type="gramEnd"/>
      <w:r w:rsidRPr="00A04DDA">
        <w:rPr>
          <w:rFonts w:ascii="Times New Roman" w:eastAsia="Times New Roman" w:hAnsi="Times New Roman"/>
          <w:sz w:val="28"/>
          <w:szCs w:val="28"/>
        </w:rPr>
        <w:t>;</w:t>
      </w:r>
    </w:p>
    <w:p w:rsidR="00A04DDA" w:rsidRPr="00A04DDA" w:rsidRDefault="00A04DDA" w:rsidP="00E7385D">
      <w:pPr>
        <w:spacing w:after="0"/>
        <w:ind w:left="708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04DDA">
        <w:rPr>
          <w:rFonts w:ascii="Times New Roman" w:eastAsia="Times New Roman" w:hAnsi="Times New Roman"/>
          <w:sz w:val="28"/>
          <w:szCs w:val="28"/>
        </w:rPr>
        <w:t>телефоны для справок: о</w:t>
      </w:r>
      <w:r w:rsidRPr="00A04DD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бщий тел. (3467) 335-123, телефон «горячей линии» 8 800 101 0001 (звонок с городских телефонов бесплатный)</w:t>
      </w:r>
      <w:r w:rsidRPr="00A04DDA">
        <w:rPr>
          <w:rFonts w:ascii="Times New Roman" w:eastAsia="Times New Roman" w:hAnsi="Times New Roman"/>
          <w:sz w:val="28"/>
          <w:szCs w:val="28"/>
        </w:rPr>
        <w:t>;</w:t>
      </w:r>
    </w:p>
    <w:p w:rsidR="00A04DDA" w:rsidRPr="00A04DDA" w:rsidRDefault="00A04DDA" w:rsidP="00E7385D">
      <w:pPr>
        <w:spacing w:after="0"/>
        <w:ind w:firstLine="708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04DDA">
        <w:rPr>
          <w:rFonts w:ascii="Times New Roman" w:eastAsia="Times New Roman" w:hAnsi="Times New Roman"/>
          <w:sz w:val="28"/>
          <w:szCs w:val="28"/>
        </w:rPr>
        <w:t xml:space="preserve">адрес электронной почты: </w:t>
      </w:r>
      <w:hyperlink r:id="rId10" w:history="1">
        <w:r w:rsidRPr="00A04DD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office@mfchmao.ru</w:t>
        </w:r>
      </w:hyperlink>
      <w:r w:rsidRPr="00A04DDA">
        <w:rPr>
          <w:rFonts w:ascii="Times New Roman" w:eastAsia="Times New Roman" w:hAnsi="Times New Roman"/>
          <w:sz w:val="28"/>
          <w:szCs w:val="28"/>
        </w:rPr>
        <w:t>;</w:t>
      </w:r>
    </w:p>
    <w:p w:rsidR="00A04DDA" w:rsidRPr="00A04DDA" w:rsidRDefault="00A04DDA" w:rsidP="00E7385D">
      <w:pPr>
        <w:spacing w:after="0"/>
        <w:ind w:firstLine="708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04DDA">
        <w:rPr>
          <w:rFonts w:ascii="Times New Roman" w:eastAsia="Times New Roman" w:hAnsi="Times New Roman"/>
          <w:sz w:val="28"/>
          <w:szCs w:val="28"/>
        </w:rPr>
        <w:t xml:space="preserve">график работы: </w:t>
      </w:r>
      <w:proofErr w:type="gramStart"/>
      <w:r w:rsidRPr="00A04DD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Понедельник -  с 08.00 до 20.00 часов</w:t>
      </w:r>
      <w:r w:rsidRPr="00A04DD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                                     Вторник - с 08.00 до 20.00 часов</w:t>
      </w:r>
      <w:r w:rsidRPr="00A04DD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                                     Среда - с 08.00 до 20.00 часов</w:t>
      </w:r>
      <w:r w:rsidRPr="00A04DD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                                     Четверг - с 08.00 до 20.00 часов</w:t>
      </w:r>
      <w:r w:rsidRPr="00A04DD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                                     Пятница - с 08.00 до 20.00 часов</w:t>
      </w:r>
      <w:r w:rsidRPr="00A04DD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                                     Суббота - с 08.00 до 18.00 часов</w:t>
      </w:r>
      <w:r w:rsidRPr="00A04DD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                                     Воскресенье - выходной</w:t>
      </w:r>
      <w:r w:rsidRPr="00A04DDA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A04DDA" w:rsidRPr="00A04DDA" w:rsidRDefault="00A04DDA" w:rsidP="00E738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4DDA">
        <w:rPr>
          <w:rFonts w:ascii="Times New Roman" w:eastAsia="Times New Roman" w:hAnsi="Times New Roman"/>
          <w:sz w:val="28"/>
          <w:szCs w:val="28"/>
        </w:rPr>
        <w:t xml:space="preserve">адрес официального сайта: </w:t>
      </w:r>
      <w:hyperlink r:id="rId11" w:history="1">
        <w:r w:rsidRPr="00A04DDA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http://mfchmao.ru/</w:t>
        </w:r>
      </w:hyperlink>
      <w:r w:rsidRPr="00A04DDA">
        <w:rPr>
          <w:rFonts w:ascii="Times New Roman" w:eastAsia="Times New Roman" w:hAnsi="Times New Roman"/>
          <w:sz w:val="28"/>
          <w:szCs w:val="28"/>
        </w:rPr>
        <w:t>.</w:t>
      </w:r>
    </w:p>
    <w:p w:rsidR="00A04DDA" w:rsidRPr="00A04DDA" w:rsidRDefault="00A04DDA" w:rsidP="00E7385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A04DDA">
        <w:rPr>
          <w:rFonts w:ascii="Times New Roman" w:hAnsi="Times New Roman"/>
          <w:sz w:val="28"/>
          <w:szCs w:val="28"/>
        </w:rPr>
        <w:t>Территориальное отделение сельского поселения МФЦ Югры (далее – ТОСПМФЦ Югры):</w:t>
      </w:r>
    </w:p>
    <w:p w:rsidR="00A04DDA" w:rsidRPr="00A04DDA" w:rsidRDefault="00A04DDA" w:rsidP="00E7385D">
      <w:pPr>
        <w:spacing w:after="0"/>
        <w:ind w:firstLine="708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04DDA">
        <w:rPr>
          <w:rFonts w:ascii="Times New Roman" w:eastAsia="Times New Roman" w:hAnsi="Times New Roman"/>
          <w:sz w:val="28"/>
          <w:szCs w:val="28"/>
        </w:rPr>
        <w:t>ТОСПМФЦ Югры находится по адресу</w:t>
      </w:r>
      <w:r w:rsidRPr="00A04DD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: 628532, Россия, Ханты-Мансийский автономный округ — Югра, Ханты-Мансийский район, поселок Луговской, ул. Комсомольская, д. 3, </w:t>
      </w:r>
      <w:proofErr w:type="spellStart"/>
      <w:r w:rsidRPr="00A04DD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каб</w:t>
      </w:r>
      <w:proofErr w:type="spellEnd"/>
      <w:r w:rsidRPr="00A04DD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 21</w:t>
      </w:r>
      <w:r w:rsidRPr="00A04DDA">
        <w:rPr>
          <w:rFonts w:ascii="Times New Roman" w:eastAsia="Times New Roman" w:hAnsi="Times New Roman"/>
          <w:sz w:val="28"/>
          <w:szCs w:val="28"/>
        </w:rPr>
        <w:t>;</w:t>
      </w:r>
    </w:p>
    <w:p w:rsidR="00A04DDA" w:rsidRPr="00A04DDA" w:rsidRDefault="00A04DDA" w:rsidP="00E7385D">
      <w:pPr>
        <w:spacing w:after="0"/>
        <w:ind w:left="708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04DDA">
        <w:rPr>
          <w:rFonts w:ascii="Times New Roman" w:eastAsia="Times New Roman" w:hAnsi="Times New Roman"/>
          <w:sz w:val="28"/>
          <w:szCs w:val="28"/>
        </w:rPr>
        <w:t xml:space="preserve">телефоны для справок: </w:t>
      </w:r>
      <w:r w:rsidRPr="00A04DD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(3467) 378409</w:t>
      </w:r>
      <w:r w:rsidRPr="00A04DDA">
        <w:rPr>
          <w:rFonts w:ascii="Times New Roman" w:eastAsia="Times New Roman" w:hAnsi="Times New Roman"/>
          <w:sz w:val="28"/>
          <w:szCs w:val="28"/>
        </w:rPr>
        <w:t>;</w:t>
      </w:r>
    </w:p>
    <w:p w:rsidR="00A04DDA" w:rsidRPr="00A04DDA" w:rsidRDefault="00A04DDA" w:rsidP="00E7385D">
      <w:pPr>
        <w:spacing w:after="0"/>
        <w:ind w:firstLine="708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04DDA">
        <w:rPr>
          <w:rFonts w:ascii="Times New Roman" w:eastAsia="Times New Roman" w:hAnsi="Times New Roman"/>
          <w:sz w:val="28"/>
          <w:szCs w:val="28"/>
        </w:rPr>
        <w:t xml:space="preserve">график работы: </w:t>
      </w:r>
      <w:r w:rsidRPr="00A04DD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Понедельник - с 09.00 до 18.00 часов</w:t>
      </w:r>
      <w:r w:rsidRPr="00A04DD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                                     Суббота - с 09.00 до 18.00 часов</w:t>
      </w:r>
    </w:p>
    <w:p w:rsidR="00A04DDA" w:rsidRPr="00A04DDA" w:rsidRDefault="00A04DDA" w:rsidP="00E738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DD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                                Обед - с 13.00 до 14.00 часов</w:t>
      </w:r>
      <w:proofErr w:type="gramStart"/>
      <w:r w:rsidRPr="00A04DD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.»;</w:t>
      </w:r>
      <w:r w:rsidRPr="00A04DD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 w:rsidRPr="00A04DD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Pr="00A04DDA">
        <w:rPr>
          <w:rFonts w:ascii="Times New Roman" w:eastAsia="Times New Roman" w:hAnsi="Times New Roman"/>
          <w:sz w:val="28"/>
          <w:szCs w:val="28"/>
          <w:lang w:eastAsia="ru-RU"/>
        </w:rPr>
        <w:t>1.2. абзац 1 пункта 2.14 раздела 2 изложить в следующей редакции:</w:t>
      </w:r>
    </w:p>
    <w:p w:rsidR="00576A2B" w:rsidRPr="00576A2B" w:rsidRDefault="00A04DDA" w:rsidP="00E738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D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«2.14.</w:t>
      </w:r>
      <w:r w:rsidR="00576A2B" w:rsidRPr="00576A2B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proofErr w:type="gramStart"/>
      <w:r w:rsidR="00576A2B" w:rsidRPr="00576A2B">
        <w:rPr>
          <w:rFonts w:ascii="Times New Roman" w:eastAsia="Times New Roman" w:hAnsi="Times New Roman"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04DDA" w:rsidRDefault="00576A2B" w:rsidP="00E7385D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A2B">
        <w:rPr>
          <w:rFonts w:ascii="Times New Roman" w:hAnsi="Times New Roman"/>
          <w:sz w:val="28"/>
          <w:szCs w:val="28"/>
        </w:rPr>
        <w:t>Вход и выход из помещений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соответствующими указателями. В случаях, если существующие объекты невозможно полностью приспособить с учетом потребностей инвалидов, доступность предоставления муниципальной услуги обеспечивается получением услуги в дистанционном режиме, а также оказанием специалистами, обеспечивающими предоставление муниципальной услуги, помощи инвалидам в преодолении барьеров, мешающих получению ими услуг наравне с другими лицами</w:t>
      </w:r>
      <w:proofErr w:type="gramStart"/>
      <w:r w:rsidR="00E7385D">
        <w:rPr>
          <w:rFonts w:ascii="Times New Roman" w:hAnsi="Times New Roman"/>
          <w:sz w:val="28"/>
          <w:szCs w:val="28"/>
        </w:rPr>
        <w:t>.</w:t>
      </w:r>
      <w:r w:rsidR="00A04DDA" w:rsidRPr="00A04DDA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871DF1" w:rsidRPr="00DF02C6" w:rsidRDefault="00956AD2" w:rsidP="00E738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02C6">
        <w:rPr>
          <w:rFonts w:ascii="Times New Roman" w:hAnsi="Times New Roman"/>
          <w:sz w:val="28"/>
          <w:szCs w:val="28"/>
        </w:rPr>
        <w:t xml:space="preserve">3. </w:t>
      </w:r>
      <w:r w:rsidR="00871DF1" w:rsidRPr="00DF02C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12" w:history="1">
        <w:r w:rsidR="00871DF1" w:rsidRPr="00DF02C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871DF1" w:rsidRPr="00DF02C6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871DF1" w:rsidRPr="00DF02C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lgv</w:t>
        </w:r>
        <w:proofErr w:type="spellEnd"/>
        <w:r w:rsidR="00871DF1" w:rsidRPr="00DF02C6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871DF1" w:rsidRPr="00DF02C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proofErr w:type="spellEnd"/>
        <w:r w:rsidR="00871DF1" w:rsidRPr="00DF02C6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="00871DF1" w:rsidRPr="00DF02C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871DF1" w:rsidRPr="00DF02C6">
        <w:rPr>
          <w:rFonts w:ascii="Times New Roman" w:hAnsi="Times New Roman"/>
          <w:sz w:val="28"/>
          <w:szCs w:val="28"/>
        </w:rPr>
        <w:t xml:space="preserve"> в разделе «Документы» подразделе «Постановления».</w:t>
      </w:r>
    </w:p>
    <w:p w:rsidR="00871DF1" w:rsidRPr="00DF02C6" w:rsidRDefault="00956AD2" w:rsidP="00E738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02C6">
        <w:rPr>
          <w:rFonts w:ascii="Times New Roman" w:hAnsi="Times New Roman"/>
          <w:sz w:val="28"/>
          <w:szCs w:val="28"/>
        </w:rPr>
        <w:t>4</w:t>
      </w:r>
      <w:r w:rsidR="00871DF1" w:rsidRPr="00DF02C6">
        <w:rPr>
          <w:rFonts w:ascii="Times New Roman" w:hAnsi="Times New Roman"/>
          <w:sz w:val="28"/>
          <w:szCs w:val="28"/>
        </w:rPr>
        <w:t>.Настоящее постановление вступает в силу после официального опубликования (обнародования).</w:t>
      </w:r>
    </w:p>
    <w:p w:rsidR="00871DF1" w:rsidRPr="00DF02C6" w:rsidRDefault="00956AD2" w:rsidP="00E738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02C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871DF1" w:rsidRPr="00DF02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71DF1" w:rsidRPr="00DF02C6">
        <w:rPr>
          <w:rFonts w:ascii="Times New Roman" w:hAnsi="Times New Roman"/>
          <w:sz w:val="28"/>
          <w:szCs w:val="28"/>
        </w:rPr>
        <w:t xml:space="preserve"> выполнением </w:t>
      </w:r>
      <w:r w:rsidR="009E030D" w:rsidRPr="00DF02C6">
        <w:rPr>
          <w:rFonts w:ascii="Times New Roman" w:hAnsi="Times New Roman"/>
          <w:sz w:val="28"/>
          <w:szCs w:val="28"/>
        </w:rPr>
        <w:t xml:space="preserve">настоящего </w:t>
      </w:r>
      <w:r w:rsidR="00871DF1" w:rsidRPr="00DF02C6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956AD2" w:rsidRPr="00DF02C6" w:rsidRDefault="00956AD2" w:rsidP="00E738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3EA3" w:rsidRDefault="00193EA3" w:rsidP="00E738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DF1" w:rsidRPr="00DF02C6" w:rsidRDefault="00871DF1" w:rsidP="00E738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71DF1" w:rsidRPr="00DF02C6" w:rsidRDefault="00871DF1" w:rsidP="00E73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02C6">
        <w:rPr>
          <w:rFonts w:ascii="Times New Roman" w:hAnsi="Times New Roman"/>
          <w:sz w:val="28"/>
          <w:szCs w:val="28"/>
        </w:rPr>
        <w:t>Глава</w:t>
      </w:r>
    </w:p>
    <w:p w:rsidR="00871DF1" w:rsidRPr="00DF02C6" w:rsidRDefault="00871DF1" w:rsidP="00E73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02C6">
        <w:rPr>
          <w:rFonts w:ascii="Times New Roman" w:hAnsi="Times New Roman"/>
          <w:sz w:val="28"/>
          <w:szCs w:val="28"/>
        </w:rPr>
        <w:t xml:space="preserve">сельского поселения Луговской   </w:t>
      </w:r>
      <w:r w:rsidR="00E7385D">
        <w:rPr>
          <w:rFonts w:ascii="Times New Roman" w:hAnsi="Times New Roman"/>
          <w:sz w:val="28"/>
          <w:szCs w:val="28"/>
        </w:rPr>
        <w:t xml:space="preserve">                            </w:t>
      </w:r>
      <w:r w:rsidRPr="00DF02C6">
        <w:rPr>
          <w:rFonts w:ascii="Times New Roman" w:hAnsi="Times New Roman"/>
          <w:sz w:val="28"/>
          <w:szCs w:val="28"/>
        </w:rPr>
        <w:t xml:space="preserve">          Н.В.Веретельников</w:t>
      </w:r>
    </w:p>
    <w:p w:rsidR="00871DF1" w:rsidRPr="00DF02C6" w:rsidRDefault="00871DF1" w:rsidP="00E738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DDF" w:rsidRPr="00DF02C6" w:rsidRDefault="00B76DDF" w:rsidP="00E7385D">
      <w:bookmarkStart w:id="0" w:name="_GoBack"/>
      <w:bookmarkEnd w:id="0"/>
    </w:p>
    <w:p w:rsidR="00B76DDF" w:rsidRPr="00DF02C6" w:rsidRDefault="00B76DDF" w:rsidP="00E7385D"/>
    <w:p w:rsidR="00B76DDF" w:rsidRPr="00DF02C6" w:rsidRDefault="00B76DDF" w:rsidP="00E7385D"/>
    <w:p w:rsidR="00B76DDF" w:rsidRPr="00DF02C6" w:rsidRDefault="00B76DDF" w:rsidP="00E7385D"/>
    <w:p w:rsidR="00B76DDF" w:rsidRPr="00DF02C6" w:rsidRDefault="00B76DDF" w:rsidP="00E7385D"/>
    <w:sectPr w:rsidR="00B76DDF" w:rsidRPr="00DF02C6" w:rsidSect="00B76DDF">
      <w:headerReference w:type="default" r:id="rId13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3F" w:rsidRDefault="00C5053F" w:rsidP="00B76DDF">
      <w:pPr>
        <w:spacing w:after="0" w:line="240" w:lineRule="auto"/>
      </w:pPr>
      <w:r>
        <w:separator/>
      </w:r>
    </w:p>
  </w:endnote>
  <w:endnote w:type="continuationSeparator" w:id="0">
    <w:p w:rsidR="00C5053F" w:rsidRDefault="00C5053F" w:rsidP="00B7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3F" w:rsidRDefault="00C5053F" w:rsidP="00B76DDF">
      <w:pPr>
        <w:spacing w:after="0" w:line="240" w:lineRule="auto"/>
      </w:pPr>
      <w:r>
        <w:separator/>
      </w:r>
    </w:p>
  </w:footnote>
  <w:footnote w:type="continuationSeparator" w:id="0">
    <w:p w:rsidR="00C5053F" w:rsidRDefault="00C5053F" w:rsidP="00B7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-723993266"/>
      <w:docPartObj>
        <w:docPartGallery w:val="Page Numbers (Top of Page)"/>
        <w:docPartUnique/>
      </w:docPartObj>
    </w:sdtPr>
    <w:sdtEndPr/>
    <w:sdtContent>
      <w:p w:rsidR="0003018A" w:rsidRPr="00B76DDF" w:rsidRDefault="00043F6B">
        <w:pPr>
          <w:pStyle w:val="a6"/>
          <w:jc w:val="center"/>
          <w:rPr>
            <w:rFonts w:ascii="Times New Roman" w:hAnsi="Times New Roman"/>
            <w:sz w:val="28"/>
          </w:rPr>
        </w:pPr>
        <w:r w:rsidRPr="00B76DDF">
          <w:rPr>
            <w:rFonts w:ascii="Times New Roman" w:hAnsi="Times New Roman"/>
            <w:sz w:val="28"/>
          </w:rPr>
          <w:fldChar w:fldCharType="begin"/>
        </w:r>
        <w:r w:rsidR="0003018A" w:rsidRPr="00B76DDF">
          <w:rPr>
            <w:rFonts w:ascii="Times New Roman" w:hAnsi="Times New Roman"/>
            <w:sz w:val="28"/>
          </w:rPr>
          <w:instrText>PAGE   \* MERGEFORMAT</w:instrText>
        </w:r>
        <w:r w:rsidRPr="00B76DDF">
          <w:rPr>
            <w:rFonts w:ascii="Times New Roman" w:hAnsi="Times New Roman"/>
            <w:sz w:val="28"/>
          </w:rPr>
          <w:fldChar w:fldCharType="separate"/>
        </w:r>
        <w:r w:rsidR="00E7385D">
          <w:rPr>
            <w:rFonts w:ascii="Times New Roman" w:hAnsi="Times New Roman"/>
            <w:noProof/>
            <w:sz w:val="28"/>
          </w:rPr>
          <w:t>3</w:t>
        </w:r>
        <w:r w:rsidRPr="00B76DDF">
          <w:rPr>
            <w:rFonts w:ascii="Times New Roman" w:hAnsi="Times New Roman"/>
            <w:sz w:val="28"/>
          </w:rPr>
          <w:fldChar w:fldCharType="end"/>
        </w:r>
      </w:p>
    </w:sdtContent>
  </w:sdt>
  <w:p w:rsidR="0003018A" w:rsidRPr="00B76DDF" w:rsidRDefault="0003018A">
    <w:pPr>
      <w:pStyle w:val="a6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162"/>
    <w:multiLevelType w:val="hybridMultilevel"/>
    <w:tmpl w:val="0ED69266"/>
    <w:lvl w:ilvl="0" w:tplc="B28E8016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EB7971"/>
    <w:multiLevelType w:val="multilevel"/>
    <w:tmpl w:val="4F361BA8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C036E5E"/>
    <w:multiLevelType w:val="hybridMultilevel"/>
    <w:tmpl w:val="B2F4CCB4"/>
    <w:lvl w:ilvl="0" w:tplc="B28E8016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F123C39"/>
    <w:multiLevelType w:val="multilevel"/>
    <w:tmpl w:val="16D8B64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791E0E"/>
    <w:multiLevelType w:val="hybridMultilevel"/>
    <w:tmpl w:val="56F67606"/>
    <w:lvl w:ilvl="0" w:tplc="B28E801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5B7B3F"/>
    <w:multiLevelType w:val="hybridMultilevel"/>
    <w:tmpl w:val="07EA01C4"/>
    <w:lvl w:ilvl="0" w:tplc="357A0474">
      <w:start w:val="1"/>
      <w:numFmt w:val="bullet"/>
      <w:lvlText w:val="□"/>
      <w:lvlJc w:val="left"/>
      <w:pPr>
        <w:ind w:left="1429" w:hanging="360"/>
      </w:pPr>
      <w:rPr>
        <w:rFonts w:ascii="Calibri Light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24806"/>
    <w:multiLevelType w:val="hybridMultilevel"/>
    <w:tmpl w:val="9734527E"/>
    <w:lvl w:ilvl="0" w:tplc="B28E8016">
      <w:start w:val="1"/>
      <w:numFmt w:val="bullet"/>
      <w:lvlText w:val="‒"/>
      <w:lvlJc w:val="left"/>
      <w:pPr>
        <w:ind w:left="58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5E49B7"/>
    <w:multiLevelType w:val="hybridMultilevel"/>
    <w:tmpl w:val="C0065080"/>
    <w:lvl w:ilvl="0" w:tplc="B28E8016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21703F"/>
    <w:multiLevelType w:val="hybridMultilevel"/>
    <w:tmpl w:val="DFAEBB16"/>
    <w:lvl w:ilvl="0" w:tplc="E1F04EEC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D1B62A1"/>
    <w:multiLevelType w:val="hybridMultilevel"/>
    <w:tmpl w:val="EB3C1B32"/>
    <w:lvl w:ilvl="0" w:tplc="6052831A">
      <w:start w:val="5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DF1"/>
    <w:rsid w:val="00014ECC"/>
    <w:rsid w:val="0003018A"/>
    <w:rsid w:val="00033C4E"/>
    <w:rsid w:val="00043F6B"/>
    <w:rsid w:val="0005337D"/>
    <w:rsid w:val="00064319"/>
    <w:rsid w:val="0012044C"/>
    <w:rsid w:val="00140CF9"/>
    <w:rsid w:val="00144762"/>
    <w:rsid w:val="00193EA3"/>
    <w:rsid w:val="001B07F0"/>
    <w:rsid w:val="001D03B8"/>
    <w:rsid w:val="001E1F55"/>
    <w:rsid w:val="00213FF0"/>
    <w:rsid w:val="002A303F"/>
    <w:rsid w:val="002C49CC"/>
    <w:rsid w:val="002C6E73"/>
    <w:rsid w:val="00345936"/>
    <w:rsid w:val="00380C6B"/>
    <w:rsid w:val="003C2BF9"/>
    <w:rsid w:val="003D7201"/>
    <w:rsid w:val="003F45E3"/>
    <w:rsid w:val="004478D7"/>
    <w:rsid w:val="004E7266"/>
    <w:rsid w:val="004F6070"/>
    <w:rsid w:val="00516F18"/>
    <w:rsid w:val="0053320B"/>
    <w:rsid w:val="00576A2B"/>
    <w:rsid w:val="005C260B"/>
    <w:rsid w:val="0065272C"/>
    <w:rsid w:val="00693ECD"/>
    <w:rsid w:val="006A0D30"/>
    <w:rsid w:val="006B1BF2"/>
    <w:rsid w:val="006E19F0"/>
    <w:rsid w:val="007538F4"/>
    <w:rsid w:val="007548AA"/>
    <w:rsid w:val="00772BED"/>
    <w:rsid w:val="007B20ED"/>
    <w:rsid w:val="007D6F33"/>
    <w:rsid w:val="007E056B"/>
    <w:rsid w:val="00837FEF"/>
    <w:rsid w:val="00871DF1"/>
    <w:rsid w:val="0088458F"/>
    <w:rsid w:val="00956AD2"/>
    <w:rsid w:val="00980584"/>
    <w:rsid w:val="009C5882"/>
    <w:rsid w:val="009E030D"/>
    <w:rsid w:val="009F511F"/>
    <w:rsid w:val="00A04DDA"/>
    <w:rsid w:val="00A074E9"/>
    <w:rsid w:val="00A73B1C"/>
    <w:rsid w:val="00A83961"/>
    <w:rsid w:val="00AB0E40"/>
    <w:rsid w:val="00AC07C7"/>
    <w:rsid w:val="00AE4202"/>
    <w:rsid w:val="00B011AD"/>
    <w:rsid w:val="00B063CE"/>
    <w:rsid w:val="00B50D02"/>
    <w:rsid w:val="00B76DDF"/>
    <w:rsid w:val="00C5053F"/>
    <w:rsid w:val="00C5214D"/>
    <w:rsid w:val="00CA6C7E"/>
    <w:rsid w:val="00D21517"/>
    <w:rsid w:val="00D74532"/>
    <w:rsid w:val="00DE1FE9"/>
    <w:rsid w:val="00DE4084"/>
    <w:rsid w:val="00DF02C6"/>
    <w:rsid w:val="00E37C4A"/>
    <w:rsid w:val="00E7385D"/>
    <w:rsid w:val="00EB483D"/>
    <w:rsid w:val="00EB6558"/>
    <w:rsid w:val="00EC0C68"/>
    <w:rsid w:val="00EC55E6"/>
    <w:rsid w:val="00EF1FED"/>
    <w:rsid w:val="00F02FD1"/>
    <w:rsid w:val="00F36482"/>
    <w:rsid w:val="00F846F4"/>
    <w:rsid w:val="00F97E29"/>
    <w:rsid w:val="00FE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71DF1"/>
    <w:rPr>
      <w:rFonts w:cs="Calibri"/>
    </w:rPr>
  </w:style>
  <w:style w:type="paragraph" w:styleId="a4">
    <w:name w:val="No Spacing"/>
    <w:link w:val="a3"/>
    <w:uiPriority w:val="1"/>
    <w:qFormat/>
    <w:rsid w:val="00871DF1"/>
    <w:pPr>
      <w:spacing w:after="0" w:line="240" w:lineRule="auto"/>
    </w:pPr>
    <w:rPr>
      <w:rFonts w:cs="Calibri"/>
    </w:rPr>
  </w:style>
  <w:style w:type="character" w:styleId="a5">
    <w:name w:val="Hyperlink"/>
    <w:uiPriority w:val="99"/>
    <w:unhideWhenUsed/>
    <w:rsid w:val="00871DF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7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DD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7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DDF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76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List Paragraph"/>
    <w:basedOn w:val="a"/>
    <w:uiPriority w:val="34"/>
    <w:qFormat/>
    <w:rsid w:val="00A83961"/>
    <w:pPr>
      <w:ind w:left="720"/>
      <w:contextualSpacing/>
    </w:pPr>
  </w:style>
  <w:style w:type="table" w:styleId="ab">
    <w:name w:val="Table Grid"/>
    <w:basedOn w:val="a1"/>
    <w:uiPriority w:val="59"/>
    <w:rsid w:val="00A8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4E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E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1F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71DF1"/>
    <w:rPr>
      <w:rFonts w:cs="Calibri"/>
    </w:rPr>
  </w:style>
  <w:style w:type="paragraph" w:styleId="a4">
    <w:name w:val="No Spacing"/>
    <w:link w:val="a3"/>
    <w:uiPriority w:val="1"/>
    <w:qFormat/>
    <w:rsid w:val="00871DF1"/>
    <w:pPr>
      <w:spacing w:after="0" w:line="240" w:lineRule="auto"/>
    </w:pPr>
    <w:rPr>
      <w:rFonts w:cs="Calibri"/>
    </w:rPr>
  </w:style>
  <w:style w:type="character" w:styleId="a5">
    <w:name w:val="Hyperlink"/>
    <w:uiPriority w:val="99"/>
    <w:unhideWhenUsed/>
    <w:rsid w:val="00871DF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7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DD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7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DDF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76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List Paragraph"/>
    <w:basedOn w:val="a"/>
    <w:uiPriority w:val="34"/>
    <w:qFormat/>
    <w:rsid w:val="00A83961"/>
    <w:pPr>
      <w:ind w:left="720"/>
      <w:contextualSpacing/>
    </w:pPr>
  </w:style>
  <w:style w:type="table" w:styleId="ab">
    <w:name w:val="Table Grid"/>
    <w:basedOn w:val="a1"/>
    <w:uiPriority w:val="59"/>
    <w:rsid w:val="00A8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4E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E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1F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v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hma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mfc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v-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9238-9BA2-40C9-B54A-DAFB8F23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Eoganes</cp:lastModifiedBy>
  <cp:revision>4</cp:revision>
  <cp:lastPrinted>2016-11-28T03:52:00Z</cp:lastPrinted>
  <dcterms:created xsi:type="dcterms:W3CDTF">2016-11-28T03:29:00Z</dcterms:created>
  <dcterms:modified xsi:type="dcterms:W3CDTF">2016-11-28T03:52:00Z</dcterms:modified>
</cp:coreProperties>
</file>