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Ханты-Мансийский автономный округ – Югра</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Ханты-Мансийский район</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муниципальное образование</w:t>
      </w: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сельское поселение Луговской</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b/>
          <w:bCs/>
          <w:sz w:val="28"/>
          <w:szCs w:val="28"/>
          <w:lang w:eastAsia="ru-RU"/>
        </w:rPr>
      </w:pPr>
      <w:r w:rsidRPr="00FF6D91">
        <w:rPr>
          <w:rFonts w:ascii="Times New Roman" w:eastAsia="Times New Roman" w:hAnsi="Times New Roman" w:cs="Times New Roman"/>
          <w:b/>
          <w:bCs/>
          <w:caps/>
          <w:sz w:val="28"/>
          <w:szCs w:val="28"/>
          <w:lang w:eastAsia="ru-RU"/>
        </w:rPr>
        <w:t>Администрация</w:t>
      </w:r>
      <w:r w:rsidRPr="00FF6D91">
        <w:rPr>
          <w:rFonts w:ascii="Times New Roman" w:eastAsia="Times New Roman" w:hAnsi="Times New Roman" w:cs="Times New Roman"/>
          <w:b/>
          <w:bCs/>
          <w:sz w:val="28"/>
          <w:szCs w:val="28"/>
          <w:lang w:eastAsia="ru-RU"/>
        </w:rPr>
        <w:t xml:space="preserve"> СЕЛЬСКОГО ПОСЕЛЕНИЯ</w:t>
      </w:r>
    </w:p>
    <w:p w:rsidR="00FF6D91" w:rsidRPr="00FF6D91" w:rsidRDefault="00FF6D91" w:rsidP="00897240">
      <w:pPr>
        <w:spacing w:after="0"/>
        <w:contextualSpacing/>
        <w:jc w:val="center"/>
        <w:rPr>
          <w:rFonts w:ascii="Times New Roman" w:eastAsia="Times New Roman" w:hAnsi="Times New Roman" w:cs="Times New Roman"/>
          <w:b/>
          <w:bCs/>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bCs/>
          <w:sz w:val="28"/>
          <w:szCs w:val="28"/>
          <w:lang w:eastAsia="ru-RU"/>
        </w:rPr>
        <w:t>ПОСТАНОВЛЕНИЕ</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955BEE" w:rsidP="00897240">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01.09</w:t>
      </w:r>
      <w:r w:rsidR="00612D01">
        <w:rPr>
          <w:rFonts w:ascii="Times New Roman" w:eastAsia="Times New Roman" w:hAnsi="Times New Roman" w:cs="Times New Roman"/>
          <w:sz w:val="28"/>
          <w:szCs w:val="28"/>
          <w:lang w:eastAsia="ru-RU"/>
        </w:rPr>
        <w:t>.2020</w:t>
      </w:r>
      <w:r w:rsidR="00FF6D91" w:rsidRPr="00FF6D91">
        <w:rPr>
          <w:rFonts w:ascii="Times New Roman" w:eastAsia="Times New Roman" w:hAnsi="Times New Roman" w:cs="Times New Roman"/>
          <w:sz w:val="28"/>
          <w:szCs w:val="28"/>
          <w:lang w:eastAsia="ru-RU"/>
        </w:rPr>
        <w:t xml:space="preserve">                                                                      </w:t>
      </w:r>
      <w:r w:rsidR="00523AB3">
        <w:rPr>
          <w:rFonts w:ascii="Times New Roman" w:eastAsia="Times New Roman" w:hAnsi="Times New Roman" w:cs="Times New Roman"/>
          <w:sz w:val="28"/>
          <w:szCs w:val="28"/>
          <w:lang w:eastAsia="ru-RU"/>
        </w:rPr>
        <w:t xml:space="preserve"> </w:t>
      </w:r>
      <w:r w:rsidR="00612D01">
        <w:rPr>
          <w:rFonts w:ascii="Times New Roman" w:eastAsia="Times New Roman" w:hAnsi="Times New Roman" w:cs="Times New Roman"/>
          <w:sz w:val="28"/>
          <w:szCs w:val="28"/>
          <w:lang w:eastAsia="ru-RU"/>
        </w:rPr>
        <w:t xml:space="preserve">                        </w:t>
      </w:r>
      <w:r w:rsidR="00523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78</w:t>
      </w:r>
    </w:p>
    <w:p w:rsidR="00FF6D91" w:rsidRPr="00FF6D91" w:rsidRDefault="00FF6D91" w:rsidP="00897240">
      <w:pPr>
        <w:spacing w:after="0"/>
        <w:contextualSpacing/>
        <w:rPr>
          <w:rFonts w:ascii="Times New Roman" w:eastAsia="Times New Roman" w:hAnsi="Times New Roman" w:cs="Times New Roman"/>
          <w:i/>
          <w:sz w:val="24"/>
          <w:szCs w:val="28"/>
          <w:lang w:eastAsia="ru-RU"/>
        </w:rPr>
      </w:pPr>
      <w:r w:rsidRPr="00FF6D91">
        <w:rPr>
          <w:rFonts w:ascii="Times New Roman" w:eastAsia="Times New Roman" w:hAnsi="Times New Roman" w:cs="Times New Roman"/>
          <w:i/>
          <w:sz w:val="24"/>
          <w:szCs w:val="28"/>
          <w:lang w:eastAsia="ru-RU"/>
        </w:rPr>
        <w:t>п. Луговской</w:t>
      </w:r>
    </w:p>
    <w:p w:rsidR="00FF6D91" w:rsidRPr="00FF6D91" w:rsidRDefault="00FF6D91" w:rsidP="00897240">
      <w:pPr>
        <w:spacing w:after="0"/>
        <w:contextualSpacing/>
        <w:rPr>
          <w:rFonts w:ascii="Times New Roman" w:eastAsia="Times New Roman" w:hAnsi="Times New Roman" w:cs="Times New Roman"/>
          <w:i/>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tblGrid>
      <w:tr w:rsidR="00FF6D91" w:rsidRPr="00FF6D91" w:rsidTr="00DB68F0">
        <w:trPr>
          <w:trHeight w:val="752"/>
        </w:trPr>
        <w:tc>
          <w:tcPr>
            <w:tcW w:w="5048" w:type="dxa"/>
            <w:tcBorders>
              <w:top w:val="nil"/>
              <w:left w:val="nil"/>
              <w:bottom w:val="nil"/>
              <w:right w:val="nil"/>
            </w:tcBorders>
            <w:hideMark/>
          </w:tcPr>
          <w:p w:rsidR="00FF6D91" w:rsidRPr="00FF6D91" w:rsidRDefault="00564E6A" w:rsidP="00897240">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 внесении изменений</w:t>
            </w:r>
            <w:r w:rsidR="006467A4">
              <w:rPr>
                <w:rFonts w:ascii="Times New Roman" w:eastAsia="Calibri" w:hAnsi="Times New Roman" w:cs="Times New Roman"/>
                <w:sz w:val="28"/>
                <w:szCs w:val="28"/>
              </w:rPr>
              <w:t xml:space="preserve"> и дополнений</w:t>
            </w:r>
            <w:r>
              <w:rPr>
                <w:rFonts w:ascii="Times New Roman" w:eastAsia="Calibri" w:hAnsi="Times New Roman" w:cs="Times New Roman"/>
                <w:sz w:val="28"/>
                <w:szCs w:val="28"/>
              </w:rPr>
              <w:t xml:space="preserve"> в постановление администрации сельского поселения Луговской от 27.05.2019 № 39 «</w:t>
            </w:r>
            <w:r w:rsidR="00FF6D91" w:rsidRPr="00FF6D91">
              <w:rPr>
                <w:rFonts w:ascii="Times New Roman" w:eastAsia="Calibri" w:hAnsi="Times New Roman" w:cs="Times New Roman"/>
                <w:sz w:val="28"/>
                <w:szCs w:val="28"/>
              </w:rPr>
              <w:t xml:space="preserve">Об утверждении Административного регламента по осуществлению муниципального земельного контроля </w:t>
            </w:r>
            <w:r w:rsidR="00FF6D91" w:rsidRPr="00FF6D91">
              <w:rPr>
                <w:rFonts w:ascii="Times New Roman" w:eastAsia="Times New Roman" w:hAnsi="Times New Roman" w:cs="Times New Roman"/>
                <w:sz w:val="28"/>
                <w:szCs w:val="28"/>
                <w:lang w:eastAsia="ru-RU"/>
              </w:rPr>
              <w:t>на территории сельского поселения Луговской</w:t>
            </w:r>
            <w:r>
              <w:rPr>
                <w:rFonts w:ascii="Times New Roman" w:eastAsia="Times New Roman" w:hAnsi="Times New Roman" w:cs="Times New Roman"/>
                <w:sz w:val="28"/>
                <w:szCs w:val="28"/>
                <w:lang w:eastAsia="ru-RU"/>
              </w:rPr>
              <w:t>»</w:t>
            </w:r>
            <w:r w:rsidR="00612D01">
              <w:rPr>
                <w:rFonts w:ascii="Times New Roman" w:eastAsia="Times New Roman" w:hAnsi="Times New Roman" w:cs="Times New Roman"/>
                <w:sz w:val="28"/>
                <w:szCs w:val="28"/>
                <w:lang w:eastAsia="ru-RU"/>
              </w:rPr>
              <w:t xml:space="preserve"> (с изменениями на 24.10.2019)</w:t>
            </w:r>
          </w:p>
        </w:tc>
      </w:tr>
    </w:tbl>
    <w:p w:rsidR="00FF6D91" w:rsidRPr="00FF6D91" w:rsidRDefault="00FF6D91" w:rsidP="00897240">
      <w:pPr>
        <w:spacing w:after="0"/>
        <w:contextualSpacing/>
        <w:jc w:val="both"/>
        <w:rPr>
          <w:rFonts w:ascii="Times New Roman" w:eastAsia="Times New Roman" w:hAnsi="Times New Roman" w:cs="Times New Roman"/>
          <w:b/>
          <w:sz w:val="28"/>
          <w:szCs w:val="28"/>
          <w:lang w:eastAsia="ru-RU"/>
        </w:rPr>
      </w:pPr>
    </w:p>
    <w:p w:rsidR="00FF6D91" w:rsidRPr="00FF6D91" w:rsidRDefault="00FF6D91" w:rsidP="00897240">
      <w:pPr>
        <w:spacing w:after="0"/>
        <w:contextualSpacing/>
        <w:jc w:val="both"/>
        <w:rPr>
          <w:rFonts w:ascii="Times New Roman" w:eastAsia="Times New Roman" w:hAnsi="Times New Roman" w:cs="Times New Roman"/>
          <w:b/>
          <w:sz w:val="28"/>
          <w:szCs w:val="28"/>
          <w:lang w:eastAsia="ru-RU"/>
        </w:rPr>
      </w:pPr>
    </w:p>
    <w:p w:rsidR="00FF6D91" w:rsidRPr="00FF6D91" w:rsidRDefault="00FF6D91" w:rsidP="00523AB3">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roofErr w:type="gramStart"/>
      <w:r w:rsidRPr="00FF6D91">
        <w:rPr>
          <w:rFonts w:ascii="Times New Roman" w:eastAsia="Times New Roman" w:hAnsi="Times New Roman" w:cs="Times New Roman"/>
          <w:sz w:val="28"/>
          <w:szCs w:val="28"/>
          <w:lang w:eastAsia="ru-RU"/>
        </w:rPr>
        <w:t xml:space="preserve">В соответствии с </w:t>
      </w:r>
      <w:r w:rsidR="00564E6A">
        <w:rPr>
          <w:rFonts w:ascii="Times New Roman" w:eastAsia="Times New Roman" w:hAnsi="Times New Roman" w:cs="Times New Roman"/>
          <w:sz w:val="28"/>
          <w:szCs w:val="28"/>
          <w:lang w:eastAsia="ru-RU"/>
        </w:rPr>
        <w:t xml:space="preserve">Федеральным законом </w:t>
      </w:r>
      <w:hyperlink r:id="rId9"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FF6D91">
          <w:rPr>
            <w:rFonts w:ascii="Times New Roman" w:eastAsia="Times New Roman" w:hAnsi="Times New Roman" w:cs="Times New Roman"/>
            <w:sz w:val="28"/>
            <w:szCs w:val="28"/>
          </w:rPr>
          <w:t>от 26.12.2008 №</w:t>
        </w:r>
        <w:r w:rsidR="00955BEE">
          <w:rPr>
            <w:rFonts w:ascii="Times New Roman" w:eastAsia="Times New Roman" w:hAnsi="Times New Roman" w:cs="Times New Roman"/>
            <w:sz w:val="28"/>
            <w:szCs w:val="28"/>
          </w:rPr>
          <w:t xml:space="preserve"> </w:t>
        </w:r>
        <w:r w:rsidRPr="00FF6D91">
          <w:rPr>
            <w:rFonts w:ascii="Times New Roman" w:eastAsia="Times New Roman" w:hAnsi="Times New Roman" w:cs="Times New Roman"/>
            <w:sz w:val="28"/>
            <w:szCs w:val="28"/>
          </w:rPr>
          <w:t>294-ФЗ</w:t>
        </w:r>
      </w:hyperlink>
      <w:r w:rsidRPr="00FF6D91">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64E6A">
        <w:rPr>
          <w:rFonts w:ascii="Times New Roman" w:eastAsia="Times New Roman" w:hAnsi="Times New Roman" w:cs="Times New Roman"/>
          <w:sz w:val="28"/>
          <w:szCs w:val="28"/>
        </w:rPr>
        <w:t xml:space="preserve"> ( с изменениями на 01.04.2020)</w:t>
      </w:r>
      <w:r w:rsidRPr="00FF6D91">
        <w:rPr>
          <w:rFonts w:ascii="Times New Roman" w:eastAsia="Times New Roman" w:hAnsi="Times New Roman" w:cs="Times New Roman"/>
          <w:sz w:val="28"/>
          <w:szCs w:val="28"/>
        </w:rPr>
        <w:t xml:space="preserve">, постановлением Правительства </w:t>
      </w:r>
      <w:r w:rsidR="006467A4">
        <w:rPr>
          <w:rFonts w:ascii="Times New Roman" w:eastAsia="Times New Roman" w:hAnsi="Times New Roman" w:cs="Times New Roman"/>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на</w:t>
      </w:r>
      <w:proofErr w:type="gramEnd"/>
      <w:r w:rsidR="006467A4">
        <w:rPr>
          <w:rFonts w:ascii="Times New Roman" w:eastAsia="Times New Roman" w:hAnsi="Times New Roman" w:cs="Times New Roman"/>
          <w:sz w:val="28"/>
          <w:szCs w:val="28"/>
        </w:rPr>
        <w:t xml:space="preserve"> </w:t>
      </w:r>
      <w:proofErr w:type="gramStart"/>
      <w:r w:rsidR="006467A4">
        <w:rPr>
          <w:rFonts w:ascii="Times New Roman" w:eastAsia="Times New Roman" w:hAnsi="Times New Roman" w:cs="Times New Roman"/>
          <w:sz w:val="28"/>
          <w:szCs w:val="28"/>
        </w:rPr>
        <w:t>13.06.2020 года)</w:t>
      </w:r>
      <w:r w:rsidRPr="00FF6D91">
        <w:rPr>
          <w:rFonts w:ascii="Times New Roman" w:eastAsia="Times New Roman" w:hAnsi="Times New Roman" w:cs="Times New Roman"/>
          <w:sz w:val="28"/>
          <w:szCs w:val="28"/>
          <w:lang w:eastAsia="ru-RU"/>
        </w:rPr>
        <w:t>:</w:t>
      </w:r>
      <w:proofErr w:type="gramEnd"/>
    </w:p>
    <w:p w:rsidR="00FF6D91" w:rsidRPr="00FF6D91" w:rsidRDefault="00FF6D91" w:rsidP="00897240">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FF6D91" w:rsidRDefault="00FF6D91" w:rsidP="00897240">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sz w:val="28"/>
          <w:szCs w:val="28"/>
          <w:lang w:eastAsia="ru-RU"/>
        </w:rPr>
        <w:t xml:space="preserve">1. </w:t>
      </w:r>
      <w:r w:rsidR="006467A4">
        <w:rPr>
          <w:rFonts w:ascii="Times New Roman" w:eastAsia="Times New Roman" w:hAnsi="Times New Roman" w:cs="Times New Roman"/>
          <w:sz w:val="28"/>
          <w:szCs w:val="28"/>
          <w:lang w:eastAsia="ru-RU"/>
        </w:rPr>
        <w:t>Внести в Приложение к постановлению администрации сельского поселения Луговской от 27.05.2019 № 39 «Об у</w:t>
      </w:r>
      <w:r w:rsidRPr="00FF6D91">
        <w:rPr>
          <w:rFonts w:ascii="Times New Roman" w:eastAsia="Times New Roman" w:hAnsi="Times New Roman" w:cs="Times New Roman"/>
          <w:sz w:val="28"/>
          <w:szCs w:val="28"/>
          <w:lang w:eastAsia="ru-RU"/>
        </w:rPr>
        <w:t>твер</w:t>
      </w:r>
      <w:r w:rsidR="006467A4">
        <w:rPr>
          <w:rFonts w:ascii="Times New Roman" w:eastAsia="Times New Roman" w:hAnsi="Times New Roman" w:cs="Times New Roman"/>
          <w:sz w:val="28"/>
          <w:szCs w:val="28"/>
          <w:lang w:eastAsia="ru-RU"/>
        </w:rPr>
        <w:t>ждении</w:t>
      </w:r>
      <w:r w:rsidRPr="00FF6D91">
        <w:rPr>
          <w:rFonts w:ascii="Times New Roman" w:eastAsia="Times New Roman" w:hAnsi="Times New Roman" w:cs="Times New Roman"/>
          <w:sz w:val="28"/>
          <w:szCs w:val="28"/>
          <w:lang w:eastAsia="ru-RU"/>
        </w:rPr>
        <w:t xml:space="preserve"> </w:t>
      </w:r>
      <w:r w:rsidR="006467A4">
        <w:rPr>
          <w:rFonts w:ascii="Times New Roman" w:eastAsia="Calibri" w:hAnsi="Times New Roman" w:cs="Times New Roman"/>
          <w:sz w:val="28"/>
          <w:szCs w:val="28"/>
        </w:rPr>
        <w:t>Административного</w:t>
      </w:r>
      <w:r w:rsidRPr="00FF6D91">
        <w:rPr>
          <w:rFonts w:ascii="Times New Roman" w:eastAsia="Calibri" w:hAnsi="Times New Roman" w:cs="Times New Roman"/>
          <w:sz w:val="28"/>
          <w:szCs w:val="28"/>
        </w:rPr>
        <w:t xml:space="preserve"> регламент</w:t>
      </w:r>
      <w:r w:rsidR="006467A4">
        <w:rPr>
          <w:rFonts w:ascii="Times New Roman" w:eastAsia="Calibri" w:hAnsi="Times New Roman" w:cs="Times New Roman"/>
          <w:sz w:val="28"/>
          <w:szCs w:val="28"/>
        </w:rPr>
        <w:t>а</w:t>
      </w:r>
      <w:r w:rsidRPr="00FF6D91">
        <w:rPr>
          <w:rFonts w:ascii="Times New Roman" w:eastAsia="Calibri" w:hAnsi="Times New Roman" w:cs="Times New Roman"/>
          <w:sz w:val="28"/>
          <w:szCs w:val="28"/>
        </w:rPr>
        <w:t xml:space="preserve"> по осуществлению муниципального </w:t>
      </w:r>
      <w:r w:rsidRPr="00FF6D91">
        <w:rPr>
          <w:rFonts w:ascii="Times New Roman" w:eastAsia="Calibri" w:hAnsi="Times New Roman" w:cs="Times New Roman"/>
          <w:sz w:val="28"/>
          <w:szCs w:val="28"/>
        </w:rPr>
        <w:lastRenderedPageBreak/>
        <w:t xml:space="preserve">земельного контроля </w:t>
      </w:r>
      <w:r w:rsidRPr="00FF6D91">
        <w:rPr>
          <w:rFonts w:ascii="Times New Roman" w:eastAsia="Times New Roman" w:hAnsi="Times New Roman" w:cs="Times New Roman"/>
          <w:sz w:val="28"/>
          <w:szCs w:val="28"/>
          <w:lang w:eastAsia="ru-RU"/>
        </w:rPr>
        <w:t>на территории сельского поселения Луговской</w:t>
      </w:r>
      <w:r w:rsidR="006467A4">
        <w:rPr>
          <w:rFonts w:ascii="Times New Roman" w:eastAsia="Times New Roman" w:hAnsi="Times New Roman" w:cs="Times New Roman"/>
          <w:sz w:val="28"/>
          <w:szCs w:val="28"/>
          <w:lang w:eastAsia="ru-RU"/>
        </w:rPr>
        <w:t>»</w:t>
      </w:r>
      <w:r w:rsidR="00612D01">
        <w:rPr>
          <w:rFonts w:ascii="Times New Roman" w:eastAsia="Times New Roman" w:hAnsi="Times New Roman" w:cs="Times New Roman"/>
          <w:sz w:val="28"/>
          <w:szCs w:val="28"/>
          <w:lang w:eastAsia="ru-RU"/>
        </w:rPr>
        <w:t xml:space="preserve"> (с изменениями на 24.10.2019)</w:t>
      </w:r>
      <w:r w:rsidR="006467A4">
        <w:rPr>
          <w:rFonts w:ascii="Times New Roman" w:eastAsia="Times New Roman" w:hAnsi="Times New Roman" w:cs="Times New Roman"/>
          <w:sz w:val="28"/>
          <w:szCs w:val="28"/>
          <w:lang w:eastAsia="ru-RU"/>
        </w:rPr>
        <w:t xml:space="preserve"> следующие изменения и дополнения:</w:t>
      </w:r>
      <w:r w:rsidRPr="00FF6D91">
        <w:rPr>
          <w:rFonts w:ascii="Times New Roman" w:eastAsia="Times New Roman" w:hAnsi="Times New Roman" w:cs="Times New Roman"/>
          <w:color w:val="0D0D0D" w:themeColor="text1" w:themeTint="F2"/>
          <w:sz w:val="28"/>
          <w:szCs w:val="28"/>
          <w:lang w:eastAsia="ru-RU"/>
        </w:rPr>
        <w:t xml:space="preserve"> </w:t>
      </w:r>
    </w:p>
    <w:p w:rsidR="006467A4" w:rsidRDefault="006467A4" w:rsidP="00897240">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1.1. подпункт 1 пункта 3.17 раздела 3 изложить в следующей редакции:</w:t>
      </w:r>
    </w:p>
    <w:p w:rsidR="00767A04" w:rsidRPr="00767A04" w:rsidRDefault="006467A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w:t>
      </w:r>
      <w:r w:rsidR="00767A04" w:rsidRPr="00767A04">
        <w:rPr>
          <w:rFonts w:ascii="Times New Roman" w:eastAsia="Times New Roman" w:hAnsi="Times New Roman" w:cs="Times New Roman"/>
          <w:sz w:val="28"/>
          <w:szCs w:val="28"/>
          <w:lang w:eastAsia="ru-RU"/>
        </w:rPr>
        <w:t>1) исключение проверки из ежегодного плана:</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изменением категории объектов, оказывающих негативное воздействие на окружающую среду, а также уровня муниципального экологического надзора;</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 xml:space="preserve">в связи с принятием органом муниципального контроля, осуществляющим контроль с применением </w:t>
      </w:r>
      <w:proofErr w:type="gramStart"/>
      <w:r w:rsidRPr="00767A04">
        <w:rPr>
          <w:rFonts w:ascii="Times New Roman" w:eastAsia="Times New Roman" w:hAnsi="Times New Roman" w:cs="Times New Roman"/>
          <w:sz w:val="28"/>
          <w:szCs w:val="28"/>
          <w:lang w:eastAsia="ru-RU"/>
        </w:rPr>
        <w:t>риск-ориентированного</w:t>
      </w:r>
      <w:proofErr w:type="gramEnd"/>
      <w:r w:rsidRPr="00767A04">
        <w:rPr>
          <w:rFonts w:ascii="Times New Roman" w:eastAsia="Times New Roman" w:hAnsi="Times New Roman" w:cs="Times New Roman"/>
          <w:sz w:val="28"/>
          <w:szCs w:val="28"/>
          <w:lang w:eastAsia="ru-RU"/>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767A04">
        <w:rPr>
          <w:rFonts w:ascii="Times New Roman" w:eastAsia="Times New Roman" w:hAnsi="Times New Roman" w:cs="Times New Roman"/>
          <w:sz w:val="28"/>
          <w:szCs w:val="28"/>
          <w:lang w:eastAsia="ru-RU"/>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767A04">
        <w:rPr>
          <w:rFonts w:ascii="Times New Roman" w:eastAsia="Times New Roman" w:hAnsi="Times New Roman" w:cs="Times New Roman"/>
          <w:sz w:val="28"/>
          <w:szCs w:val="28"/>
          <w:lang w:eastAsia="ru-RU"/>
        </w:rPr>
        <w:t xml:space="preserve">, предусмотренных </w:t>
      </w:r>
      <w:hyperlink r:id="rId10" w:history="1">
        <w:r w:rsidRPr="00767A04">
          <w:rPr>
            <w:rFonts w:ascii="Times New Roman" w:eastAsia="Times New Roman" w:hAnsi="Times New Roman" w:cs="Times New Roman"/>
            <w:sz w:val="28"/>
            <w:szCs w:val="28"/>
            <w:lang w:eastAsia="ru-RU"/>
          </w:rPr>
          <w:t>статьей 26.1</w:t>
        </w:r>
      </w:hyperlink>
      <w:r w:rsidRPr="00767A04">
        <w:rPr>
          <w:rFonts w:ascii="Times New Roman" w:eastAsia="Times New Roman" w:hAnsi="Times New Roman" w:cs="Times New Roman"/>
          <w:sz w:val="28"/>
          <w:szCs w:val="28"/>
          <w:lang w:eastAsia="ru-RU"/>
        </w:rPr>
        <w:t xml:space="preserve"> Федерального закона № 294-ФЗ;</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наступлением обстоятельств непреодолимой силы;</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 xml:space="preserve">в связи с запретом на проведение плановых проверок, предусмотренным </w:t>
      </w:r>
      <w:hyperlink r:id="rId11" w:history="1">
        <w:r w:rsidRPr="00767A04">
          <w:rPr>
            <w:rFonts w:ascii="Times New Roman" w:eastAsia="Times New Roman" w:hAnsi="Times New Roman" w:cs="Times New Roman"/>
            <w:sz w:val="28"/>
            <w:szCs w:val="28"/>
            <w:lang w:eastAsia="ru-RU"/>
          </w:rPr>
          <w:t>частью 1 статьи 26.2</w:t>
        </w:r>
      </w:hyperlink>
      <w:r w:rsidRPr="00767A04">
        <w:rPr>
          <w:rFonts w:ascii="Times New Roman" w:eastAsia="Times New Roman" w:hAnsi="Times New Roman" w:cs="Times New Roman"/>
          <w:sz w:val="28"/>
          <w:szCs w:val="28"/>
          <w:lang w:eastAsia="ru-RU"/>
        </w:rPr>
        <w:t xml:space="preserve"> Федерального закона № 294-ФЗ;</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 xml:space="preserve">в связи с запретом на проведение плановых проверок, предусмотренным </w:t>
      </w:r>
      <w:hyperlink r:id="rId12" w:history="1">
        <w:r w:rsidRPr="00767A04">
          <w:rPr>
            <w:rFonts w:ascii="Times New Roman" w:eastAsia="Times New Roman" w:hAnsi="Times New Roman" w:cs="Times New Roman"/>
            <w:sz w:val="28"/>
            <w:szCs w:val="28"/>
            <w:lang w:eastAsia="ru-RU"/>
          </w:rPr>
          <w:t>частью 1.1 статьи 26.2</w:t>
        </w:r>
      </w:hyperlink>
      <w:r w:rsidRPr="00767A04">
        <w:rPr>
          <w:rFonts w:ascii="Times New Roman" w:eastAsia="Times New Roman" w:hAnsi="Times New Roman" w:cs="Times New Roman"/>
          <w:sz w:val="28"/>
          <w:szCs w:val="28"/>
          <w:lang w:eastAsia="ru-RU"/>
        </w:rPr>
        <w:t xml:space="preserve"> Федерального закона № 294-ФЗ;</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767A04">
        <w:rPr>
          <w:rFonts w:ascii="Times New Roman" w:eastAsia="Times New Roman" w:hAnsi="Times New Roman" w:cs="Times New Roman"/>
          <w:sz w:val="28"/>
          <w:szCs w:val="28"/>
          <w:lang w:eastAsia="ru-RU"/>
        </w:rPr>
        <w:lastRenderedPageBreak/>
        <w:t>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 xml:space="preserve">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13" w:history="1">
        <w:r w:rsidRPr="00955BEE">
          <w:rPr>
            <w:rFonts w:ascii="Times New Roman" w:eastAsia="Times New Roman" w:hAnsi="Times New Roman" w:cs="Times New Roman"/>
            <w:sz w:val="28"/>
            <w:szCs w:val="28"/>
            <w:lang w:eastAsia="ru-RU"/>
          </w:rPr>
          <w:t>особенности</w:t>
        </w:r>
      </w:hyperlink>
      <w:r w:rsidRPr="00767A04">
        <w:rPr>
          <w:rFonts w:ascii="Times New Roman" w:eastAsia="Times New Roman" w:hAnsi="Times New Roman" w:cs="Times New Roman"/>
          <w:sz w:val="28"/>
          <w:szCs w:val="28"/>
          <w:lang w:eastAsia="ru-RU"/>
        </w:rPr>
        <w:t xml:space="preserve"> организации и осуществления государственного контроля (надзора) в 2020 году;</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roofErr w:type="gramStart"/>
      <w:r w:rsidRPr="00767A04">
        <w:rPr>
          <w:rFonts w:ascii="Times New Roman" w:eastAsia="Times New Roman" w:hAnsi="Times New Roman" w:cs="Times New Roman"/>
          <w:sz w:val="28"/>
          <w:szCs w:val="28"/>
          <w:lang w:eastAsia="ru-RU"/>
        </w:rPr>
        <w:t>.»;</w:t>
      </w:r>
      <w:proofErr w:type="gramEnd"/>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767A04">
        <w:rPr>
          <w:rFonts w:ascii="Times New Roman" w:eastAsia="Times New Roman" w:hAnsi="Times New Roman" w:cs="Times New Roman"/>
          <w:sz w:val="28"/>
          <w:szCs w:val="28"/>
          <w:lang w:eastAsia="ru-RU"/>
        </w:rPr>
        <w:t>. пункт 3.17 раздела 3 дополнить подпунктом 3 следующего содержания:</w:t>
      </w:r>
    </w:p>
    <w:p w:rsid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A04">
        <w:rPr>
          <w:rFonts w:ascii="Times New Roman" w:eastAsia="Times New Roman" w:hAnsi="Times New Roman" w:cs="Times New Roman"/>
          <w:sz w:val="28"/>
          <w:szCs w:val="28"/>
          <w:lang w:eastAsia="ru-RU"/>
        </w:rPr>
        <w:t>«3) в связи с необходимостью указания в ежегодном плане информации, предусмотренной пунктом 3 части 1 статьи 26.2 Федерального закона № 294-ФЗ»;</w:t>
      </w:r>
    </w:p>
    <w:p w:rsidR="00767A04" w:rsidRPr="00767A04" w:rsidRDefault="00767A04" w:rsidP="00767A0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7F18CA">
        <w:rPr>
          <w:rFonts w:ascii="Times New Roman" w:eastAsia="Times New Roman" w:hAnsi="Times New Roman" w:cs="Times New Roman"/>
          <w:sz w:val="28"/>
          <w:szCs w:val="28"/>
          <w:lang w:eastAsia="ru-RU"/>
        </w:rPr>
        <w:t>абзац 2 подпункта 5 пункта 3.2 раздела 3 изложить в следующей редакции:</w:t>
      </w:r>
    </w:p>
    <w:p w:rsidR="007F18CA" w:rsidRDefault="007F18CA" w:rsidP="007F18CA">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roofErr w:type="gramStart"/>
      <w:r>
        <w:rPr>
          <w:rFonts w:ascii="Times New Roman" w:hAnsi="Times New Roman" w:cs="Times New Roman"/>
          <w:sz w:val="28"/>
          <w:szCs w:val="28"/>
        </w:rPr>
        <w:t>.»;</w:t>
      </w:r>
      <w:proofErr w:type="gramEnd"/>
    </w:p>
    <w:p w:rsidR="00FF6D91" w:rsidRPr="00FF6D91" w:rsidRDefault="00612D01"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lastRenderedPageBreak/>
        <w:t>2</w:t>
      </w:r>
      <w:r w:rsidR="00FF6D91" w:rsidRPr="00FF6D91">
        <w:rPr>
          <w:rFonts w:ascii="Times New Roman" w:eastAsia="Times New Roman" w:hAnsi="Times New Roman" w:cs="Times New Roman"/>
          <w:sz w:val="28"/>
          <w:szCs w:val="28"/>
          <w:lang w:eastAsia="ru-RU"/>
        </w:rPr>
        <w:t xml:space="preserve">. </w:t>
      </w:r>
      <w:hyperlink r:id="rId14" w:history="1">
        <w:r w:rsidR="00FF6D91" w:rsidRPr="00FF6D91">
          <w:rPr>
            <w:rFonts w:ascii="Times New Roman" w:eastAsia="Calibri" w:hAnsi="Times New Roman" w:cs="Times New Roman"/>
            <w:color w:val="0D0D0D" w:themeColor="text1" w:themeTint="F2"/>
            <w:sz w:val="28"/>
            <w:szCs w:val="28"/>
            <w:lang w:eastAsia="ru-RU"/>
          </w:rPr>
          <w:t>Опубликовать</w:t>
        </w:r>
      </w:hyperlink>
      <w:r w:rsidR="00FF6D91" w:rsidRPr="00FF6D91">
        <w:rPr>
          <w:rFonts w:ascii="Times New Roman" w:eastAsia="Times New Roman" w:hAnsi="Times New Roman" w:cs="Times New Roman"/>
          <w:color w:val="0D0D0D" w:themeColor="text1" w:themeTint="F2"/>
          <w:sz w:val="28"/>
          <w:szCs w:val="28"/>
          <w:lang w:eastAsia="ru-RU"/>
        </w:rPr>
        <w:t xml:space="preserve"> настоящее постановление в официальном информационном бюллетене «Луговской вестник» и разместить на </w:t>
      </w:r>
      <w:hyperlink r:id="rId15" w:history="1">
        <w:r w:rsidR="00FF6D91" w:rsidRPr="00FF6D91">
          <w:rPr>
            <w:rFonts w:ascii="Times New Roman" w:eastAsia="Calibri" w:hAnsi="Times New Roman" w:cs="Times New Roman"/>
            <w:color w:val="0D0D0D" w:themeColor="text1" w:themeTint="F2"/>
            <w:sz w:val="28"/>
            <w:szCs w:val="28"/>
            <w:lang w:eastAsia="ru-RU"/>
          </w:rPr>
          <w:t>официальном сайте</w:t>
        </w:r>
      </w:hyperlink>
      <w:r w:rsidR="00FF6D91" w:rsidRPr="00FF6D91">
        <w:rPr>
          <w:rFonts w:ascii="Times New Roman" w:eastAsia="Times New Roman" w:hAnsi="Times New Roman" w:cs="Times New Roman"/>
          <w:color w:val="0D0D0D" w:themeColor="text1" w:themeTint="F2"/>
          <w:sz w:val="28"/>
          <w:szCs w:val="28"/>
          <w:lang w:eastAsia="ru-RU"/>
        </w:rPr>
        <w:t xml:space="preserve"> администрации сельского поселения Луговской </w:t>
      </w:r>
      <w:hyperlink w:history="1">
        <w:r w:rsidR="00FF6D91" w:rsidRPr="00FF6D91">
          <w:rPr>
            <w:rFonts w:ascii="Times New Roman" w:eastAsia="Times New Roman" w:hAnsi="Times New Roman" w:cs="Times New Roman"/>
            <w:color w:val="0D0D0D" w:themeColor="text1" w:themeTint="F2"/>
            <w:sz w:val="28"/>
            <w:szCs w:val="28"/>
            <w:u w:val="single"/>
            <w:lang w:val="en-US" w:eastAsia="ru-RU"/>
          </w:rPr>
          <w:t>www</w:t>
        </w:r>
        <w:r w:rsidR="00FF6D91" w:rsidRPr="00FF6D91">
          <w:rPr>
            <w:rFonts w:ascii="Times New Roman" w:eastAsia="Times New Roman" w:hAnsi="Times New Roman" w:cs="Times New Roman"/>
            <w:color w:val="0D0D0D" w:themeColor="text1" w:themeTint="F2"/>
            <w:sz w:val="28"/>
            <w:szCs w:val="28"/>
            <w:u w:val="single"/>
            <w:lang w:eastAsia="ru-RU"/>
          </w:rPr>
          <w:t>.</w:t>
        </w:r>
        <w:proofErr w:type="spellStart"/>
        <w:r w:rsidR="00FF6D91" w:rsidRPr="00FF6D91">
          <w:rPr>
            <w:rFonts w:ascii="Times New Roman" w:eastAsia="Times New Roman" w:hAnsi="Times New Roman" w:cs="Times New Roman"/>
            <w:color w:val="0D0D0D" w:themeColor="text1" w:themeTint="F2"/>
            <w:sz w:val="28"/>
            <w:szCs w:val="28"/>
            <w:u w:val="single"/>
            <w:lang w:val="en-US" w:eastAsia="ru-RU"/>
          </w:rPr>
          <w:t>lgv</w:t>
        </w:r>
        <w:proofErr w:type="spellEnd"/>
        <w:r w:rsidR="00FF6D91" w:rsidRPr="00FF6D91">
          <w:rPr>
            <w:rFonts w:ascii="Times New Roman" w:eastAsia="Times New Roman" w:hAnsi="Times New Roman" w:cs="Times New Roman"/>
            <w:color w:val="0D0D0D" w:themeColor="text1" w:themeTint="F2"/>
            <w:sz w:val="28"/>
            <w:szCs w:val="28"/>
            <w:u w:val="single"/>
            <w:lang w:eastAsia="ru-RU"/>
          </w:rPr>
          <w:t>-</w:t>
        </w:r>
        <w:proofErr w:type="spellStart"/>
        <w:r w:rsidR="00FF6D91" w:rsidRPr="00FF6D91">
          <w:rPr>
            <w:rFonts w:ascii="Times New Roman" w:eastAsia="Times New Roman" w:hAnsi="Times New Roman" w:cs="Times New Roman"/>
            <w:color w:val="0D0D0D" w:themeColor="text1" w:themeTint="F2"/>
            <w:sz w:val="28"/>
            <w:szCs w:val="28"/>
            <w:u w:val="single"/>
            <w:lang w:val="en-US" w:eastAsia="ru-RU"/>
          </w:rPr>
          <w:t>adm</w:t>
        </w:r>
        <w:proofErr w:type="spellEnd"/>
        <w:r w:rsidR="00FF6D91" w:rsidRPr="00FF6D91">
          <w:rPr>
            <w:rFonts w:ascii="Times New Roman" w:eastAsia="Times New Roman" w:hAnsi="Times New Roman" w:cs="Times New Roman"/>
            <w:color w:val="0D0D0D" w:themeColor="text1" w:themeTint="F2"/>
            <w:sz w:val="28"/>
            <w:szCs w:val="28"/>
            <w:u w:val="single"/>
            <w:lang w:eastAsia="ru-RU"/>
          </w:rPr>
          <w:t>.</w:t>
        </w:r>
        <w:proofErr w:type="spellStart"/>
        <w:r w:rsidR="00FF6D91" w:rsidRPr="00FF6D91">
          <w:rPr>
            <w:rFonts w:ascii="Times New Roman" w:eastAsia="Times New Roman" w:hAnsi="Times New Roman" w:cs="Times New Roman"/>
            <w:color w:val="0D0D0D" w:themeColor="text1" w:themeTint="F2"/>
            <w:sz w:val="28"/>
            <w:szCs w:val="28"/>
            <w:u w:val="single"/>
            <w:lang w:val="en-US" w:eastAsia="ru-RU"/>
          </w:rPr>
          <w:t>ru</w:t>
        </w:r>
        <w:proofErr w:type="spellEnd"/>
      </w:hyperlink>
      <w:r w:rsidR="00FF6D91" w:rsidRPr="00FF6D91">
        <w:rPr>
          <w:rFonts w:ascii="Times New Roman" w:eastAsia="Times New Roman" w:hAnsi="Times New Roman" w:cs="Times New Roman"/>
          <w:color w:val="0D0D0D" w:themeColor="text1" w:themeTint="F2"/>
          <w:sz w:val="28"/>
          <w:szCs w:val="28"/>
          <w:lang w:eastAsia="ru-RU"/>
        </w:rPr>
        <w:t xml:space="preserve"> в разделе «Документы» подразделе «Постановления».</w:t>
      </w:r>
    </w:p>
    <w:p w:rsidR="00FF6D91" w:rsidRPr="00FF6D91" w:rsidRDefault="00612D01"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6D91" w:rsidRPr="00FF6D91">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w:t>
      </w:r>
      <w:bookmarkStart w:id="0" w:name="_GoBack"/>
      <w:bookmarkEnd w:id="0"/>
      <w:r w:rsidR="00FF6D91" w:rsidRPr="00FF6D91">
        <w:rPr>
          <w:rFonts w:ascii="Times New Roman" w:eastAsia="Times New Roman" w:hAnsi="Times New Roman" w:cs="Times New Roman"/>
          <w:sz w:val="28"/>
          <w:szCs w:val="28"/>
          <w:lang w:eastAsia="ru-RU"/>
        </w:rPr>
        <w:t>вания)</w:t>
      </w:r>
      <w:r>
        <w:rPr>
          <w:rFonts w:ascii="Times New Roman" w:eastAsia="Times New Roman" w:hAnsi="Times New Roman" w:cs="Times New Roman"/>
          <w:sz w:val="28"/>
          <w:szCs w:val="28"/>
          <w:lang w:eastAsia="ru-RU"/>
        </w:rPr>
        <w:t xml:space="preserve"> и распространяется на правоотношения, возникшие с 1 июля 2020 года</w:t>
      </w:r>
      <w:r w:rsidR="00FF6D91" w:rsidRPr="00FF6D91">
        <w:rPr>
          <w:rFonts w:ascii="Times New Roman" w:eastAsia="Times New Roman" w:hAnsi="Times New Roman" w:cs="Times New Roman"/>
          <w:sz w:val="28"/>
          <w:szCs w:val="28"/>
          <w:lang w:eastAsia="ru-RU"/>
        </w:rPr>
        <w:t>.</w:t>
      </w:r>
    </w:p>
    <w:p w:rsidR="00FF6D91" w:rsidRPr="00FF6D91" w:rsidRDefault="00612D01"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6D91" w:rsidRPr="00FF6D91">
        <w:rPr>
          <w:rFonts w:ascii="Times New Roman" w:eastAsia="Times New Roman" w:hAnsi="Times New Roman" w:cs="Times New Roman"/>
          <w:sz w:val="28"/>
          <w:szCs w:val="28"/>
          <w:lang w:eastAsia="ru-RU"/>
        </w:rPr>
        <w:t xml:space="preserve">. </w:t>
      </w:r>
      <w:proofErr w:type="gramStart"/>
      <w:r w:rsidR="00FF6D91" w:rsidRPr="00FF6D91">
        <w:rPr>
          <w:rFonts w:ascii="Times New Roman" w:eastAsia="Times New Roman" w:hAnsi="Times New Roman" w:cs="Times New Roman"/>
          <w:sz w:val="28"/>
          <w:szCs w:val="28"/>
          <w:lang w:eastAsia="ru-RU"/>
        </w:rPr>
        <w:t>Контроль за</w:t>
      </w:r>
      <w:proofErr w:type="gramEnd"/>
      <w:r w:rsidR="00FF6D91" w:rsidRPr="00FF6D91">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955BEE" w:rsidP="00897240">
      <w:pPr>
        <w:spacing w:after="0"/>
        <w:contextualSpacing/>
        <w:jc w:val="both"/>
        <w:outlineLvl w:val="5"/>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лавы</w:t>
      </w:r>
      <w:proofErr w:type="spellEnd"/>
    </w:p>
    <w:p w:rsidR="00FF6D91" w:rsidRPr="00FF6D91" w:rsidRDefault="00FF6D91" w:rsidP="00897240">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сельского поселения Луговской                          </w:t>
      </w:r>
      <w:r w:rsidR="00955BEE">
        <w:rPr>
          <w:rFonts w:ascii="Times New Roman" w:eastAsia="Times New Roman" w:hAnsi="Times New Roman" w:cs="Times New Roman"/>
          <w:sz w:val="28"/>
          <w:szCs w:val="28"/>
          <w:lang w:eastAsia="ru-RU"/>
        </w:rPr>
        <w:t xml:space="preserve">                     </w:t>
      </w:r>
      <w:proofErr w:type="spellStart"/>
      <w:r w:rsidR="00955BEE">
        <w:rPr>
          <w:rFonts w:ascii="Times New Roman" w:eastAsia="Times New Roman" w:hAnsi="Times New Roman" w:cs="Times New Roman"/>
          <w:sz w:val="28"/>
          <w:szCs w:val="28"/>
          <w:lang w:eastAsia="ru-RU"/>
        </w:rPr>
        <w:t>М.Р.Плесовских</w:t>
      </w:r>
      <w:proofErr w:type="spellEnd"/>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Default="00FF6D9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p w:rsidR="00612D01" w:rsidRDefault="00612D01" w:rsidP="00897240">
      <w:pPr>
        <w:spacing w:after="0"/>
        <w:contextualSpacing/>
        <w:rPr>
          <w:rFonts w:ascii="Times New Roman" w:eastAsia="Times New Roman" w:hAnsi="Times New Roman" w:cs="Times New Roman"/>
          <w:sz w:val="28"/>
          <w:szCs w:val="28"/>
          <w:lang w:eastAsia="ru-RU"/>
        </w:rPr>
      </w:pPr>
    </w:p>
    <w:sectPr w:rsidR="00612D01" w:rsidSect="000B2F3C">
      <w:headerReference w:type="default" r:id="rId16"/>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2C" w:rsidRDefault="00BB342C">
      <w:pPr>
        <w:spacing w:after="0" w:line="240" w:lineRule="auto"/>
      </w:pPr>
      <w:r>
        <w:separator/>
      </w:r>
    </w:p>
  </w:endnote>
  <w:endnote w:type="continuationSeparator" w:id="0">
    <w:p w:rsidR="00BB342C" w:rsidRDefault="00BB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2C" w:rsidRDefault="00BB342C">
      <w:pPr>
        <w:spacing w:after="0" w:line="240" w:lineRule="auto"/>
      </w:pPr>
      <w:r>
        <w:separator/>
      </w:r>
    </w:p>
  </w:footnote>
  <w:footnote w:type="continuationSeparator" w:id="0">
    <w:p w:rsidR="00BB342C" w:rsidRDefault="00BB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6A" w:rsidRPr="00961FDE" w:rsidRDefault="00564E6A" w:rsidP="00955BEE">
    <w:pPr>
      <w:pStyle w:val="a7"/>
      <w:tabs>
        <w:tab w:val="clear" w:pos="4677"/>
        <w:tab w:val="clear" w:pos="9355"/>
      </w:tabs>
      <w:jc w:val="center"/>
      <w:rPr>
        <w:rFonts w:ascii="Times New Roman" w:hAnsi="Times New Roman"/>
        <w:sz w:val="28"/>
      </w:rPr>
    </w:pPr>
    <w:r w:rsidRPr="00961FDE">
      <w:rPr>
        <w:rFonts w:ascii="Times New Roman" w:hAnsi="Times New Roman"/>
        <w:sz w:val="28"/>
      </w:rPr>
      <w:fldChar w:fldCharType="begin"/>
    </w:r>
    <w:r w:rsidRPr="00961FDE">
      <w:rPr>
        <w:rFonts w:ascii="Times New Roman" w:hAnsi="Times New Roman"/>
        <w:sz w:val="28"/>
      </w:rPr>
      <w:instrText>PAGE   \* MERGEFORMAT</w:instrText>
    </w:r>
    <w:r w:rsidRPr="00961FDE">
      <w:rPr>
        <w:rFonts w:ascii="Times New Roman" w:hAnsi="Times New Roman"/>
        <w:sz w:val="28"/>
      </w:rPr>
      <w:fldChar w:fldCharType="separate"/>
    </w:r>
    <w:r w:rsidR="00955BEE">
      <w:rPr>
        <w:rFonts w:ascii="Times New Roman" w:hAnsi="Times New Roman"/>
        <w:noProof/>
        <w:sz w:val="28"/>
      </w:rPr>
      <w:t>2</w:t>
    </w:r>
    <w:r w:rsidRPr="00961FDE">
      <w:rPr>
        <w:rFonts w:ascii="Times New Roman" w:hAnsi="Times New Roman"/>
        <w:sz w:val="28"/>
      </w:rPr>
      <w:fldChar w:fldCharType="end"/>
    </w:r>
  </w:p>
  <w:p w:rsidR="00564E6A" w:rsidRDefault="00564E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47E"/>
    <w:multiLevelType w:val="hybridMultilevel"/>
    <w:tmpl w:val="4BCE7998"/>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9D25F3"/>
    <w:multiLevelType w:val="hybridMultilevel"/>
    <w:tmpl w:val="A2FE73FA"/>
    <w:lvl w:ilvl="0" w:tplc="00C270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A006D"/>
    <w:multiLevelType w:val="hybridMultilevel"/>
    <w:tmpl w:val="83DE547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7">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2774"/>
    <w:multiLevelType w:val="multilevel"/>
    <w:tmpl w:val="AA28320C"/>
    <w:lvl w:ilvl="0">
      <w:start w:val="1"/>
      <w:numFmt w:val="decimal"/>
      <w:lvlText w:val="%1."/>
      <w:lvlJc w:val="left"/>
      <w:pPr>
        <w:ind w:left="1080" w:hanging="1080"/>
      </w:pPr>
    </w:lvl>
    <w:lvl w:ilvl="1">
      <w:start w:val="1"/>
      <w:numFmt w:val="decimal"/>
      <w:lvlText w:val="%1.%2."/>
      <w:lvlJc w:val="left"/>
      <w:pPr>
        <w:ind w:left="1647" w:hanging="1080"/>
      </w:pPr>
    </w:lvl>
    <w:lvl w:ilvl="2">
      <w:start w:val="1"/>
      <w:numFmt w:val="decimal"/>
      <w:lvlText w:val="%1.%2.%3."/>
      <w:lvlJc w:val="left"/>
      <w:pPr>
        <w:ind w:left="2214" w:hanging="108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8620094"/>
    <w:multiLevelType w:val="hybridMultilevel"/>
    <w:tmpl w:val="921A8AF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8">
    <w:nsid w:val="5A7F06E8"/>
    <w:multiLevelType w:val="hybridMultilevel"/>
    <w:tmpl w:val="6608C96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584739"/>
    <w:multiLevelType w:val="hybridMultilevel"/>
    <w:tmpl w:val="230E314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832303"/>
    <w:multiLevelType w:val="hybridMultilevel"/>
    <w:tmpl w:val="A2065C80"/>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6">
    <w:nsid w:val="72514DA3"/>
    <w:multiLevelType w:val="hybridMultilevel"/>
    <w:tmpl w:val="6F58E11A"/>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0"/>
  </w:num>
  <w:num w:numId="4">
    <w:abstractNumId w:val="1"/>
  </w:num>
  <w:num w:numId="5">
    <w:abstractNumId w:val="10"/>
  </w:num>
  <w:num w:numId="6">
    <w:abstractNumId w:val="16"/>
  </w:num>
  <w:num w:numId="7">
    <w:abstractNumId w:val="27"/>
  </w:num>
  <w:num w:numId="8">
    <w:abstractNumId w:val="26"/>
  </w:num>
  <w:num w:numId="9">
    <w:abstractNumId w:val="5"/>
  </w:num>
  <w:num w:numId="10">
    <w:abstractNumId w:val="9"/>
  </w:num>
  <w:num w:numId="11">
    <w:abstractNumId w:val="25"/>
  </w:num>
  <w:num w:numId="12">
    <w:abstractNumId w:val="28"/>
  </w:num>
  <w:num w:numId="13">
    <w:abstractNumId w:val="15"/>
  </w:num>
  <w:num w:numId="14">
    <w:abstractNumId w:val="19"/>
  </w:num>
  <w:num w:numId="15">
    <w:abstractNumId w:val="6"/>
  </w:num>
  <w:num w:numId="16">
    <w:abstractNumId w:val="7"/>
  </w:num>
  <w:num w:numId="17">
    <w:abstractNumId w:val="3"/>
  </w:num>
  <w:num w:numId="18">
    <w:abstractNumId w:val="20"/>
  </w:num>
  <w:num w:numId="19">
    <w:abstractNumId w:val="14"/>
  </w:num>
  <w:num w:numId="20">
    <w:abstractNumId w:val="24"/>
  </w:num>
  <w:num w:numId="21">
    <w:abstractNumId w:val="12"/>
  </w:num>
  <w:num w:numId="22">
    <w:abstractNumId w:val="11"/>
  </w:num>
  <w:num w:numId="23">
    <w:abstractNumId w:val="23"/>
  </w:num>
  <w:num w:numId="24">
    <w:abstractNumId w:val="4"/>
  </w:num>
  <w:num w:numId="25">
    <w:abstractNumId w:val="17"/>
  </w:num>
  <w:num w:numId="26">
    <w:abstractNumId w:val="2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D28"/>
    <w:rsid w:val="00022BA0"/>
    <w:rsid w:val="0004300E"/>
    <w:rsid w:val="000464D1"/>
    <w:rsid w:val="00055C89"/>
    <w:rsid w:val="00061623"/>
    <w:rsid w:val="00074500"/>
    <w:rsid w:val="0007610F"/>
    <w:rsid w:val="00093C9D"/>
    <w:rsid w:val="000B2F3C"/>
    <w:rsid w:val="000D3464"/>
    <w:rsid w:val="000E4987"/>
    <w:rsid w:val="000E5A0D"/>
    <w:rsid w:val="000F073D"/>
    <w:rsid w:val="00136C05"/>
    <w:rsid w:val="0016511A"/>
    <w:rsid w:val="001B4543"/>
    <w:rsid w:val="001D2F35"/>
    <w:rsid w:val="001D77E8"/>
    <w:rsid w:val="001E49A3"/>
    <w:rsid w:val="00252214"/>
    <w:rsid w:val="002616E6"/>
    <w:rsid w:val="002814B3"/>
    <w:rsid w:val="002A7133"/>
    <w:rsid w:val="002B4491"/>
    <w:rsid w:val="002F256F"/>
    <w:rsid w:val="002F33AE"/>
    <w:rsid w:val="0032046A"/>
    <w:rsid w:val="00330465"/>
    <w:rsid w:val="00333B36"/>
    <w:rsid w:val="0033702D"/>
    <w:rsid w:val="00383E76"/>
    <w:rsid w:val="0039151E"/>
    <w:rsid w:val="003D56FF"/>
    <w:rsid w:val="003F064C"/>
    <w:rsid w:val="003F6C87"/>
    <w:rsid w:val="004037E8"/>
    <w:rsid w:val="004547F4"/>
    <w:rsid w:val="004748C4"/>
    <w:rsid w:val="00482C85"/>
    <w:rsid w:val="00491DD4"/>
    <w:rsid w:val="004D2EAD"/>
    <w:rsid w:val="00503A31"/>
    <w:rsid w:val="00523AB3"/>
    <w:rsid w:val="00531DA8"/>
    <w:rsid w:val="00543661"/>
    <w:rsid w:val="00564E6A"/>
    <w:rsid w:val="00577D04"/>
    <w:rsid w:val="005A5089"/>
    <w:rsid w:val="005B7799"/>
    <w:rsid w:val="005C2911"/>
    <w:rsid w:val="005C6BC6"/>
    <w:rsid w:val="005C78FB"/>
    <w:rsid w:val="005E49E1"/>
    <w:rsid w:val="00611128"/>
    <w:rsid w:val="00612D01"/>
    <w:rsid w:val="006247A4"/>
    <w:rsid w:val="006266C1"/>
    <w:rsid w:val="006467A4"/>
    <w:rsid w:val="00677DAA"/>
    <w:rsid w:val="00685A30"/>
    <w:rsid w:val="0069069D"/>
    <w:rsid w:val="006A77DC"/>
    <w:rsid w:val="006C3BE6"/>
    <w:rsid w:val="006F312E"/>
    <w:rsid w:val="006F4B71"/>
    <w:rsid w:val="007145E3"/>
    <w:rsid w:val="00714A93"/>
    <w:rsid w:val="00732C67"/>
    <w:rsid w:val="00767A04"/>
    <w:rsid w:val="00775455"/>
    <w:rsid w:val="007A3A2D"/>
    <w:rsid w:val="007B00D5"/>
    <w:rsid w:val="007C4304"/>
    <w:rsid w:val="007E42B5"/>
    <w:rsid w:val="007E4F90"/>
    <w:rsid w:val="007E7F28"/>
    <w:rsid w:val="007F18CA"/>
    <w:rsid w:val="00812E1E"/>
    <w:rsid w:val="0084475F"/>
    <w:rsid w:val="008545AF"/>
    <w:rsid w:val="0087468E"/>
    <w:rsid w:val="0087602E"/>
    <w:rsid w:val="00887354"/>
    <w:rsid w:val="00897240"/>
    <w:rsid w:val="008A057F"/>
    <w:rsid w:val="008D681C"/>
    <w:rsid w:val="00904984"/>
    <w:rsid w:val="00912B8B"/>
    <w:rsid w:val="0091371D"/>
    <w:rsid w:val="0092655D"/>
    <w:rsid w:val="0093032B"/>
    <w:rsid w:val="00955BEE"/>
    <w:rsid w:val="00970A6B"/>
    <w:rsid w:val="009758E0"/>
    <w:rsid w:val="009E0CF1"/>
    <w:rsid w:val="009E116E"/>
    <w:rsid w:val="00A212C9"/>
    <w:rsid w:val="00A60691"/>
    <w:rsid w:val="00A63E6B"/>
    <w:rsid w:val="00A652C4"/>
    <w:rsid w:val="00A70AE6"/>
    <w:rsid w:val="00A760C9"/>
    <w:rsid w:val="00AA10D2"/>
    <w:rsid w:val="00AA3989"/>
    <w:rsid w:val="00AC29D3"/>
    <w:rsid w:val="00B10E65"/>
    <w:rsid w:val="00B23C51"/>
    <w:rsid w:val="00B24192"/>
    <w:rsid w:val="00B4102E"/>
    <w:rsid w:val="00B42D38"/>
    <w:rsid w:val="00B84A4C"/>
    <w:rsid w:val="00B858F0"/>
    <w:rsid w:val="00B955FC"/>
    <w:rsid w:val="00BA7F16"/>
    <w:rsid w:val="00BB342C"/>
    <w:rsid w:val="00BC5644"/>
    <w:rsid w:val="00BC6A8B"/>
    <w:rsid w:val="00BF17F8"/>
    <w:rsid w:val="00C17688"/>
    <w:rsid w:val="00C40D28"/>
    <w:rsid w:val="00C6773D"/>
    <w:rsid w:val="00C803CE"/>
    <w:rsid w:val="00C87FBD"/>
    <w:rsid w:val="00C95DCF"/>
    <w:rsid w:val="00C96105"/>
    <w:rsid w:val="00CA0F17"/>
    <w:rsid w:val="00CB0397"/>
    <w:rsid w:val="00CE7426"/>
    <w:rsid w:val="00CF7DE3"/>
    <w:rsid w:val="00D05D6A"/>
    <w:rsid w:val="00D0757D"/>
    <w:rsid w:val="00D12638"/>
    <w:rsid w:val="00D467EE"/>
    <w:rsid w:val="00D614FE"/>
    <w:rsid w:val="00D6229C"/>
    <w:rsid w:val="00DB57F7"/>
    <w:rsid w:val="00DB68F0"/>
    <w:rsid w:val="00DC710E"/>
    <w:rsid w:val="00DD73F9"/>
    <w:rsid w:val="00DF79F8"/>
    <w:rsid w:val="00E02C17"/>
    <w:rsid w:val="00E32F36"/>
    <w:rsid w:val="00E348B6"/>
    <w:rsid w:val="00E47770"/>
    <w:rsid w:val="00E820C9"/>
    <w:rsid w:val="00E82306"/>
    <w:rsid w:val="00E94B00"/>
    <w:rsid w:val="00EA6D38"/>
    <w:rsid w:val="00EB549F"/>
    <w:rsid w:val="00ED0709"/>
    <w:rsid w:val="00EE0E30"/>
    <w:rsid w:val="00F02843"/>
    <w:rsid w:val="00F14B10"/>
    <w:rsid w:val="00F17548"/>
    <w:rsid w:val="00F32842"/>
    <w:rsid w:val="00F42C3A"/>
    <w:rsid w:val="00F62203"/>
    <w:rsid w:val="00F63CF8"/>
    <w:rsid w:val="00FA34E2"/>
    <w:rsid w:val="00FC3780"/>
    <w:rsid w:val="00FC7197"/>
    <w:rsid w:val="00FC7C83"/>
    <w:rsid w:val="00FF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65"/>
  </w:style>
  <w:style w:type="paragraph" w:styleId="1">
    <w:name w:val="heading 1"/>
    <w:basedOn w:val="a"/>
    <w:next w:val="a"/>
    <w:link w:val="10"/>
    <w:qFormat/>
    <w:rsid w:val="00FF6D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F6D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semiHidden/>
    <w:unhideWhenUsed/>
    <w:qFormat/>
    <w:rsid w:val="00FF6D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D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F6D9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FF6D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F6D91"/>
  </w:style>
  <w:style w:type="character" w:styleId="a3">
    <w:name w:val="Hyperlink"/>
    <w:uiPriority w:val="99"/>
    <w:unhideWhenUsed/>
    <w:rsid w:val="00FF6D91"/>
    <w:rPr>
      <w:color w:val="0000FF"/>
      <w:u w:val="single"/>
    </w:rPr>
  </w:style>
  <w:style w:type="paragraph" w:styleId="a4">
    <w:name w:val="No Spacing"/>
    <w:link w:val="a5"/>
    <w:uiPriority w:val="1"/>
    <w:qFormat/>
    <w:rsid w:val="00FF6D91"/>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F6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FF6D91"/>
    <w:rPr>
      <w:color w:val="106BBE"/>
    </w:rPr>
  </w:style>
  <w:style w:type="paragraph" w:styleId="a7">
    <w:name w:val="header"/>
    <w:basedOn w:val="a"/>
    <w:link w:val="a8"/>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F6D91"/>
    <w:rPr>
      <w:rFonts w:ascii="Calibri" w:eastAsia="Times New Roman" w:hAnsi="Calibri" w:cs="Times New Roman"/>
      <w:lang w:eastAsia="ru-RU"/>
    </w:rPr>
  </w:style>
  <w:style w:type="paragraph" w:styleId="a9">
    <w:name w:val="footer"/>
    <w:basedOn w:val="a"/>
    <w:link w:val="aa"/>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F6D91"/>
    <w:rPr>
      <w:rFonts w:ascii="Calibri" w:eastAsia="Times New Roman" w:hAnsi="Calibri" w:cs="Times New Roman"/>
      <w:lang w:eastAsia="ru-RU"/>
    </w:rPr>
  </w:style>
  <w:style w:type="paragraph" w:styleId="ab">
    <w:name w:val="Normal (Web)"/>
    <w:basedOn w:val="a"/>
    <w:uiPriority w:val="99"/>
    <w:rsid w:val="00FF6D91"/>
    <w:pPr>
      <w:spacing w:before="30" w:after="30" w:line="240" w:lineRule="auto"/>
    </w:pPr>
    <w:rPr>
      <w:rFonts w:ascii="Arial" w:eastAsia="Times New Roman" w:hAnsi="Arial" w:cs="Arial"/>
      <w:color w:val="332E2D"/>
      <w:spacing w:val="2"/>
      <w:sz w:val="24"/>
      <w:szCs w:val="24"/>
      <w:lang w:eastAsia="ru-RU"/>
    </w:rPr>
  </w:style>
  <w:style w:type="paragraph" w:customStyle="1" w:styleId="ConsTitle">
    <w:name w:val="ConsTitle"/>
    <w:rsid w:val="00FF6D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F6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F6D91"/>
  </w:style>
  <w:style w:type="character" w:customStyle="1" w:styleId="a5">
    <w:name w:val="Без интервала Знак"/>
    <w:link w:val="a4"/>
    <w:uiPriority w:val="1"/>
    <w:locked/>
    <w:rsid w:val="00FF6D91"/>
    <w:rPr>
      <w:rFonts w:ascii="Calibri" w:eastAsia="Times New Roman" w:hAnsi="Calibri" w:cs="Times New Roman"/>
      <w:lang w:eastAsia="ru-RU"/>
    </w:rPr>
  </w:style>
  <w:style w:type="character" w:styleId="ac">
    <w:name w:val="Strong"/>
    <w:basedOn w:val="a0"/>
    <w:uiPriority w:val="22"/>
    <w:qFormat/>
    <w:rsid w:val="00FF6D91"/>
    <w:rPr>
      <w:b/>
      <w:bCs/>
    </w:rPr>
  </w:style>
  <w:style w:type="paragraph" w:styleId="ad">
    <w:name w:val="List Paragraph"/>
    <w:basedOn w:val="a"/>
    <w:uiPriority w:val="99"/>
    <w:qFormat/>
    <w:rsid w:val="00FF6D91"/>
    <w:pPr>
      <w:ind w:left="720"/>
      <w:contextualSpacing/>
    </w:pPr>
    <w:rPr>
      <w:rFonts w:ascii="Calibri" w:eastAsia="Times New Roman" w:hAnsi="Calibri" w:cs="Times New Roman"/>
      <w:lang w:eastAsia="ru-RU"/>
    </w:rPr>
  </w:style>
  <w:style w:type="table" w:styleId="ae">
    <w:name w:val="Table Grid"/>
    <w:basedOn w:val="a1"/>
    <w:rsid w:val="00FF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FF6D91"/>
    <w:rPr>
      <w:i/>
      <w:iCs/>
    </w:rPr>
  </w:style>
  <w:style w:type="paragraph" w:styleId="af0">
    <w:name w:val="Body Text Indent"/>
    <w:basedOn w:val="a"/>
    <w:link w:val="af1"/>
    <w:rsid w:val="00FF6D9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F6D91"/>
    <w:rPr>
      <w:rFonts w:ascii="Times New Roman" w:eastAsia="Times New Roman" w:hAnsi="Times New Roman" w:cs="Times New Roman"/>
      <w:sz w:val="24"/>
      <w:szCs w:val="24"/>
      <w:lang w:eastAsia="ru-RU"/>
    </w:rPr>
  </w:style>
  <w:style w:type="paragraph" w:styleId="21">
    <w:name w:val="Body Text Indent 2"/>
    <w:aliases w:val=" Знак1"/>
    <w:basedOn w:val="a"/>
    <w:link w:val="22"/>
    <w:rsid w:val="00FF6D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0"/>
    <w:link w:val="21"/>
    <w:rsid w:val="00FF6D91"/>
    <w:rPr>
      <w:rFonts w:ascii="Times New Roman" w:eastAsia="Times New Roman" w:hAnsi="Times New Roman" w:cs="Times New Roman"/>
      <w:sz w:val="24"/>
      <w:szCs w:val="24"/>
      <w:lang w:eastAsia="ru-RU"/>
    </w:rPr>
  </w:style>
  <w:style w:type="paragraph" w:styleId="3">
    <w:name w:val="Body Text Indent 3"/>
    <w:basedOn w:val="a"/>
    <w:link w:val="30"/>
    <w:uiPriority w:val="99"/>
    <w:rsid w:val="00FF6D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F6D91"/>
    <w:rPr>
      <w:rFonts w:ascii="Times New Roman" w:eastAsia="Times New Roman" w:hAnsi="Times New Roman" w:cs="Times New Roman"/>
      <w:sz w:val="16"/>
      <w:szCs w:val="16"/>
      <w:lang w:eastAsia="ru-RU"/>
    </w:rPr>
  </w:style>
  <w:style w:type="paragraph" w:customStyle="1" w:styleId="ConsNormal">
    <w:name w:val="ConsNormal"/>
    <w:rsid w:val="00FF6D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F6D91"/>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23">
    <w:name w:val="Body Text 2"/>
    <w:basedOn w:val="a"/>
    <w:link w:val="24"/>
    <w:rsid w:val="00FF6D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F6D91"/>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F6D91"/>
    <w:pPr>
      <w:spacing w:after="160" w:line="240" w:lineRule="exact"/>
    </w:pPr>
    <w:rPr>
      <w:rFonts w:ascii="Verdana" w:eastAsia="Times New Roman" w:hAnsi="Verdana" w:cs="Times New Roman"/>
      <w:sz w:val="20"/>
      <w:szCs w:val="20"/>
      <w:lang w:val="en-US"/>
    </w:rPr>
  </w:style>
  <w:style w:type="paragraph" w:styleId="af4">
    <w:name w:val="Balloon Text"/>
    <w:basedOn w:val="a"/>
    <w:link w:val="af5"/>
    <w:rsid w:val="00FF6D9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FF6D91"/>
    <w:rPr>
      <w:rFonts w:ascii="Tahoma" w:eastAsia="Times New Roman" w:hAnsi="Tahoma" w:cs="Tahoma"/>
      <w:sz w:val="16"/>
      <w:szCs w:val="16"/>
      <w:lang w:eastAsia="ru-RU"/>
    </w:rPr>
  </w:style>
  <w:style w:type="paragraph" w:customStyle="1" w:styleId="ConsPlusNonformat">
    <w:name w:val="ConsPlusNonformat"/>
    <w:uiPriority w:val="99"/>
    <w:rsid w:val="00FF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6D91"/>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F6D91"/>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6"/>
    <w:rsid w:val="00FF6D91"/>
    <w:rPr>
      <w:rFonts w:ascii="Times New Roman" w:eastAsia="Times New Roman" w:hAnsi="Times New Roman" w:cs="Times New Roman"/>
      <w:b/>
      <w:sz w:val="32"/>
      <w:szCs w:val="20"/>
      <w:lang w:eastAsia="ar-SA"/>
    </w:rPr>
  </w:style>
  <w:style w:type="paragraph" w:styleId="af7">
    <w:name w:val="Subtitle"/>
    <w:basedOn w:val="a"/>
    <w:next w:val="af9"/>
    <w:link w:val="afa"/>
    <w:qFormat/>
    <w:rsid w:val="00FF6D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a">
    <w:name w:val="Подзаголовок Знак"/>
    <w:basedOn w:val="a0"/>
    <w:link w:val="af7"/>
    <w:rsid w:val="00FF6D91"/>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F6D91"/>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9"/>
    <w:uiPriority w:val="99"/>
    <w:semiHidden/>
    <w:rsid w:val="00FF6D91"/>
    <w:rPr>
      <w:rFonts w:ascii="Times New Roman" w:eastAsia="Times New Roman" w:hAnsi="Times New Roman" w:cs="Times New Roman"/>
      <w:sz w:val="24"/>
      <w:szCs w:val="24"/>
      <w:lang w:eastAsia="ru-RU"/>
    </w:rPr>
  </w:style>
  <w:style w:type="paragraph" w:customStyle="1" w:styleId="afc">
    <w:name w:val="Знак"/>
    <w:basedOn w:val="a"/>
    <w:rsid w:val="00FF6D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Цветовое выделение"/>
    <w:rsid w:val="00FF6D91"/>
    <w:rPr>
      <w:b/>
      <w:bCs/>
      <w:color w:val="000080"/>
    </w:rPr>
  </w:style>
  <w:style w:type="character" w:customStyle="1" w:styleId="FontStyle17">
    <w:name w:val="Font Style17"/>
    <w:rsid w:val="00FF6D91"/>
    <w:rPr>
      <w:rFonts w:ascii="Times New Roman" w:hAnsi="Times New Roman" w:cs="Times New Roman" w:hint="default"/>
      <w:spacing w:val="10"/>
      <w:sz w:val="20"/>
      <w:szCs w:val="20"/>
    </w:rPr>
  </w:style>
  <w:style w:type="character" w:customStyle="1" w:styleId="FontStyle13">
    <w:name w:val="Font Style13"/>
    <w:uiPriority w:val="99"/>
    <w:rsid w:val="00FF6D9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6D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F6D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semiHidden/>
    <w:unhideWhenUsed/>
    <w:qFormat/>
    <w:rsid w:val="00FF6D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D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F6D9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FF6D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F6D91"/>
  </w:style>
  <w:style w:type="character" w:styleId="a3">
    <w:name w:val="Hyperlink"/>
    <w:uiPriority w:val="99"/>
    <w:unhideWhenUsed/>
    <w:rsid w:val="00FF6D91"/>
    <w:rPr>
      <w:color w:val="0000FF"/>
      <w:u w:val="single"/>
    </w:rPr>
  </w:style>
  <w:style w:type="paragraph" w:styleId="a4">
    <w:name w:val="No Spacing"/>
    <w:link w:val="a5"/>
    <w:uiPriority w:val="1"/>
    <w:qFormat/>
    <w:rsid w:val="00FF6D91"/>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F6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FF6D91"/>
    <w:rPr>
      <w:color w:val="106BBE"/>
    </w:rPr>
  </w:style>
  <w:style w:type="paragraph" w:styleId="a7">
    <w:name w:val="header"/>
    <w:basedOn w:val="a"/>
    <w:link w:val="a8"/>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F6D91"/>
    <w:rPr>
      <w:rFonts w:ascii="Calibri" w:eastAsia="Times New Roman" w:hAnsi="Calibri" w:cs="Times New Roman"/>
      <w:lang w:eastAsia="ru-RU"/>
    </w:rPr>
  </w:style>
  <w:style w:type="paragraph" w:styleId="a9">
    <w:name w:val="footer"/>
    <w:basedOn w:val="a"/>
    <w:link w:val="aa"/>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F6D91"/>
    <w:rPr>
      <w:rFonts w:ascii="Calibri" w:eastAsia="Times New Roman" w:hAnsi="Calibri" w:cs="Times New Roman"/>
      <w:lang w:eastAsia="ru-RU"/>
    </w:rPr>
  </w:style>
  <w:style w:type="paragraph" w:styleId="ab">
    <w:name w:val="Normal (Web)"/>
    <w:basedOn w:val="a"/>
    <w:uiPriority w:val="99"/>
    <w:rsid w:val="00FF6D91"/>
    <w:pPr>
      <w:spacing w:before="30" w:after="30" w:line="240" w:lineRule="auto"/>
    </w:pPr>
    <w:rPr>
      <w:rFonts w:ascii="Arial" w:eastAsia="Times New Roman" w:hAnsi="Arial" w:cs="Arial"/>
      <w:color w:val="332E2D"/>
      <w:spacing w:val="2"/>
      <w:sz w:val="24"/>
      <w:szCs w:val="24"/>
      <w:lang w:eastAsia="ru-RU"/>
    </w:rPr>
  </w:style>
  <w:style w:type="paragraph" w:customStyle="1" w:styleId="ConsTitle">
    <w:name w:val="ConsTitle"/>
    <w:rsid w:val="00FF6D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F6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F6D91"/>
  </w:style>
  <w:style w:type="character" w:customStyle="1" w:styleId="a5">
    <w:name w:val="Без интервала Знак"/>
    <w:link w:val="a4"/>
    <w:uiPriority w:val="1"/>
    <w:locked/>
    <w:rsid w:val="00FF6D91"/>
    <w:rPr>
      <w:rFonts w:ascii="Calibri" w:eastAsia="Times New Roman" w:hAnsi="Calibri" w:cs="Times New Roman"/>
      <w:lang w:eastAsia="ru-RU"/>
    </w:rPr>
  </w:style>
  <w:style w:type="character" w:styleId="ac">
    <w:name w:val="Strong"/>
    <w:basedOn w:val="a0"/>
    <w:uiPriority w:val="22"/>
    <w:qFormat/>
    <w:rsid w:val="00FF6D91"/>
    <w:rPr>
      <w:b/>
      <w:bCs/>
    </w:rPr>
  </w:style>
  <w:style w:type="paragraph" w:styleId="ad">
    <w:name w:val="List Paragraph"/>
    <w:basedOn w:val="a"/>
    <w:uiPriority w:val="99"/>
    <w:qFormat/>
    <w:rsid w:val="00FF6D91"/>
    <w:pPr>
      <w:ind w:left="720"/>
      <w:contextualSpacing/>
    </w:pPr>
    <w:rPr>
      <w:rFonts w:ascii="Calibri" w:eastAsia="Times New Roman" w:hAnsi="Calibri" w:cs="Times New Roman"/>
      <w:lang w:eastAsia="ru-RU"/>
    </w:rPr>
  </w:style>
  <w:style w:type="table" w:styleId="ae">
    <w:name w:val="Table Grid"/>
    <w:basedOn w:val="a1"/>
    <w:rsid w:val="00FF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FF6D91"/>
    <w:rPr>
      <w:i/>
      <w:iCs/>
    </w:rPr>
  </w:style>
  <w:style w:type="paragraph" w:styleId="af0">
    <w:name w:val="Body Text Indent"/>
    <w:basedOn w:val="a"/>
    <w:link w:val="af1"/>
    <w:rsid w:val="00FF6D9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F6D91"/>
    <w:rPr>
      <w:rFonts w:ascii="Times New Roman" w:eastAsia="Times New Roman" w:hAnsi="Times New Roman" w:cs="Times New Roman"/>
      <w:sz w:val="24"/>
      <w:szCs w:val="24"/>
      <w:lang w:eastAsia="ru-RU"/>
    </w:rPr>
  </w:style>
  <w:style w:type="paragraph" w:styleId="21">
    <w:name w:val="Body Text Indent 2"/>
    <w:aliases w:val=" Знак1"/>
    <w:basedOn w:val="a"/>
    <w:link w:val="22"/>
    <w:rsid w:val="00FF6D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0"/>
    <w:link w:val="21"/>
    <w:rsid w:val="00FF6D91"/>
    <w:rPr>
      <w:rFonts w:ascii="Times New Roman" w:eastAsia="Times New Roman" w:hAnsi="Times New Roman" w:cs="Times New Roman"/>
      <w:sz w:val="24"/>
      <w:szCs w:val="24"/>
      <w:lang w:eastAsia="ru-RU"/>
    </w:rPr>
  </w:style>
  <w:style w:type="paragraph" w:styleId="3">
    <w:name w:val="Body Text Indent 3"/>
    <w:basedOn w:val="a"/>
    <w:link w:val="30"/>
    <w:uiPriority w:val="99"/>
    <w:rsid w:val="00FF6D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F6D91"/>
    <w:rPr>
      <w:rFonts w:ascii="Times New Roman" w:eastAsia="Times New Roman" w:hAnsi="Times New Roman" w:cs="Times New Roman"/>
      <w:sz w:val="16"/>
      <w:szCs w:val="16"/>
      <w:lang w:eastAsia="ru-RU"/>
    </w:rPr>
  </w:style>
  <w:style w:type="paragraph" w:customStyle="1" w:styleId="ConsNormal">
    <w:name w:val="ConsNormal"/>
    <w:rsid w:val="00FF6D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F6D91"/>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23">
    <w:name w:val="Body Text 2"/>
    <w:basedOn w:val="a"/>
    <w:link w:val="24"/>
    <w:rsid w:val="00FF6D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F6D91"/>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F6D91"/>
    <w:pPr>
      <w:spacing w:after="160" w:line="240" w:lineRule="exact"/>
    </w:pPr>
    <w:rPr>
      <w:rFonts w:ascii="Verdana" w:eastAsia="Times New Roman" w:hAnsi="Verdana" w:cs="Times New Roman"/>
      <w:sz w:val="20"/>
      <w:szCs w:val="20"/>
      <w:lang w:val="en-US"/>
    </w:rPr>
  </w:style>
  <w:style w:type="paragraph" w:styleId="af4">
    <w:name w:val="Balloon Text"/>
    <w:basedOn w:val="a"/>
    <w:link w:val="af5"/>
    <w:rsid w:val="00FF6D9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FF6D91"/>
    <w:rPr>
      <w:rFonts w:ascii="Tahoma" w:eastAsia="Times New Roman" w:hAnsi="Tahoma" w:cs="Tahoma"/>
      <w:sz w:val="16"/>
      <w:szCs w:val="16"/>
      <w:lang w:eastAsia="ru-RU"/>
    </w:rPr>
  </w:style>
  <w:style w:type="paragraph" w:customStyle="1" w:styleId="ConsPlusNonformat">
    <w:name w:val="ConsPlusNonformat"/>
    <w:uiPriority w:val="99"/>
    <w:rsid w:val="00FF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6D91"/>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F6D91"/>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6"/>
    <w:rsid w:val="00FF6D91"/>
    <w:rPr>
      <w:rFonts w:ascii="Times New Roman" w:eastAsia="Times New Roman" w:hAnsi="Times New Roman" w:cs="Times New Roman"/>
      <w:b/>
      <w:sz w:val="32"/>
      <w:szCs w:val="20"/>
      <w:lang w:eastAsia="ar-SA"/>
    </w:rPr>
  </w:style>
  <w:style w:type="paragraph" w:styleId="af7">
    <w:name w:val="Subtitle"/>
    <w:basedOn w:val="a"/>
    <w:next w:val="af9"/>
    <w:link w:val="afa"/>
    <w:qFormat/>
    <w:rsid w:val="00FF6D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a">
    <w:name w:val="Подзаголовок Знак"/>
    <w:basedOn w:val="a0"/>
    <w:link w:val="af7"/>
    <w:rsid w:val="00FF6D91"/>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F6D91"/>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9"/>
    <w:uiPriority w:val="99"/>
    <w:semiHidden/>
    <w:rsid w:val="00FF6D91"/>
    <w:rPr>
      <w:rFonts w:ascii="Times New Roman" w:eastAsia="Times New Roman" w:hAnsi="Times New Roman" w:cs="Times New Roman"/>
      <w:sz w:val="24"/>
      <w:szCs w:val="24"/>
      <w:lang w:eastAsia="ru-RU"/>
    </w:rPr>
  </w:style>
  <w:style w:type="paragraph" w:customStyle="1" w:styleId="afc">
    <w:name w:val="Знак"/>
    <w:basedOn w:val="a"/>
    <w:rsid w:val="00FF6D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Цветовое выделение"/>
    <w:rsid w:val="00FF6D91"/>
    <w:rPr>
      <w:b/>
      <w:bCs/>
      <w:color w:val="000080"/>
    </w:rPr>
  </w:style>
  <w:style w:type="character" w:customStyle="1" w:styleId="FontStyle17">
    <w:name w:val="Font Style17"/>
    <w:rsid w:val="00FF6D91"/>
    <w:rPr>
      <w:rFonts w:ascii="Times New Roman" w:hAnsi="Times New Roman" w:cs="Times New Roman" w:hint="default"/>
      <w:spacing w:val="10"/>
      <w:sz w:val="20"/>
      <w:szCs w:val="20"/>
    </w:rPr>
  </w:style>
  <w:style w:type="character" w:customStyle="1" w:styleId="FontStyle13">
    <w:name w:val="Font Style13"/>
    <w:uiPriority w:val="99"/>
    <w:rsid w:val="00FF6D9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425">
      <w:bodyDiv w:val="1"/>
      <w:marLeft w:val="0"/>
      <w:marRight w:val="0"/>
      <w:marTop w:val="0"/>
      <w:marBottom w:val="0"/>
      <w:divBdr>
        <w:top w:val="none" w:sz="0" w:space="0" w:color="auto"/>
        <w:left w:val="none" w:sz="0" w:space="0" w:color="auto"/>
        <w:bottom w:val="none" w:sz="0" w:space="0" w:color="auto"/>
        <w:right w:val="none" w:sz="0" w:space="0" w:color="auto"/>
      </w:divBdr>
      <w:divsChild>
        <w:div w:id="49692017">
          <w:marLeft w:val="0"/>
          <w:marRight w:val="0"/>
          <w:marTop w:val="0"/>
          <w:marBottom w:val="0"/>
          <w:divBdr>
            <w:top w:val="none" w:sz="0" w:space="0" w:color="auto"/>
            <w:left w:val="none" w:sz="0" w:space="0" w:color="auto"/>
            <w:bottom w:val="none" w:sz="0" w:space="0" w:color="auto"/>
            <w:right w:val="none" w:sz="0" w:space="0" w:color="auto"/>
          </w:divBdr>
          <w:divsChild>
            <w:div w:id="366681350">
              <w:marLeft w:val="0"/>
              <w:marRight w:val="0"/>
              <w:marTop w:val="0"/>
              <w:marBottom w:val="0"/>
              <w:divBdr>
                <w:top w:val="none" w:sz="0" w:space="0" w:color="auto"/>
                <w:left w:val="none" w:sz="0" w:space="0" w:color="auto"/>
                <w:bottom w:val="none" w:sz="0" w:space="0" w:color="auto"/>
                <w:right w:val="none" w:sz="0" w:space="0" w:color="auto"/>
              </w:divBdr>
              <w:divsChild>
                <w:div w:id="761804057">
                  <w:marLeft w:val="0"/>
                  <w:marRight w:val="0"/>
                  <w:marTop w:val="120"/>
                  <w:marBottom w:val="96"/>
                  <w:divBdr>
                    <w:top w:val="none" w:sz="0" w:space="0" w:color="auto"/>
                    <w:left w:val="single" w:sz="24" w:space="0" w:color="CED3F1"/>
                    <w:bottom w:val="none" w:sz="0" w:space="0" w:color="auto"/>
                    <w:right w:val="none" w:sz="0" w:space="0" w:color="auto"/>
                  </w:divBdr>
                  <w:divsChild>
                    <w:div w:id="1239049708">
                      <w:marLeft w:val="0"/>
                      <w:marRight w:val="0"/>
                      <w:marTop w:val="0"/>
                      <w:marBottom w:val="0"/>
                      <w:divBdr>
                        <w:top w:val="none" w:sz="0" w:space="0" w:color="auto"/>
                        <w:left w:val="none" w:sz="0" w:space="0" w:color="auto"/>
                        <w:bottom w:val="none" w:sz="0" w:space="0" w:color="auto"/>
                        <w:right w:val="none" w:sz="0" w:space="0" w:color="auto"/>
                      </w:divBdr>
                      <w:divsChild>
                        <w:div w:id="211891939">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322398728">
                  <w:marLeft w:val="0"/>
                  <w:marRight w:val="0"/>
                  <w:marTop w:val="120"/>
                  <w:marBottom w:val="0"/>
                  <w:divBdr>
                    <w:top w:val="none" w:sz="0" w:space="0" w:color="auto"/>
                    <w:left w:val="none" w:sz="0" w:space="0" w:color="auto"/>
                    <w:bottom w:val="none" w:sz="0" w:space="0" w:color="auto"/>
                    <w:right w:val="none" w:sz="0" w:space="0" w:color="auto"/>
                  </w:divBdr>
                </w:div>
                <w:div w:id="1269697447">
                  <w:marLeft w:val="0"/>
                  <w:marRight w:val="0"/>
                  <w:marTop w:val="120"/>
                  <w:marBottom w:val="96"/>
                  <w:divBdr>
                    <w:top w:val="none" w:sz="0" w:space="0" w:color="auto"/>
                    <w:left w:val="single" w:sz="24" w:space="0" w:color="CED3F1"/>
                    <w:bottom w:val="none" w:sz="0" w:space="0" w:color="auto"/>
                    <w:right w:val="none" w:sz="0" w:space="0" w:color="auto"/>
                  </w:divBdr>
                  <w:divsChild>
                    <w:div w:id="1464156707">
                      <w:marLeft w:val="0"/>
                      <w:marRight w:val="0"/>
                      <w:marTop w:val="120"/>
                      <w:marBottom w:val="0"/>
                      <w:divBdr>
                        <w:top w:val="none" w:sz="0" w:space="0" w:color="auto"/>
                        <w:left w:val="none" w:sz="0" w:space="0" w:color="auto"/>
                        <w:bottom w:val="none" w:sz="0" w:space="0" w:color="auto"/>
                        <w:right w:val="none" w:sz="0" w:space="0" w:color="auto"/>
                      </w:divBdr>
                    </w:div>
                  </w:divsChild>
                </w:div>
                <w:div w:id="182673966">
                  <w:marLeft w:val="0"/>
                  <w:marRight w:val="0"/>
                  <w:marTop w:val="120"/>
                  <w:marBottom w:val="96"/>
                  <w:divBdr>
                    <w:top w:val="none" w:sz="0" w:space="0" w:color="auto"/>
                    <w:left w:val="single" w:sz="24" w:space="0" w:color="CED3F1"/>
                    <w:bottom w:val="none" w:sz="0" w:space="0" w:color="auto"/>
                    <w:right w:val="none" w:sz="0" w:space="0" w:color="auto"/>
                  </w:divBdr>
                </w:div>
                <w:div w:id="339621518">
                  <w:marLeft w:val="0"/>
                  <w:marRight w:val="0"/>
                  <w:marTop w:val="120"/>
                  <w:marBottom w:val="0"/>
                  <w:divBdr>
                    <w:top w:val="none" w:sz="0" w:space="0" w:color="auto"/>
                    <w:left w:val="none" w:sz="0" w:space="0" w:color="auto"/>
                    <w:bottom w:val="none" w:sz="0" w:space="0" w:color="auto"/>
                    <w:right w:val="none" w:sz="0" w:space="0" w:color="auto"/>
                  </w:divBdr>
                </w:div>
                <w:div w:id="1987739203">
                  <w:marLeft w:val="0"/>
                  <w:marRight w:val="0"/>
                  <w:marTop w:val="120"/>
                  <w:marBottom w:val="0"/>
                  <w:divBdr>
                    <w:top w:val="none" w:sz="0" w:space="0" w:color="auto"/>
                    <w:left w:val="none" w:sz="0" w:space="0" w:color="auto"/>
                    <w:bottom w:val="none" w:sz="0" w:space="0" w:color="auto"/>
                    <w:right w:val="none" w:sz="0" w:space="0" w:color="auto"/>
                  </w:divBdr>
                </w:div>
                <w:div w:id="105120887">
                  <w:marLeft w:val="0"/>
                  <w:marRight w:val="0"/>
                  <w:marTop w:val="120"/>
                  <w:marBottom w:val="96"/>
                  <w:divBdr>
                    <w:top w:val="none" w:sz="0" w:space="0" w:color="auto"/>
                    <w:left w:val="single" w:sz="24" w:space="0" w:color="CED3F1"/>
                    <w:bottom w:val="none" w:sz="0" w:space="0" w:color="auto"/>
                    <w:right w:val="none" w:sz="0" w:space="0" w:color="auto"/>
                  </w:divBdr>
                  <w:divsChild>
                    <w:div w:id="176887596">
                      <w:marLeft w:val="0"/>
                      <w:marRight w:val="0"/>
                      <w:marTop w:val="120"/>
                      <w:marBottom w:val="0"/>
                      <w:divBdr>
                        <w:top w:val="none" w:sz="0" w:space="0" w:color="auto"/>
                        <w:left w:val="none" w:sz="0" w:space="0" w:color="auto"/>
                        <w:bottom w:val="none" w:sz="0" w:space="0" w:color="auto"/>
                        <w:right w:val="none" w:sz="0" w:space="0" w:color="auto"/>
                      </w:divBdr>
                    </w:div>
                  </w:divsChild>
                </w:div>
                <w:div w:id="1367487568">
                  <w:marLeft w:val="0"/>
                  <w:marRight w:val="0"/>
                  <w:marTop w:val="120"/>
                  <w:marBottom w:val="96"/>
                  <w:divBdr>
                    <w:top w:val="none" w:sz="0" w:space="0" w:color="auto"/>
                    <w:left w:val="single" w:sz="24" w:space="0" w:color="CED3F1"/>
                    <w:bottom w:val="none" w:sz="0" w:space="0" w:color="auto"/>
                    <w:right w:val="none" w:sz="0" w:space="0" w:color="auto"/>
                  </w:divBdr>
                </w:div>
                <w:div w:id="1866820684">
                  <w:marLeft w:val="0"/>
                  <w:marRight w:val="0"/>
                  <w:marTop w:val="120"/>
                  <w:marBottom w:val="0"/>
                  <w:divBdr>
                    <w:top w:val="none" w:sz="0" w:space="0" w:color="auto"/>
                    <w:left w:val="none" w:sz="0" w:space="0" w:color="auto"/>
                    <w:bottom w:val="none" w:sz="0" w:space="0" w:color="auto"/>
                    <w:right w:val="none" w:sz="0" w:space="0" w:color="auto"/>
                  </w:divBdr>
                </w:div>
                <w:div w:id="599215481">
                  <w:marLeft w:val="0"/>
                  <w:marRight w:val="0"/>
                  <w:marTop w:val="120"/>
                  <w:marBottom w:val="96"/>
                  <w:divBdr>
                    <w:top w:val="none" w:sz="0" w:space="0" w:color="auto"/>
                    <w:left w:val="single" w:sz="24" w:space="0" w:color="CED3F1"/>
                    <w:bottom w:val="none" w:sz="0" w:space="0" w:color="auto"/>
                    <w:right w:val="none" w:sz="0" w:space="0" w:color="auto"/>
                  </w:divBdr>
                  <w:divsChild>
                    <w:div w:id="1497458519">
                      <w:marLeft w:val="0"/>
                      <w:marRight w:val="0"/>
                      <w:marTop w:val="120"/>
                      <w:marBottom w:val="0"/>
                      <w:divBdr>
                        <w:top w:val="none" w:sz="0" w:space="0" w:color="auto"/>
                        <w:left w:val="none" w:sz="0" w:space="0" w:color="auto"/>
                        <w:bottom w:val="none" w:sz="0" w:space="0" w:color="auto"/>
                        <w:right w:val="none" w:sz="0" w:space="0" w:color="auto"/>
                      </w:divBdr>
                    </w:div>
                  </w:divsChild>
                </w:div>
                <w:div w:id="1279070742">
                  <w:marLeft w:val="0"/>
                  <w:marRight w:val="0"/>
                  <w:marTop w:val="120"/>
                  <w:marBottom w:val="96"/>
                  <w:divBdr>
                    <w:top w:val="none" w:sz="0" w:space="0" w:color="auto"/>
                    <w:left w:val="single" w:sz="24" w:space="0" w:color="CED3F1"/>
                    <w:bottom w:val="none" w:sz="0" w:space="0" w:color="auto"/>
                    <w:right w:val="none" w:sz="0" w:space="0" w:color="auto"/>
                  </w:divBdr>
                </w:div>
                <w:div w:id="1819033933">
                  <w:marLeft w:val="0"/>
                  <w:marRight w:val="0"/>
                  <w:marTop w:val="120"/>
                  <w:marBottom w:val="0"/>
                  <w:divBdr>
                    <w:top w:val="none" w:sz="0" w:space="0" w:color="auto"/>
                    <w:left w:val="none" w:sz="0" w:space="0" w:color="auto"/>
                    <w:bottom w:val="none" w:sz="0" w:space="0" w:color="auto"/>
                    <w:right w:val="none" w:sz="0" w:space="0" w:color="auto"/>
                  </w:divBdr>
                </w:div>
                <w:div w:id="1065950794">
                  <w:marLeft w:val="0"/>
                  <w:marRight w:val="0"/>
                  <w:marTop w:val="120"/>
                  <w:marBottom w:val="0"/>
                  <w:divBdr>
                    <w:top w:val="none" w:sz="0" w:space="0" w:color="auto"/>
                    <w:left w:val="none" w:sz="0" w:space="0" w:color="auto"/>
                    <w:bottom w:val="none" w:sz="0" w:space="0" w:color="auto"/>
                    <w:right w:val="none" w:sz="0" w:space="0" w:color="auto"/>
                  </w:divBdr>
                </w:div>
                <w:div w:id="221989761">
                  <w:marLeft w:val="0"/>
                  <w:marRight w:val="0"/>
                  <w:marTop w:val="120"/>
                  <w:marBottom w:val="0"/>
                  <w:divBdr>
                    <w:top w:val="none" w:sz="0" w:space="0" w:color="auto"/>
                    <w:left w:val="none" w:sz="0" w:space="0" w:color="auto"/>
                    <w:bottom w:val="none" w:sz="0" w:space="0" w:color="auto"/>
                    <w:right w:val="none" w:sz="0" w:space="0" w:color="auto"/>
                  </w:divBdr>
                </w:div>
                <w:div w:id="1837526847">
                  <w:marLeft w:val="0"/>
                  <w:marRight w:val="0"/>
                  <w:marTop w:val="120"/>
                  <w:marBottom w:val="96"/>
                  <w:divBdr>
                    <w:top w:val="none" w:sz="0" w:space="0" w:color="auto"/>
                    <w:left w:val="single" w:sz="24" w:space="0" w:color="CED3F1"/>
                    <w:bottom w:val="none" w:sz="0" w:space="0" w:color="auto"/>
                    <w:right w:val="none" w:sz="0" w:space="0" w:color="auto"/>
                  </w:divBdr>
                  <w:divsChild>
                    <w:div w:id="722368186">
                      <w:marLeft w:val="0"/>
                      <w:marRight w:val="0"/>
                      <w:marTop w:val="120"/>
                      <w:marBottom w:val="0"/>
                      <w:divBdr>
                        <w:top w:val="none" w:sz="0" w:space="0" w:color="auto"/>
                        <w:left w:val="none" w:sz="0" w:space="0" w:color="auto"/>
                        <w:bottom w:val="none" w:sz="0" w:space="0" w:color="auto"/>
                        <w:right w:val="none" w:sz="0" w:space="0" w:color="auto"/>
                      </w:divBdr>
                    </w:div>
                  </w:divsChild>
                </w:div>
                <w:div w:id="1643777701">
                  <w:marLeft w:val="0"/>
                  <w:marRight w:val="0"/>
                  <w:marTop w:val="120"/>
                  <w:marBottom w:val="96"/>
                  <w:divBdr>
                    <w:top w:val="none" w:sz="0" w:space="0" w:color="auto"/>
                    <w:left w:val="single" w:sz="24" w:space="0" w:color="CED3F1"/>
                    <w:bottom w:val="none" w:sz="0" w:space="0" w:color="auto"/>
                    <w:right w:val="none" w:sz="0" w:space="0" w:color="auto"/>
                  </w:divBdr>
                </w:div>
                <w:div w:id="1743217497">
                  <w:marLeft w:val="0"/>
                  <w:marRight w:val="0"/>
                  <w:marTop w:val="120"/>
                  <w:marBottom w:val="0"/>
                  <w:divBdr>
                    <w:top w:val="none" w:sz="0" w:space="0" w:color="auto"/>
                    <w:left w:val="none" w:sz="0" w:space="0" w:color="auto"/>
                    <w:bottom w:val="none" w:sz="0" w:space="0" w:color="auto"/>
                    <w:right w:val="none" w:sz="0" w:space="0" w:color="auto"/>
                  </w:divBdr>
                </w:div>
                <w:div w:id="66196229">
                  <w:marLeft w:val="0"/>
                  <w:marRight w:val="0"/>
                  <w:marTop w:val="120"/>
                  <w:marBottom w:val="96"/>
                  <w:divBdr>
                    <w:top w:val="none" w:sz="0" w:space="0" w:color="auto"/>
                    <w:left w:val="single" w:sz="24" w:space="0" w:color="CED3F1"/>
                    <w:bottom w:val="none" w:sz="0" w:space="0" w:color="auto"/>
                    <w:right w:val="none" w:sz="0" w:space="0" w:color="auto"/>
                  </w:divBdr>
                  <w:divsChild>
                    <w:div w:id="1846897098">
                      <w:marLeft w:val="0"/>
                      <w:marRight w:val="0"/>
                      <w:marTop w:val="120"/>
                      <w:marBottom w:val="0"/>
                      <w:divBdr>
                        <w:top w:val="none" w:sz="0" w:space="0" w:color="auto"/>
                        <w:left w:val="none" w:sz="0" w:space="0" w:color="auto"/>
                        <w:bottom w:val="none" w:sz="0" w:space="0" w:color="auto"/>
                        <w:right w:val="none" w:sz="0" w:space="0" w:color="auto"/>
                      </w:divBdr>
                    </w:div>
                  </w:divsChild>
                </w:div>
                <w:div w:id="725299275">
                  <w:marLeft w:val="0"/>
                  <w:marRight w:val="0"/>
                  <w:marTop w:val="120"/>
                  <w:marBottom w:val="96"/>
                  <w:divBdr>
                    <w:top w:val="none" w:sz="0" w:space="0" w:color="auto"/>
                    <w:left w:val="single" w:sz="24" w:space="0" w:color="CED3F1"/>
                    <w:bottom w:val="none" w:sz="0" w:space="0" w:color="auto"/>
                    <w:right w:val="none" w:sz="0" w:space="0" w:color="auto"/>
                  </w:divBdr>
                </w:div>
                <w:div w:id="968128566">
                  <w:marLeft w:val="0"/>
                  <w:marRight w:val="0"/>
                  <w:marTop w:val="120"/>
                  <w:marBottom w:val="0"/>
                  <w:divBdr>
                    <w:top w:val="none" w:sz="0" w:space="0" w:color="auto"/>
                    <w:left w:val="none" w:sz="0" w:space="0" w:color="auto"/>
                    <w:bottom w:val="none" w:sz="0" w:space="0" w:color="auto"/>
                    <w:right w:val="none" w:sz="0" w:space="0" w:color="auto"/>
                  </w:divBdr>
                </w:div>
                <w:div w:id="1968273893">
                  <w:marLeft w:val="0"/>
                  <w:marRight w:val="0"/>
                  <w:marTop w:val="120"/>
                  <w:marBottom w:val="96"/>
                  <w:divBdr>
                    <w:top w:val="none" w:sz="0" w:space="0" w:color="auto"/>
                    <w:left w:val="single" w:sz="24" w:space="0" w:color="CED3F1"/>
                    <w:bottom w:val="none" w:sz="0" w:space="0" w:color="auto"/>
                    <w:right w:val="none" w:sz="0" w:space="0" w:color="auto"/>
                  </w:divBdr>
                  <w:divsChild>
                    <w:div w:id="1784959415">
                      <w:marLeft w:val="0"/>
                      <w:marRight w:val="0"/>
                      <w:marTop w:val="120"/>
                      <w:marBottom w:val="0"/>
                      <w:divBdr>
                        <w:top w:val="none" w:sz="0" w:space="0" w:color="auto"/>
                        <w:left w:val="none" w:sz="0" w:space="0" w:color="auto"/>
                        <w:bottom w:val="none" w:sz="0" w:space="0" w:color="auto"/>
                        <w:right w:val="none" w:sz="0" w:space="0" w:color="auto"/>
                      </w:divBdr>
                    </w:div>
                  </w:divsChild>
                </w:div>
                <w:div w:id="85349491">
                  <w:marLeft w:val="0"/>
                  <w:marRight w:val="0"/>
                  <w:marTop w:val="120"/>
                  <w:marBottom w:val="96"/>
                  <w:divBdr>
                    <w:top w:val="none" w:sz="0" w:space="0" w:color="auto"/>
                    <w:left w:val="single" w:sz="24" w:space="0" w:color="CED3F1"/>
                    <w:bottom w:val="none" w:sz="0" w:space="0" w:color="auto"/>
                    <w:right w:val="none" w:sz="0" w:space="0" w:color="auto"/>
                  </w:divBdr>
                </w:div>
                <w:div w:id="1589534819">
                  <w:marLeft w:val="0"/>
                  <w:marRight w:val="0"/>
                  <w:marTop w:val="120"/>
                  <w:marBottom w:val="0"/>
                  <w:divBdr>
                    <w:top w:val="none" w:sz="0" w:space="0" w:color="auto"/>
                    <w:left w:val="none" w:sz="0" w:space="0" w:color="auto"/>
                    <w:bottom w:val="none" w:sz="0" w:space="0" w:color="auto"/>
                    <w:right w:val="none" w:sz="0" w:space="0" w:color="auto"/>
                  </w:divBdr>
                </w:div>
                <w:div w:id="1402210845">
                  <w:marLeft w:val="0"/>
                  <w:marRight w:val="0"/>
                  <w:marTop w:val="120"/>
                  <w:marBottom w:val="0"/>
                  <w:divBdr>
                    <w:top w:val="none" w:sz="0" w:space="0" w:color="auto"/>
                    <w:left w:val="none" w:sz="0" w:space="0" w:color="auto"/>
                    <w:bottom w:val="none" w:sz="0" w:space="0" w:color="auto"/>
                    <w:right w:val="none" w:sz="0" w:space="0" w:color="auto"/>
                  </w:divBdr>
                </w:div>
                <w:div w:id="73745505">
                  <w:marLeft w:val="0"/>
                  <w:marRight w:val="0"/>
                  <w:marTop w:val="120"/>
                  <w:marBottom w:val="0"/>
                  <w:divBdr>
                    <w:top w:val="none" w:sz="0" w:space="0" w:color="auto"/>
                    <w:left w:val="none" w:sz="0" w:space="0" w:color="auto"/>
                    <w:bottom w:val="none" w:sz="0" w:space="0" w:color="auto"/>
                    <w:right w:val="none" w:sz="0" w:space="0" w:color="auto"/>
                  </w:divBdr>
                </w:div>
                <w:div w:id="1484274184">
                  <w:marLeft w:val="0"/>
                  <w:marRight w:val="0"/>
                  <w:marTop w:val="120"/>
                  <w:marBottom w:val="0"/>
                  <w:divBdr>
                    <w:top w:val="none" w:sz="0" w:space="0" w:color="auto"/>
                    <w:left w:val="none" w:sz="0" w:space="0" w:color="auto"/>
                    <w:bottom w:val="none" w:sz="0" w:space="0" w:color="auto"/>
                    <w:right w:val="none" w:sz="0" w:space="0" w:color="auto"/>
                  </w:divBdr>
                </w:div>
                <w:div w:id="1699970815">
                  <w:marLeft w:val="0"/>
                  <w:marRight w:val="0"/>
                  <w:marTop w:val="120"/>
                  <w:marBottom w:val="0"/>
                  <w:divBdr>
                    <w:top w:val="none" w:sz="0" w:space="0" w:color="auto"/>
                    <w:left w:val="none" w:sz="0" w:space="0" w:color="auto"/>
                    <w:bottom w:val="none" w:sz="0" w:space="0" w:color="auto"/>
                    <w:right w:val="none" w:sz="0" w:space="0" w:color="auto"/>
                  </w:divBdr>
                </w:div>
                <w:div w:id="857625639">
                  <w:marLeft w:val="0"/>
                  <w:marRight w:val="0"/>
                  <w:marTop w:val="120"/>
                  <w:marBottom w:val="0"/>
                  <w:divBdr>
                    <w:top w:val="none" w:sz="0" w:space="0" w:color="auto"/>
                    <w:left w:val="none" w:sz="0" w:space="0" w:color="auto"/>
                    <w:bottom w:val="none" w:sz="0" w:space="0" w:color="auto"/>
                    <w:right w:val="none" w:sz="0" w:space="0" w:color="auto"/>
                  </w:divBdr>
                </w:div>
                <w:div w:id="466626785">
                  <w:marLeft w:val="0"/>
                  <w:marRight w:val="0"/>
                  <w:marTop w:val="120"/>
                  <w:marBottom w:val="96"/>
                  <w:divBdr>
                    <w:top w:val="none" w:sz="0" w:space="0" w:color="auto"/>
                    <w:left w:val="single" w:sz="24" w:space="0" w:color="CED3F1"/>
                    <w:bottom w:val="none" w:sz="0" w:space="0" w:color="auto"/>
                    <w:right w:val="none" w:sz="0" w:space="0" w:color="auto"/>
                  </w:divBdr>
                  <w:divsChild>
                    <w:div w:id="1836067587">
                      <w:marLeft w:val="0"/>
                      <w:marRight w:val="0"/>
                      <w:marTop w:val="120"/>
                      <w:marBottom w:val="0"/>
                      <w:divBdr>
                        <w:top w:val="none" w:sz="0" w:space="0" w:color="auto"/>
                        <w:left w:val="none" w:sz="0" w:space="0" w:color="auto"/>
                        <w:bottom w:val="none" w:sz="0" w:space="0" w:color="auto"/>
                        <w:right w:val="none" w:sz="0" w:space="0" w:color="auto"/>
                      </w:divBdr>
                    </w:div>
                  </w:divsChild>
                </w:div>
                <w:div w:id="1530413708">
                  <w:marLeft w:val="0"/>
                  <w:marRight w:val="0"/>
                  <w:marTop w:val="120"/>
                  <w:marBottom w:val="0"/>
                  <w:divBdr>
                    <w:top w:val="none" w:sz="0" w:space="0" w:color="auto"/>
                    <w:left w:val="none" w:sz="0" w:space="0" w:color="auto"/>
                    <w:bottom w:val="none" w:sz="0" w:space="0" w:color="auto"/>
                    <w:right w:val="none" w:sz="0" w:space="0" w:color="auto"/>
                  </w:divBdr>
                </w:div>
                <w:div w:id="207105074">
                  <w:marLeft w:val="0"/>
                  <w:marRight w:val="0"/>
                  <w:marTop w:val="120"/>
                  <w:marBottom w:val="0"/>
                  <w:divBdr>
                    <w:top w:val="none" w:sz="0" w:space="0" w:color="auto"/>
                    <w:left w:val="none" w:sz="0" w:space="0" w:color="auto"/>
                    <w:bottom w:val="none" w:sz="0" w:space="0" w:color="auto"/>
                    <w:right w:val="none" w:sz="0" w:space="0" w:color="auto"/>
                  </w:divBdr>
                </w:div>
                <w:div w:id="10839809">
                  <w:marLeft w:val="0"/>
                  <w:marRight w:val="0"/>
                  <w:marTop w:val="120"/>
                  <w:marBottom w:val="0"/>
                  <w:divBdr>
                    <w:top w:val="none" w:sz="0" w:space="0" w:color="auto"/>
                    <w:left w:val="none" w:sz="0" w:space="0" w:color="auto"/>
                    <w:bottom w:val="none" w:sz="0" w:space="0" w:color="auto"/>
                    <w:right w:val="none" w:sz="0" w:space="0" w:color="auto"/>
                  </w:divBdr>
                </w:div>
                <w:div w:id="676810117">
                  <w:marLeft w:val="0"/>
                  <w:marRight w:val="0"/>
                  <w:marTop w:val="120"/>
                  <w:marBottom w:val="0"/>
                  <w:divBdr>
                    <w:top w:val="none" w:sz="0" w:space="0" w:color="auto"/>
                    <w:left w:val="none" w:sz="0" w:space="0" w:color="auto"/>
                    <w:bottom w:val="none" w:sz="0" w:space="0" w:color="auto"/>
                    <w:right w:val="none" w:sz="0" w:space="0" w:color="auto"/>
                  </w:divBdr>
                </w:div>
                <w:div w:id="131218881">
                  <w:marLeft w:val="0"/>
                  <w:marRight w:val="0"/>
                  <w:marTop w:val="120"/>
                  <w:marBottom w:val="0"/>
                  <w:divBdr>
                    <w:top w:val="none" w:sz="0" w:space="0" w:color="auto"/>
                    <w:left w:val="none" w:sz="0" w:space="0" w:color="auto"/>
                    <w:bottom w:val="none" w:sz="0" w:space="0" w:color="auto"/>
                    <w:right w:val="none" w:sz="0" w:space="0" w:color="auto"/>
                  </w:divBdr>
                </w:div>
                <w:div w:id="541019517">
                  <w:marLeft w:val="0"/>
                  <w:marRight w:val="0"/>
                  <w:marTop w:val="120"/>
                  <w:marBottom w:val="0"/>
                  <w:divBdr>
                    <w:top w:val="none" w:sz="0" w:space="0" w:color="auto"/>
                    <w:left w:val="none" w:sz="0" w:space="0" w:color="auto"/>
                    <w:bottom w:val="none" w:sz="0" w:space="0" w:color="auto"/>
                    <w:right w:val="none" w:sz="0" w:space="0" w:color="auto"/>
                  </w:divBdr>
                </w:div>
                <w:div w:id="1435594960">
                  <w:marLeft w:val="0"/>
                  <w:marRight w:val="0"/>
                  <w:marTop w:val="120"/>
                  <w:marBottom w:val="0"/>
                  <w:divBdr>
                    <w:top w:val="none" w:sz="0" w:space="0" w:color="auto"/>
                    <w:left w:val="none" w:sz="0" w:space="0" w:color="auto"/>
                    <w:bottom w:val="none" w:sz="0" w:space="0" w:color="auto"/>
                    <w:right w:val="none" w:sz="0" w:space="0" w:color="auto"/>
                  </w:divBdr>
                </w:div>
                <w:div w:id="227307899">
                  <w:marLeft w:val="0"/>
                  <w:marRight w:val="0"/>
                  <w:marTop w:val="120"/>
                  <w:marBottom w:val="96"/>
                  <w:divBdr>
                    <w:top w:val="none" w:sz="0" w:space="0" w:color="auto"/>
                    <w:left w:val="single" w:sz="24" w:space="0" w:color="CED3F1"/>
                    <w:bottom w:val="none" w:sz="0" w:space="0" w:color="auto"/>
                    <w:right w:val="none" w:sz="0" w:space="0" w:color="auto"/>
                  </w:divBdr>
                  <w:divsChild>
                    <w:div w:id="256865809">
                      <w:marLeft w:val="0"/>
                      <w:marRight w:val="0"/>
                      <w:marTop w:val="120"/>
                      <w:marBottom w:val="0"/>
                      <w:divBdr>
                        <w:top w:val="none" w:sz="0" w:space="0" w:color="auto"/>
                        <w:left w:val="none" w:sz="0" w:space="0" w:color="auto"/>
                        <w:bottom w:val="none" w:sz="0" w:space="0" w:color="auto"/>
                        <w:right w:val="none" w:sz="0" w:space="0" w:color="auto"/>
                      </w:divBdr>
                    </w:div>
                  </w:divsChild>
                </w:div>
                <w:div w:id="582877644">
                  <w:marLeft w:val="0"/>
                  <w:marRight w:val="0"/>
                  <w:marTop w:val="120"/>
                  <w:marBottom w:val="0"/>
                  <w:divBdr>
                    <w:top w:val="none" w:sz="0" w:space="0" w:color="auto"/>
                    <w:left w:val="none" w:sz="0" w:space="0" w:color="auto"/>
                    <w:bottom w:val="none" w:sz="0" w:space="0" w:color="auto"/>
                    <w:right w:val="none" w:sz="0" w:space="0" w:color="auto"/>
                  </w:divBdr>
                </w:div>
                <w:div w:id="614169023">
                  <w:marLeft w:val="0"/>
                  <w:marRight w:val="0"/>
                  <w:marTop w:val="120"/>
                  <w:marBottom w:val="96"/>
                  <w:divBdr>
                    <w:top w:val="none" w:sz="0" w:space="0" w:color="auto"/>
                    <w:left w:val="single" w:sz="24" w:space="0" w:color="CED3F1"/>
                    <w:bottom w:val="none" w:sz="0" w:space="0" w:color="auto"/>
                    <w:right w:val="none" w:sz="0" w:space="0" w:color="auto"/>
                  </w:divBdr>
                  <w:divsChild>
                    <w:div w:id="1765420123">
                      <w:marLeft w:val="0"/>
                      <w:marRight w:val="0"/>
                      <w:marTop w:val="120"/>
                      <w:marBottom w:val="0"/>
                      <w:divBdr>
                        <w:top w:val="none" w:sz="0" w:space="0" w:color="auto"/>
                        <w:left w:val="none" w:sz="0" w:space="0" w:color="auto"/>
                        <w:bottom w:val="none" w:sz="0" w:space="0" w:color="auto"/>
                        <w:right w:val="none" w:sz="0" w:space="0" w:color="auto"/>
                      </w:divBdr>
                    </w:div>
                  </w:divsChild>
                </w:div>
                <w:div w:id="1104613665">
                  <w:marLeft w:val="0"/>
                  <w:marRight w:val="0"/>
                  <w:marTop w:val="120"/>
                  <w:marBottom w:val="96"/>
                  <w:divBdr>
                    <w:top w:val="none" w:sz="0" w:space="0" w:color="auto"/>
                    <w:left w:val="single" w:sz="24" w:space="0" w:color="CED3F1"/>
                    <w:bottom w:val="none" w:sz="0" w:space="0" w:color="auto"/>
                    <w:right w:val="none" w:sz="0" w:space="0" w:color="auto"/>
                  </w:divBdr>
                </w:div>
                <w:div w:id="790787448">
                  <w:marLeft w:val="0"/>
                  <w:marRight w:val="0"/>
                  <w:marTop w:val="120"/>
                  <w:marBottom w:val="0"/>
                  <w:divBdr>
                    <w:top w:val="none" w:sz="0" w:space="0" w:color="auto"/>
                    <w:left w:val="none" w:sz="0" w:space="0" w:color="auto"/>
                    <w:bottom w:val="none" w:sz="0" w:space="0" w:color="auto"/>
                    <w:right w:val="none" w:sz="0" w:space="0" w:color="auto"/>
                  </w:divBdr>
                </w:div>
                <w:div w:id="1397045526">
                  <w:marLeft w:val="0"/>
                  <w:marRight w:val="0"/>
                  <w:marTop w:val="120"/>
                  <w:marBottom w:val="96"/>
                  <w:divBdr>
                    <w:top w:val="none" w:sz="0" w:space="0" w:color="auto"/>
                    <w:left w:val="single" w:sz="24" w:space="0" w:color="CED3F1"/>
                    <w:bottom w:val="none" w:sz="0" w:space="0" w:color="auto"/>
                    <w:right w:val="none" w:sz="0" w:space="0" w:color="auto"/>
                  </w:divBdr>
                  <w:divsChild>
                    <w:div w:id="621420181">
                      <w:marLeft w:val="0"/>
                      <w:marRight w:val="0"/>
                      <w:marTop w:val="120"/>
                      <w:marBottom w:val="0"/>
                      <w:divBdr>
                        <w:top w:val="none" w:sz="0" w:space="0" w:color="auto"/>
                        <w:left w:val="none" w:sz="0" w:space="0" w:color="auto"/>
                        <w:bottom w:val="none" w:sz="0" w:space="0" w:color="auto"/>
                        <w:right w:val="none" w:sz="0" w:space="0" w:color="auto"/>
                      </w:divBdr>
                    </w:div>
                  </w:divsChild>
                </w:div>
                <w:div w:id="670761257">
                  <w:marLeft w:val="0"/>
                  <w:marRight w:val="0"/>
                  <w:marTop w:val="120"/>
                  <w:marBottom w:val="0"/>
                  <w:divBdr>
                    <w:top w:val="none" w:sz="0" w:space="0" w:color="auto"/>
                    <w:left w:val="none" w:sz="0" w:space="0" w:color="auto"/>
                    <w:bottom w:val="none" w:sz="0" w:space="0" w:color="auto"/>
                    <w:right w:val="none" w:sz="0" w:space="0" w:color="auto"/>
                  </w:divBdr>
                </w:div>
                <w:div w:id="163711627">
                  <w:marLeft w:val="0"/>
                  <w:marRight w:val="0"/>
                  <w:marTop w:val="120"/>
                  <w:marBottom w:val="0"/>
                  <w:divBdr>
                    <w:top w:val="none" w:sz="0" w:space="0" w:color="auto"/>
                    <w:left w:val="none" w:sz="0" w:space="0" w:color="auto"/>
                    <w:bottom w:val="none" w:sz="0" w:space="0" w:color="auto"/>
                    <w:right w:val="none" w:sz="0" w:space="0" w:color="auto"/>
                  </w:divBdr>
                </w:div>
                <w:div w:id="2101950755">
                  <w:marLeft w:val="0"/>
                  <w:marRight w:val="0"/>
                  <w:marTop w:val="120"/>
                  <w:marBottom w:val="96"/>
                  <w:divBdr>
                    <w:top w:val="none" w:sz="0" w:space="0" w:color="auto"/>
                    <w:left w:val="single" w:sz="24" w:space="0" w:color="CED3F1"/>
                    <w:bottom w:val="none" w:sz="0" w:space="0" w:color="auto"/>
                    <w:right w:val="none" w:sz="0" w:space="0" w:color="auto"/>
                  </w:divBdr>
                  <w:divsChild>
                    <w:div w:id="1956863416">
                      <w:marLeft w:val="0"/>
                      <w:marRight w:val="0"/>
                      <w:marTop w:val="120"/>
                      <w:marBottom w:val="0"/>
                      <w:divBdr>
                        <w:top w:val="none" w:sz="0" w:space="0" w:color="auto"/>
                        <w:left w:val="none" w:sz="0" w:space="0" w:color="auto"/>
                        <w:bottom w:val="none" w:sz="0" w:space="0" w:color="auto"/>
                        <w:right w:val="none" w:sz="0" w:space="0" w:color="auto"/>
                      </w:divBdr>
                    </w:div>
                  </w:divsChild>
                </w:div>
                <w:div w:id="279654855">
                  <w:marLeft w:val="0"/>
                  <w:marRight w:val="0"/>
                  <w:marTop w:val="120"/>
                  <w:marBottom w:val="0"/>
                  <w:divBdr>
                    <w:top w:val="none" w:sz="0" w:space="0" w:color="auto"/>
                    <w:left w:val="none" w:sz="0" w:space="0" w:color="auto"/>
                    <w:bottom w:val="none" w:sz="0" w:space="0" w:color="auto"/>
                    <w:right w:val="none" w:sz="0" w:space="0" w:color="auto"/>
                  </w:divBdr>
                </w:div>
                <w:div w:id="1182352668">
                  <w:marLeft w:val="0"/>
                  <w:marRight w:val="0"/>
                  <w:marTop w:val="120"/>
                  <w:marBottom w:val="0"/>
                  <w:divBdr>
                    <w:top w:val="none" w:sz="0" w:space="0" w:color="auto"/>
                    <w:left w:val="none" w:sz="0" w:space="0" w:color="auto"/>
                    <w:bottom w:val="none" w:sz="0" w:space="0" w:color="auto"/>
                    <w:right w:val="none" w:sz="0" w:space="0" w:color="auto"/>
                  </w:divBdr>
                </w:div>
                <w:div w:id="1563441486">
                  <w:marLeft w:val="0"/>
                  <w:marRight w:val="0"/>
                  <w:marTop w:val="120"/>
                  <w:marBottom w:val="0"/>
                  <w:divBdr>
                    <w:top w:val="none" w:sz="0" w:space="0" w:color="auto"/>
                    <w:left w:val="none" w:sz="0" w:space="0" w:color="auto"/>
                    <w:bottom w:val="none" w:sz="0" w:space="0" w:color="auto"/>
                    <w:right w:val="none" w:sz="0" w:space="0" w:color="auto"/>
                  </w:divBdr>
                </w:div>
                <w:div w:id="2083287039">
                  <w:marLeft w:val="0"/>
                  <w:marRight w:val="0"/>
                  <w:marTop w:val="120"/>
                  <w:marBottom w:val="0"/>
                  <w:divBdr>
                    <w:top w:val="none" w:sz="0" w:space="0" w:color="auto"/>
                    <w:left w:val="none" w:sz="0" w:space="0" w:color="auto"/>
                    <w:bottom w:val="none" w:sz="0" w:space="0" w:color="auto"/>
                    <w:right w:val="none" w:sz="0" w:space="0" w:color="auto"/>
                  </w:divBdr>
                </w:div>
                <w:div w:id="621305715">
                  <w:marLeft w:val="0"/>
                  <w:marRight w:val="0"/>
                  <w:marTop w:val="120"/>
                  <w:marBottom w:val="0"/>
                  <w:divBdr>
                    <w:top w:val="none" w:sz="0" w:space="0" w:color="auto"/>
                    <w:left w:val="none" w:sz="0" w:space="0" w:color="auto"/>
                    <w:bottom w:val="none" w:sz="0" w:space="0" w:color="auto"/>
                    <w:right w:val="none" w:sz="0" w:space="0" w:color="auto"/>
                  </w:divBdr>
                </w:div>
                <w:div w:id="1676758885">
                  <w:marLeft w:val="0"/>
                  <w:marRight w:val="0"/>
                  <w:marTop w:val="120"/>
                  <w:marBottom w:val="0"/>
                  <w:divBdr>
                    <w:top w:val="none" w:sz="0" w:space="0" w:color="auto"/>
                    <w:left w:val="none" w:sz="0" w:space="0" w:color="auto"/>
                    <w:bottom w:val="none" w:sz="0" w:space="0" w:color="auto"/>
                    <w:right w:val="none" w:sz="0" w:space="0" w:color="auto"/>
                  </w:divBdr>
                </w:div>
                <w:div w:id="1701976786">
                  <w:marLeft w:val="0"/>
                  <w:marRight w:val="0"/>
                  <w:marTop w:val="120"/>
                  <w:marBottom w:val="0"/>
                  <w:divBdr>
                    <w:top w:val="none" w:sz="0" w:space="0" w:color="auto"/>
                    <w:left w:val="none" w:sz="0" w:space="0" w:color="auto"/>
                    <w:bottom w:val="none" w:sz="0" w:space="0" w:color="auto"/>
                    <w:right w:val="none" w:sz="0" w:space="0" w:color="auto"/>
                  </w:divBdr>
                </w:div>
                <w:div w:id="1906143416">
                  <w:marLeft w:val="0"/>
                  <w:marRight w:val="0"/>
                  <w:marTop w:val="120"/>
                  <w:marBottom w:val="0"/>
                  <w:divBdr>
                    <w:top w:val="none" w:sz="0" w:space="0" w:color="auto"/>
                    <w:left w:val="none" w:sz="0" w:space="0" w:color="auto"/>
                    <w:bottom w:val="none" w:sz="0" w:space="0" w:color="auto"/>
                    <w:right w:val="none" w:sz="0" w:space="0" w:color="auto"/>
                  </w:divBdr>
                </w:div>
                <w:div w:id="1936474146">
                  <w:marLeft w:val="0"/>
                  <w:marRight w:val="0"/>
                  <w:marTop w:val="120"/>
                  <w:marBottom w:val="0"/>
                  <w:divBdr>
                    <w:top w:val="none" w:sz="0" w:space="0" w:color="auto"/>
                    <w:left w:val="none" w:sz="0" w:space="0" w:color="auto"/>
                    <w:bottom w:val="none" w:sz="0" w:space="0" w:color="auto"/>
                    <w:right w:val="none" w:sz="0" w:space="0" w:color="auto"/>
                  </w:divBdr>
                </w:div>
                <w:div w:id="1804342707">
                  <w:marLeft w:val="0"/>
                  <w:marRight w:val="0"/>
                  <w:marTop w:val="120"/>
                  <w:marBottom w:val="0"/>
                  <w:divBdr>
                    <w:top w:val="none" w:sz="0" w:space="0" w:color="auto"/>
                    <w:left w:val="none" w:sz="0" w:space="0" w:color="auto"/>
                    <w:bottom w:val="none" w:sz="0" w:space="0" w:color="auto"/>
                    <w:right w:val="none" w:sz="0" w:space="0" w:color="auto"/>
                  </w:divBdr>
                </w:div>
                <w:div w:id="1991251357">
                  <w:marLeft w:val="0"/>
                  <w:marRight w:val="0"/>
                  <w:marTop w:val="120"/>
                  <w:marBottom w:val="0"/>
                  <w:divBdr>
                    <w:top w:val="none" w:sz="0" w:space="0" w:color="auto"/>
                    <w:left w:val="none" w:sz="0" w:space="0" w:color="auto"/>
                    <w:bottom w:val="none" w:sz="0" w:space="0" w:color="auto"/>
                    <w:right w:val="none" w:sz="0" w:space="0" w:color="auto"/>
                  </w:divBdr>
                </w:div>
                <w:div w:id="1125538916">
                  <w:marLeft w:val="0"/>
                  <w:marRight w:val="0"/>
                  <w:marTop w:val="120"/>
                  <w:marBottom w:val="0"/>
                  <w:divBdr>
                    <w:top w:val="none" w:sz="0" w:space="0" w:color="auto"/>
                    <w:left w:val="none" w:sz="0" w:space="0" w:color="auto"/>
                    <w:bottom w:val="none" w:sz="0" w:space="0" w:color="auto"/>
                    <w:right w:val="none" w:sz="0" w:space="0" w:color="auto"/>
                  </w:divBdr>
                </w:div>
                <w:div w:id="675155650">
                  <w:marLeft w:val="0"/>
                  <w:marRight w:val="0"/>
                  <w:marTop w:val="120"/>
                  <w:marBottom w:val="96"/>
                  <w:divBdr>
                    <w:top w:val="none" w:sz="0" w:space="0" w:color="auto"/>
                    <w:left w:val="single" w:sz="24" w:space="0" w:color="CED3F1"/>
                    <w:bottom w:val="none" w:sz="0" w:space="0" w:color="auto"/>
                    <w:right w:val="none" w:sz="0" w:space="0" w:color="auto"/>
                  </w:divBdr>
                  <w:divsChild>
                    <w:div w:id="2041592190">
                      <w:marLeft w:val="0"/>
                      <w:marRight w:val="0"/>
                      <w:marTop w:val="120"/>
                      <w:marBottom w:val="0"/>
                      <w:divBdr>
                        <w:top w:val="none" w:sz="0" w:space="0" w:color="auto"/>
                        <w:left w:val="none" w:sz="0" w:space="0" w:color="auto"/>
                        <w:bottom w:val="none" w:sz="0" w:space="0" w:color="auto"/>
                        <w:right w:val="none" w:sz="0" w:space="0" w:color="auto"/>
                      </w:divBdr>
                    </w:div>
                  </w:divsChild>
                </w:div>
                <w:div w:id="1124154402">
                  <w:marLeft w:val="0"/>
                  <w:marRight w:val="0"/>
                  <w:marTop w:val="120"/>
                  <w:marBottom w:val="0"/>
                  <w:divBdr>
                    <w:top w:val="none" w:sz="0" w:space="0" w:color="auto"/>
                    <w:left w:val="none" w:sz="0" w:space="0" w:color="auto"/>
                    <w:bottom w:val="none" w:sz="0" w:space="0" w:color="auto"/>
                    <w:right w:val="none" w:sz="0" w:space="0" w:color="auto"/>
                  </w:divBdr>
                </w:div>
                <w:div w:id="15232872">
                  <w:marLeft w:val="0"/>
                  <w:marRight w:val="0"/>
                  <w:marTop w:val="120"/>
                  <w:marBottom w:val="0"/>
                  <w:divBdr>
                    <w:top w:val="none" w:sz="0" w:space="0" w:color="auto"/>
                    <w:left w:val="none" w:sz="0" w:space="0" w:color="auto"/>
                    <w:bottom w:val="none" w:sz="0" w:space="0" w:color="auto"/>
                    <w:right w:val="none" w:sz="0" w:space="0" w:color="auto"/>
                  </w:divBdr>
                </w:div>
                <w:div w:id="2135441578">
                  <w:marLeft w:val="0"/>
                  <w:marRight w:val="0"/>
                  <w:marTop w:val="120"/>
                  <w:marBottom w:val="0"/>
                  <w:divBdr>
                    <w:top w:val="none" w:sz="0" w:space="0" w:color="auto"/>
                    <w:left w:val="none" w:sz="0" w:space="0" w:color="auto"/>
                    <w:bottom w:val="none" w:sz="0" w:space="0" w:color="auto"/>
                    <w:right w:val="none" w:sz="0" w:space="0" w:color="auto"/>
                  </w:divBdr>
                </w:div>
                <w:div w:id="1521118893">
                  <w:marLeft w:val="0"/>
                  <w:marRight w:val="0"/>
                  <w:marTop w:val="120"/>
                  <w:marBottom w:val="0"/>
                  <w:divBdr>
                    <w:top w:val="none" w:sz="0" w:space="0" w:color="auto"/>
                    <w:left w:val="none" w:sz="0" w:space="0" w:color="auto"/>
                    <w:bottom w:val="none" w:sz="0" w:space="0" w:color="auto"/>
                    <w:right w:val="none" w:sz="0" w:space="0" w:color="auto"/>
                  </w:divBdr>
                </w:div>
                <w:div w:id="320085789">
                  <w:marLeft w:val="0"/>
                  <w:marRight w:val="0"/>
                  <w:marTop w:val="120"/>
                  <w:marBottom w:val="0"/>
                  <w:divBdr>
                    <w:top w:val="none" w:sz="0" w:space="0" w:color="auto"/>
                    <w:left w:val="none" w:sz="0" w:space="0" w:color="auto"/>
                    <w:bottom w:val="none" w:sz="0" w:space="0" w:color="auto"/>
                    <w:right w:val="none" w:sz="0" w:space="0" w:color="auto"/>
                  </w:divBdr>
                </w:div>
                <w:div w:id="645281369">
                  <w:marLeft w:val="0"/>
                  <w:marRight w:val="0"/>
                  <w:marTop w:val="120"/>
                  <w:marBottom w:val="96"/>
                  <w:divBdr>
                    <w:top w:val="none" w:sz="0" w:space="0" w:color="auto"/>
                    <w:left w:val="single" w:sz="24" w:space="0" w:color="CED3F1"/>
                    <w:bottom w:val="none" w:sz="0" w:space="0" w:color="auto"/>
                    <w:right w:val="none" w:sz="0" w:space="0" w:color="auto"/>
                  </w:divBdr>
                  <w:divsChild>
                    <w:div w:id="707293159">
                      <w:marLeft w:val="0"/>
                      <w:marRight w:val="0"/>
                      <w:marTop w:val="120"/>
                      <w:marBottom w:val="0"/>
                      <w:divBdr>
                        <w:top w:val="none" w:sz="0" w:space="0" w:color="auto"/>
                        <w:left w:val="none" w:sz="0" w:space="0" w:color="auto"/>
                        <w:bottom w:val="none" w:sz="0" w:space="0" w:color="auto"/>
                        <w:right w:val="none" w:sz="0" w:space="0" w:color="auto"/>
                      </w:divBdr>
                    </w:div>
                  </w:divsChild>
                </w:div>
                <w:div w:id="1378552903">
                  <w:marLeft w:val="0"/>
                  <w:marRight w:val="0"/>
                  <w:marTop w:val="120"/>
                  <w:marBottom w:val="96"/>
                  <w:divBdr>
                    <w:top w:val="none" w:sz="0" w:space="0" w:color="auto"/>
                    <w:left w:val="single" w:sz="24" w:space="0" w:color="CED3F1"/>
                    <w:bottom w:val="none" w:sz="0" w:space="0" w:color="auto"/>
                    <w:right w:val="none" w:sz="0" w:space="0" w:color="auto"/>
                  </w:divBdr>
                  <w:divsChild>
                    <w:div w:id="366949181">
                      <w:marLeft w:val="0"/>
                      <w:marRight w:val="0"/>
                      <w:marTop w:val="120"/>
                      <w:marBottom w:val="0"/>
                      <w:divBdr>
                        <w:top w:val="none" w:sz="0" w:space="0" w:color="auto"/>
                        <w:left w:val="none" w:sz="0" w:space="0" w:color="auto"/>
                        <w:bottom w:val="none" w:sz="0" w:space="0" w:color="auto"/>
                        <w:right w:val="none" w:sz="0" w:space="0" w:color="auto"/>
                      </w:divBdr>
                    </w:div>
                  </w:divsChild>
                </w:div>
                <w:div w:id="324482686">
                  <w:marLeft w:val="0"/>
                  <w:marRight w:val="0"/>
                  <w:marTop w:val="120"/>
                  <w:marBottom w:val="96"/>
                  <w:divBdr>
                    <w:top w:val="none" w:sz="0" w:space="0" w:color="auto"/>
                    <w:left w:val="single" w:sz="24" w:space="0" w:color="CED3F1"/>
                    <w:bottom w:val="none" w:sz="0" w:space="0" w:color="auto"/>
                    <w:right w:val="none" w:sz="0" w:space="0" w:color="auto"/>
                  </w:divBdr>
                </w:div>
                <w:div w:id="416295990">
                  <w:marLeft w:val="0"/>
                  <w:marRight w:val="0"/>
                  <w:marTop w:val="120"/>
                  <w:marBottom w:val="0"/>
                  <w:divBdr>
                    <w:top w:val="none" w:sz="0" w:space="0" w:color="auto"/>
                    <w:left w:val="none" w:sz="0" w:space="0" w:color="auto"/>
                    <w:bottom w:val="none" w:sz="0" w:space="0" w:color="auto"/>
                    <w:right w:val="none" w:sz="0" w:space="0" w:color="auto"/>
                  </w:divBdr>
                </w:div>
                <w:div w:id="669677711">
                  <w:marLeft w:val="0"/>
                  <w:marRight w:val="0"/>
                  <w:marTop w:val="120"/>
                  <w:marBottom w:val="0"/>
                  <w:divBdr>
                    <w:top w:val="none" w:sz="0" w:space="0" w:color="auto"/>
                    <w:left w:val="none" w:sz="0" w:space="0" w:color="auto"/>
                    <w:bottom w:val="none" w:sz="0" w:space="0" w:color="auto"/>
                    <w:right w:val="none" w:sz="0" w:space="0" w:color="auto"/>
                  </w:divBdr>
                </w:div>
                <w:div w:id="1571959418">
                  <w:marLeft w:val="0"/>
                  <w:marRight w:val="0"/>
                  <w:marTop w:val="120"/>
                  <w:marBottom w:val="96"/>
                  <w:divBdr>
                    <w:top w:val="none" w:sz="0" w:space="0" w:color="auto"/>
                    <w:left w:val="single" w:sz="24" w:space="0" w:color="CED3F1"/>
                    <w:bottom w:val="none" w:sz="0" w:space="0" w:color="auto"/>
                    <w:right w:val="none" w:sz="0" w:space="0" w:color="auto"/>
                  </w:divBdr>
                  <w:divsChild>
                    <w:div w:id="860317836">
                      <w:marLeft w:val="0"/>
                      <w:marRight w:val="0"/>
                      <w:marTop w:val="120"/>
                      <w:marBottom w:val="0"/>
                      <w:divBdr>
                        <w:top w:val="none" w:sz="0" w:space="0" w:color="auto"/>
                        <w:left w:val="none" w:sz="0" w:space="0" w:color="auto"/>
                        <w:bottom w:val="none" w:sz="0" w:space="0" w:color="auto"/>
                        <w:right w:val="none" w:sz="0" w:space="0" w:color="auto"/>
                      </w:divBdr>
                    </w:div>
                  </w:divsChild>
                </w:div>
                <w:div w:id="2145654425">
                  <w:marLeft w:val="0"/>
                  <w:marRight w:val="0"/>
                  <w:marTop w:val="120"/>
                  <w:marBottom w:val="0"/>
                  <w:divBdr>
                    <w:top w:val="none" w:sz="0" w:space="0" w:color="auto"/>
                    <w:left w:val="none" w:sz="0" w:space="0" w:color="auto"/>
                    <w:bottom w:val="none" w:sz="0" w:space="0" w:color="auto"/>
                    <w:right w:val="none" w:sz="0" w:space="0" w:color="auto"/>
                  </w:divBdr>
                </w:div>
                <w:div w:id="1834488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2682826">
      <w:bodyDiv w:val="1"/>
      <w:marLeft w:val="0"/>
      <w:marRight w:val="0"/>
      <w:marTop w:val="0"/>
      <w:marBottom w:val="0"/>
      <w:divBdr>
        <w:top w:val="none" w:sz="0" w:space="0" w:color="auto"/>
        <w:left w:val="none" w:sz="0" w:space="0" w:color="auto"/>
        <w:bottom w:val="none" w:sz="0" w:space="0" w:color="auto"/>
        <w:right w:val="none" w:sz="0" w:space="0" w:color="auto"/>
      </w:divBdr>
    </w:div>
    <w:div w:id="2003116679">
      <w:bodyDiv w:val="1"/>
      <w:marLeft w:val="0"/>
      <w:marRight w:val="0"/>
      <w:marTop w:val="0"/>
      <w:marBottom w:val="0"/>
      <w:divBdr>
        <w:top w:val="none" w:sz="0" w:space="0" w:color="auto"/>
        <w:left w:val="none" w:sz="0" w:space="0" w:color="auto"/>
        <w:bottom w:val="none" w:sz="0" w:space="0" w:color="auto"/>
        <w:right w:val="none" w:sz="0" w:space="0" w:color="auto"/>
      </w:divBdr>
      <w:divsChild>
        <w:div w:id="354884415">
          <w:marLeft w:val="0"/>
          <w:marRight w:val="0"/>
          <w:marTop w:val="121"/>
          <w:marBottom w:val="0"/>
          <w:divBdr>
            <w:top w:val="none" w:sz="0" w:space="0" w:color="auto"/>
            <w:left w:val="none" w:sz="0" w:space="0" w:color="auto"/>
            <w:bottom w:val="none" w:sz="0" w:space="0" w:color="auto"/>
            <w:right w:val="none" w:sz="0" w:space="0" w:color="auto"/>
          </w:divBdr>
        </w:div>
        <w:div w:id="1462647561">
          <w:marLeft w:val="0"/>
          <w:marRight w:val="0"/>
          <w:marTop w:val="121"/>
          <w:marBottom w:val="0"/>
          <w:divBdr>
            <w:top w:val="none" w:sz="0" w:space="0" w:color="auto"/>
            <w:left w:val="none" w:sz="0" w:space="0" w:color="auto"/>
            <w:bottom w:val="none" w:sz="0" w:space="0" w:color="auto"/>
            <w:right w:val="none" w:sz="0" w:space="0" w:color="auto"/>
          </w:divBdr>
        </w:div>
        <w:div w:id="1549343703">
          <w:marLeft w:val="0"/>
          <w:marRight w:val="0"/>
          <w:marTop w:val="121"/>
          <w:marBottom w:val="0"/>
          <w:divBdr>
            <w:top w:val="none" w:sz="0" w:space="0" w:color="auto"/>
            <w:left w:val="none" w:sz="0" w:space="0" w:color="auto"/>
            <w:bottom w:val="none" w:sz="0" w:space="0" w:color="auto"/>
            <w:right w:val="none" w:sz="0" w:space="0" w:color="auto"/>
          </w:divBdr>
        </w:div>
        <w:div w:id="382873693">
          <w:marLeft w:val="0"/>
          <w:marRight w:val="0"/>
          <w:marTop w:val="121"/>
          <w:marBottom w:val="0"/>
          <w:divBdr>
            <w:top w:val="none" w:sz="0" w:space="0" w:color="auto"/>
            <w:left w:val="none" w:sz="0" w:space="0" w:color="auto"/>
            <w:bottom w:val="none" w:sz="0" w:space="0" w:color="auto"/>
            <w:right w:val="none" w:sz="0" w:space="0" w:color="auto"/>
          </w:divBdr>
        </w:div>
        <w:div w:id="1935628008">
          <w:marLeft w:val="0"/>
          <w:marRight w:val="0"/>
          <w:marTop w:val="121"/>
          <w:marBottom w:val="0"/>
          <w:divBdr>
            <w:top w:val="none" w:sz="0" w:space="0" w:color="auto"/>
            <w:left w:val="none" w:sz="0" w:space="0" w:color="auto"/>
            <w:bottom w:val="none" w:sz="0" w:space="0" w:color="auto"/>
            <w:right w:val="none" w:sz="0" w:space="0" w:color="auto"/>
          </w:divBdr>
        </w:div>
        <w:div w:id="463087271">
          <w:marLeft w:val="0"/>
          <w:marRight w:val="0"/>
          <w:marTop w:val="121"/>
          <w:marBottom w:val="0"/>
          <w:divBdr>
            <w:top w:val="none" w:sz="0" w:space="0" w:color="auto"/>
            <w:left w:val="none" w:sz="0" w:space="0" w:color="auto"/>
            <w:bottom w:val="none" w:sz="0" w:space="0" w:color="auto"/>
            <w:right w:val="none" w:sz="0" w:space="0" w:color="auto"/>
          </w:divBdr>
        </w:div>
        <w:div w:id="1487936960">
          <w:marLeft w:val="0"/>
          <w:marRight w:val="0"/>
          <w:marTop w:val="121"/>
          <w:marBottom w:val="0"/>
          <w:divBdr>
            <w:top w:val="none" w:sz="0" w:space="0" w:color="auto"/>
            <w:left w:val="none" w:sz="0" w:space="0" w:color="auto"/>
            <w:bottom w:val="none" w:sz="0" w:space="0" w:color="auto"/>
            <w:right w:val="none" w:sz="0" w:space="0" w:color="auto"/>
          </w:divBdr>
        </w:div>
        <w:div w:id="1715352553">
          <w:marLeft w:val="0"/>
          <w:marRight w:val="0"/>
          <w:marTop w:val="121"/>
          <w:marBottom w:val="0"/>
          <w:divBdr>
            <w:top w:val="none" w:sz="0" w:space="0" w:color="auto"/>
            <w:left w:val="none" w:sz="0" w:space="0" w:color="auto"/>
            <w:bottom w:val="none" w:sz="0" w:space="0" w:color="auto"/>
            <w:right w:val="none" w:sz="0" w:space="0" w:color="auto"/>
          </w:divBdr>
        </w:div>
        <w:div w:id="2103063052">
          <w:marLeft w:val="0"/>
          <w:marRight w:val="0"/>
          <w:marTop w:val="121"/>
          <w:marBottom w:val="0"/>
          <w:divBdr>
            <w:top w:val="none" w:sz="0" w:space="0" w:color="auto"/>
            <w:left w:val="none" w:sz="0" w:space="0" w:color="auto"/>
            <w:bottom w:val="none" w:sz="0" w:space="0" w:color="auto"/>
            <w:right w:val="none" w:sz="0" w:space="0" w:color="auto"/>
          </w:divBdr>
        </w:div>
        <w:div w:id="520095704">
          <w:marLeft w:val="0"/>
          <w:marRight w:val="0"/>
          <w:marTop w:val="121"/>
          <w:marBottom w:val="0"/>
          <w:divBdr>
            <w:top w:val="none" w:sz="0" w:space="0" w:color="auto"/>
            <w:left w:val="none" w:sz="0" w:space="0" w:color="auto"/>
            <w:bottom w:val="none" w:sz="0" w:space="0" w:color="auto"/>
            <w:right w:val="none" w:sz="0" w:space="0" w:color="auto"/>
          </w:divBdr>
        </w:div>
        <w:div w:id="72513640">
          <w:marLeft w:val="0"/>
          <w:marRight w:val="0"/>
          <w:marTop w:val="121"/>
          <w:marBottom w:val="0"/>
          <w:divBdr>
            <w:top w:val="none" w:sz="0" w:space="0" w:color="auto"/>
            <w:left w:val="none" w:sz="0" w:space="0" w:color="auto"/>
            <w:bottom w:val="none" w:sz="0" w:space="0" w:color="auto"/>
            <w:right w:val="none" w:sz="0" w:space="0" w:color="auto"/>
          </w:divBdr>
        </w:div>
        <w:div w:id="1201554517">
          <w:marLeft w:val="0"/>
          <w:marRight w:val="0"/>
          <w:marTop w:val="121"/>
          <w:marBottom w:val="0"/>
          <w:divBdr>
            <w:top w:val="none" w:sz="0" w:space="0" w:color="auto"/>
            <w:left w:val="none" w:sz="0" w:space="0" w:color="auto"/>
            <w:bottom w:val="none" w:sz="0" w:space="0" w:color="auto"/>
            <w:right w:val="none" w:sz="0" w:space="0" w:color="auto"/>
          </w:divBdr>
        </w:div>
        <w:div w:id="6097896">
          <w:marLeft w:val="0"/>
          <w:marRight w:val="0"/>
          <w:marTop w:val="121"/>
          <w:marBottom w:val="0"/>
          <w:divBdr>
            <w:top w:val="none" w:sz="0" w:space="0" w:color="auto"/>
            <w:left w:val="none" w:sz="0" w:space="0" w:color="auto"/>
            <w:bottom w:val="none" w:sz="0" w:space="0" w:color="auto"/>
            <w:right w:val="none" w:sz="0" w:space="0" w:color="auto"/>
          </w:divBdr>
        </w:div>
        <w:div w:id="1493646589">
          <w:marLeft w:val="0"/>
          <w:marRight w:val="0"/>
          <w:marTop w:val="121"/>
          <w:marBottom w:val="0"/>
          <w:divBdr>
            <w:top w:val="none" w:sz="0" w:space="0" w:color="auto"/>
            <w:left w:val="none" w:sz="0" w:space="0" w:color="auto"/>
            <w:bottom w:val="none" w:sz="0" w:space="0" w:color="auto"/>
            <w:right w:val="none" w:sz="0" w:space="0" w:color="auto"/>
          </w:divBdr>
        </w:div>
        <w:div w:id="1389458885">
          <w:marLeft w:val="0"/>
          <w:marRight w:val="0"/>
          <w:marTop w:val="121"/>
          <w:marBottom w:val="0"/>
          <w:divBdr>
            <w:top w:val="none" w:sz="0" w:space="0" w:color="auto"/>
            <w:left w:val="none" w:sz="0" w:space="0" w:color="auto"/>
            <w:bottom w:val="none" w:sz="0" w:space="0" w:color="auto"/>
            <w:right w:val="none" w:sz="0" w:space="0" w:color="auto"/>
          </w:divBdr>
        </w:div>
        <w:div w:id="927542640">
          <w:marLeft w:val="0"/>
          <w:marRight w:val="0"/>
          <w:marTop w:val="121"/>
          <w:marBottom w:val="0"/>
          <w:divBdr>
            <w:top w:val="none" w:sz="0" w:space="0" w:color="auto"/>
            <w:left w:val="none" w:sz="0" w:space="0" w:color="auto"/>
            <w:bottom w:val="none" w:sz="0" w:space="0" w:color="auto"/>
            <w:right w:val="none" w:sz="0" w:space="0" w:color="auto"/>
          </w:divBdr>
        </w:div>
        <w:div w:id="111112720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E77B5F50A3EF88C1C8C526171ABA334D8D0F26180E8AAF0BE090DDCDD960C2BB290109735B225434A03D89EAvFm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E77B5F50A3EF88C1C8C526171ABA334D8C052F1C088AAF0BE090DDCDD960C2A9295900715937006DFA6A84E9F6D4D05F16AD7753vBm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E77B5F50A3EF88C1C8C526171ABA334D8C052F1C088AAF0BE090DDCDD960C2A9295900735B37006DFA6A84E9F6D4D05F16AD7753vBm0L" TargetMode="External"/><Relationship Id="rId5" Type="http://schemas.openxmlformats.org/officeDocument/2006/relationships/settings" Target="settings.xml"/><Relationship Id="rId15" Type="http://schemas.openxmlformats.org/officeDocument/2006/relationships/hyperlink" Target="garantF1://29009202.7" TargetMode="External"/><Relationship Id="rId10" Type="http://schemas.openxmlformats.org/officeDocument/2006/relationships/hyperlink" Target="consultantplus://offline/ref=EAE77B5F50A3EF88C1C8C526171ABA334D8C052F1C088AAF0BE090DDCDD960C2A9295906705B37006DFA6A84E9F6D4D05F16AD7753vBm0L" TargetMode="External"/><Relationship Id="rId4" Type="http://schemas.microsoft.com/office/2007/relationships/stylesWithEffects" Target="stylesWithEffects.xml"/><Relationship Id="rId9" Type="http://schemas.openxmlformats.org/officeDocument/2006/relationships/hyperlink" Target="http://zakon.scli.ru/ru/legal_texts/all/extended/index.php?do4=document&amp;id4=657e8284-bc2a-4a2a-b081-84e5e12b557e" TargetMode="External"/><Relationship Id="rId14" Type="http://schemas.openxmlformats.org/officeDocument/2006/relationships/hyperlink" Target="garantF1://29128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5904-C0B8-4385-9EC7-669C3A6D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4</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2020-08-12T06:00:00Z</cp:lastPrinted>
  <dcterms:created xsi:type="dcterms:W3CDTF">2019-04-01T05:00:00Z</dcterms:created>
  <dcterms:modified xsi:type="dcterms:W3CDTF">2020-09-02T06:58:00Z</dcterms:modified>
</cp:coreProperties>
</file>