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F1" w:rsidRPr="00DF02C6" w:rsidRDefault="00871DF1" w:rsidP="00193EA3">
      <w:pPr>
        <w:spacing w:after="0"/>
        <w:jc w:val="center"/>
        <w:rPr>
          <w:rFonts w:ascii="Times New Roman" w:eastAsia="Times New Roman" w:hAnsi="Times New Roman"/>
          <w:sz w:val="28"/>
          <w:szCs w:val="28"/>
          <w:lang w:eastAsia="ru-RU"/>
        </w:rPr>
      </w:pPr>
      <w:r w:rsidRPr="00DF02C6">
        <w:rPr>
          <w:rFonts w:ascii="Times New Roman" w:eastAsia="Times New Roman" w:hAnsi="Times New Roman"/>
          <w:sz w:val="28"/>
          <w:szCs w:val="28"/>
          <w:lang w:eastAsia="ru-RU"/>
        </w:rPr>
        <w:t>Ханты-Мансийский автономный округ – Югра</w:t>
      </w:r>
    </w:p>
    <w:p w:rsidR="00871DF1" w:rsidRPr="00DF02C6" w:rsidRDefault="00871DF1" w:rsidP="00193EA3">
      <w:pPr>
        <w:spacing w:after="0"/>
        <w:jc w:val="center"/>
        <w:rPr>
          <w:rFonts w:ascii="Times New Roman" w:eastAsia="Times New Roman" w:hAnsi="Times New Roman"/>
          <w:sz w:val="28"/>
          <w:szCs w:val="28"/>
          <w:lang w:eastAsia="ru-RU"/>
        </w:rPr>
      </w:pPr>
      <w:r w:rsidRPr="00DF02C6">
        <w:rPr>
          <w:rFonts w:ascii="Times New Roman" w:eastAsia="Times New Roman" w:hAnsi="Times New Roman"/>
          <w:sz w:val="28"/>
          <w:szCs w:val="28"/>
          <w:lang w:eastAsia="ru-RU"/>
        </w:rPr>
        <w:t>Ханты-Мансийский район</w:t>
      </w:r>
    </w:p>
    <w:p w:rsidR="00871DF1" w:rsidRPr="00DF02C6" w:rsidRDefault="00871DF1" w:rsidP="00193EA3">
      <w:pPr>
        <w:spacing w:after="0"/>
        <w:jc w:val="center"/>
        <w:rPr>
          <w:rFonts w:ascii="Times New Roman" w:eastAsia="Times New Roman" w:hAnsi="Times New Roman"/>
          <w:sz w:val="28"/>
          <w:szCs w:val="28"/>
          <w:lang w:eastAsia="ru-RU"/>
        </w:rPr>
      </w:pPr>
    </w:p>
    <w:p w:rsidR="00871DF1" w:rsidRPr="00DF02C6" w:rsidRDefault="00871DF1" w:rsidP="00193EA3">
      <w:pPr>
        <w:spacing w:after="0"/>
        <w:jc w:val="center"/>
        <w:rPr>
          <w:rFonts w:ascii="Times New Roman" w:eastAsia="Times New Roman" w:hAnsi="Times New Roman"/>
          <w:b/>
          <w:sz w:val="28"/>
          <w:szCs w:val="28"/>
          <w:lang w:eastAsia="ru-RU"/>
        </w:rPr>
      </w:pPr>
      <w:r w:rsidRPr="00DF02C6">
        <w:rPr>
          <w:rFonts w:ascii="Times New Roman" w:eastAsia="Times New Roman" w:hAnsi="Times New Roman"/>
          <w:b/>
          <w:sz w:val="28"/>
          <w:szCs w:val="28"/>
          <w:lang w:eastAsia="ru-RU"/>
        </w:rPr>
        <w:t>муниципальное образование</w:t>
      </w:r>
    </w:p>
    <w:p w:rsidR="00871DF1" w:rsidRPr="00DF02C6" w:rsidRDefault="00871DF1" w:rsidP="00193EA3">
      <w:pPr>
        <w:spacing w:after="0"/>
        <w:jc w:val="center"/>
        <w:rPr>
          <w:rFonts w:ascii="Times New Roman" w:eastAsia="Times New Roman" w:hAnsi="Times New Roman"/>
          <w:b/>
          <w:sz w:val="28"/>
          <w:szCs w:val="28"/>
          <w:lang w:eastAsia="ru-RU"/>
        </w:rPr>
      </w:pPr>
      <w:r w:rsidRPr="00DF02C6">
        <w:rPr>
          <w:rFonts w:ascii="Times New Roman" w:eastAsia="Times New Roman" w:hAnsi="Times New Roman"/>
          <w:b/>
          <w:sz w:val="28"/>
          <w:szCs w:val="28"/>
          <w:lang w:eastAsia="ru-RU"/>
        </w:rPr>
        <w:t>сельское поселение Луговской</w:t>
      </w:r>
    </w:p>
    <w:p w:rsidR="00871DF1" w:rsidRPr="00DF02C6" w:rsidRDefault="00871DF1" w:rsidP="00193EA3">
      <w:pPr>
        <w:spacing w:after="0"/>
        <w:jc w:val="center"/>
        <w:rPr>
          <w:rFonts w:ascii="Times New Roman" w:eastAsia="Times New Roman" w:hAnsi="Times New Roman"/>
          <w:sz w:val="28"/>
          <w:szCs w:val="28"/>
          <w:lang w:eastAsia="ru-RU"/>
        </w:rPr>
      </w:pPr>
    </w:p>
    <w:p w:rsidR="00871DF1" w:rsidRPr="00DF02C6" w:rsidRDefault="00871DF1" w:rsidP="00193EA3">
      <w:pPr>
        <w:spacing w:after="0"/>
        <w:jc w:val="center"/>
        <w:rPr>
          <w:rFonts w:ascii="Times New Roman" w:eastAsia="Times New Roman" w:hAnsi="Times New Roman"/>
          <w:b/>
          <w:bCs/>
          <w:sz w:val="28"/>
          <w:szCs w:val="28"/>
          <w:lang w:eastAsia="ru-RU"/>
        </w:rPr>
      </w:pPr>
      <w:r w:rsidRPr="00DF02C6">
        <w:rPr>
          <w:rFonts w:ascii="Times New Roman" w:eastAsia="Times New Roman" w:hAnsi="Times New Roman"/>
          <w:b/>
          <w:bCs/>
          <w:caps/>
          <w:sz w:val="28"/>
          <w:szCs w:val="28"/>
          <w:lang w:eastAsia="ru-RU"/>
        </w:rPr>
        <w:t>Администрация</w:t>
      </w:r>
      <w:r w:rsidRPr="00DF02C6">
        <w:rPr>
          <w:rFonts w:ascii="Times New Roman" w:eastAsia="Times New Roman" w:hAnsi="Times New Roman"/>
          <w:b/>
          <w:bCs/>
          <w:sz w:val="28"/>
          <w:szCs w:val="28"/>
          <w:lang w:eastAsia="ru-RU"/>
        </w:rPr>
        <w:t xml:space="preserve"> СЕЛЬСКОГО ПОСЕЛЕНИЯ</w:t>
      </w:r>
    </w:p>
    <w:p w:rsidR="00871DF1" w:rsidRPr="00DF02C6" w:rsidRDefault="00871DF1" w:rsidP="00193EA3">
      <w:pPr>
        <w:spacing w:after="0"/>
        <w:jc w:val="center"/>
        <w:rPr>
          <w:rFonts w:ascii="Times New Roman" w:hAnsi="Times New Roman"/>
          <w:b/>
          <w:bCs/>
          <w:sz w:val="28"/>
          <w:szCs w:val="28"/>
        </w:rPr>
      </w:pPr>
    </w:p>
    <w:p w:rsidR="00871DF1" w:rsidRPr="00DF02C6" w:rsidRDefault="00871DF1" w:rsidP="00193EA3">
      <w:pPr>
        <w:spacing w:after="0"/>
        <w:jc w:val="center"/>
        <w:rPr>
          <w:rFonts w:ascii="Times New Roman" w:hAnsi="Times New Roman"/>
          <w:sz w:val="28"/>
          <w:szCs w:val="28"/>
        </w:rPr>
      </w:pPr>
      <w:r w:rsidRPr="00DF02C6">
        <w:rPr>
          <w:rFonts w:ascii="Times New Roman" w:hAnsi="Times New Roman"/>
          <w:b/>
          <w:bCs/>
          <w:sz w:val="28"/>
          <w:szCs w:val="28"/>
        </w:rPr>
        <w:t>ПОСТАНОВЛЕНИЕ</w:t>
      </w:r>
    </w:p>
    <w:p w:rsidR="00871DF1" w:rsidRPr="00DF02C6" w:rsidRDefault="00871DF1" w:rsidP="00193EA3">
      <w:pPr>
        <w:autoSpaceDE w:val="0"/>
        <w:autoSpaceDN w:val="0"/>
        <w:adjustRightInd w:val="0"/>
        <w:spacing w:after="0"/>
        <w:ind w:firstLine="540"/>
        <w:jc w:val="both"/>
        <w:rPr>
          <w:rFonts w:ascii="Times New Roman" w:hAnsi="Times New Roman"/>
          <w:sz w:val="28"/>
          <w:szCs w:val="28"/>
        </w:rPr>
      </w:pPr>
    </w:p>
    <w:p w:rsidR="00871DF1" w:rsidRPr="00DF02C6" w:rsidRDefault="00871DF1" w:rsidP="00193EA3">
      <w:pPr>
        <w:autoSpaceDE w:val="0"/>
        <w:autoSpaceDN w:val="0"/>
        <w:adjustRightInd w:val="0"/>
        <w:spacing w:after="0"/>
        <w:ind w:firstLine="540"/>
        <w:jc w:val="both"/>
        <w:rPr>
          <w:rFonts w:ascii="Times New Roman" w:hAnsi="Times New Roman"/>
          <w:sz w:val="28"/>
          <w:szCs w:val="28"/>
        </w:rPr>
      </w:pPr>
    </w:p>
    <w:p w:rsidR="00871DF1" w:rsidRPr="00DF02C6" w:rsidRDefault="00871DF1" w:rsidP="00193EA3">
      <w:pPr>
        <w:autoSpaceDE w:val="0"/>
        <w:autoSpaceDN w:val="0"/>
        <w:adjustRightInd w:val="0"/>
        <w:spacing w:after="0"/>
        <w:jc w:val="both"/>
        <w:rPr>
          <w:rFonts w:ascii="Times New Roman" w:hAnsi="Times New Roman"/>
          <w:sz w:val="28"/>
          <w:szCs w:val="28"/>
        </w:rPr>
      </w:pPr>
      <w:r w:rsidRPr="00DF02C6">
        <w:rPr>
          <w:rFonts w:ascii="Times New Roman" w:hAnsi="Times New Roman"/>
          <w:sz w:val="28"/>
          <w:szCs w:val="28"/>
        </w:rPr>
        <w:t xml:space="preserve">от </w:t>
      </w:r>
      <w:r w:rsidR="00193EA3">
        <w:rPr>
          <w:rFonts w:ascii="Times New Roman" w:hAnsi="Times New Roman"/>
          <w:sz w:val="28"/>
          <w:szCs w:val="28"/>
        </w:rPr>
        <w:t>01</w:t>
      </w:r>
      <w:r w:rsidRPr="00DF02C6">
        <w:rPr>
          <w:rFonts w:ascii="Times New Roman" w:hAnsi="Times New Roman"/>
          <w:sz w:val="28"/>
          <w:szCs w:val="28"/>
        </w:rPr>
        <w:t>.0</w:t>
      </w:r>
      <w:r w:rsidR="00193EA3">
        <w:rPr>
          <w:rFonts w:ascii="Times New Roman" w:hAnsi="Times New Roman"/>
          <w:sz w:val="28"/>
          <w:szCs w:val="28"/>
        </w:rPr>
        <w:t>4</w:t>
      </w:r>
      <w:r w:rsidRPr="00DF02C6">
        <w:rPr>
          <w:rFonts w:ascii="Times New Roman" w:hAnsi="Times New Roman"/>
          <w:sz w:val="28"/>
          <w:szCs w:val="28"/>
        </w:rPr>
        <w:t xml:space="preserve">.2015                                                                     </w:t>
      </w:r>
      <w:r w:rsidR="00193EA3">
        <w:rPr>
          <w:rFonts w:ascii="Times New Roman" w:hAnsi="Times New Roman"/>
          <w:sz w:val="28"/>
          <w:szCs w:val="28"/>
        </w:rPr>
        <w:t xml:space="preserve">                              №32</w:t>
      </w:r>
    </w:p>
    <w:p w:rsidR="00871DF1" w:rsidRPr="00DF02C6" w:rsidRDefault="00871DF1" w:rsidP="00193EA3">
      <w:pPr>
        <w:autoSpaceDE w:val="0"/>
        <w:autoSpaceDN w:val="0"/>
        <w:adjustRightInd w:val="0"/>
        <w:spacing w:after="0"/>
        <w:jc w:val="both"/>
        <w:rPr>
          <w:rFonts w:ascii="Times New Roman" w:hAnsi="Times New Roman"/>
          <w:i/>
          <w:sz w:val="24"/>
          <w:szCs w:val="24"/>
        </w:rPr>
      </w:pPr>
      <w:r w:rsidRPr="00DF02C6">
        <w:rPr>
          <w:rFonts w:ascii="Times New Roman" w:hAnsi="Times New Roman"/>
          <w:i/>
          <w:sz w:val="24"/>
          <w:szCs w:val="24"/>
        </w:rPr>
        <w:t>п.</w:t>
      </w:r>
      <w:r w:rsidR="00193EA3">
        <w:rPr>
          <w:rFonts w:ascii="Times New Roman" w:hAnsi="Times New Roman"/>
          <w:i/>
          <w:sz w:val="24"/>
          <w:szCs w:val="24"/>
        </w:rPr>
        <w:t xml:space="preserve"> </w:t>
      </w:r>
      <w:r w:rsidRPr="00DF02C6">
        <w:rPr>
          <w:rFonts w:ascii="Times New Roman" w:hAnsi="Times New Roman"/>
          <w:i/>
          <w:sz w:val="24"/>
          <w:szCs w:val="24"/>
        </w:rPr>
        <w:t>Луговской</w:t>
      </w:r>
    </w:p>
    <w:p w:rsidR="00871DF1" w:rsidRPr="00DF02C6" w:rsidRDefault="00871DF1" w:rsidP="00193EA3">
      <w:pPr>
        <w:widowControl w:val="0"/>
        <w:spacing w:after="0"/>
        <w:rPr>
          <w:rFonts w:ascii="Times New Roman" w:eastAsia="Times New Roman" w:hAnsi="Times New Roman"/>
          <w:snapToGrid w:val="0"/>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71DF1" w:rsidRPr="00DF02C6" w:rsidTr="00DF02C6">
        <w:trPr>
          <w:trHeight w:val="708"/>
        </w:trPr>
        <w:tc>
          <w:tcPr>
            <w:tcW w:w="5495" w:type="dxa"/>
            <w:tcBorders>
              <w:top w:val="nil"/>
              <w:left w:val="nil"/>
              <w:bottom w:val="nil"/>
              <w:right w:val="nil"/>
            </w:tcBorders>
            <w:hideMark/>
          </w:tcPr>
          <w:p w:rsidR="00871DF1" w:rsidRPr="00DF02C6" w:rsidRDefault="00DF02C6" w:rsidP="00193EA3">
            <w:pPr>
              <w:pStyle w:val="a4"/>
              <w:spacing w:line="276" w:lineRule="auto"/>
              <w:contextualSpacing/>
              <w:jc w:val="both"/>
              <w:rPr>
                <w:rFonts w:ascii="Times New Roman" w:hAnsi="Times New Roman" w:cs="Times New Roman"/>
                <w:sz w:val="28"/>
                <w:szCs w:val="28"/>
              </w:rPr>
            </w:pPr>
            <w:bookmarkStart w:id="0" w:name="_GoBack"/>
            <w:r w:rsidRPr="00DF02C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bookmarkEnd w:id="0"/>
          </w:p>
        </w:tc>
      </w:tr>
    </w:tbl>
    <w:p w:rsidR="00871DF1" w:rsidRDefault="00871DF1" w:rsidP="00193EA3">
      <w:pPr>
        <w:spacing w:after="0"/>
      </w:pPr>
    </w:p>
    <w:p w:rsidR="00193EA3" w:rsidRPr="00DF02C6" w:rsidRDefault="00193EA3" w:rsidP="00193EA3">
      <w:pPr>
        <w:spacing w:after="0"/>
      </w:pPr>
    </w:p>
    <w:p w:rsidR="00871DF1" w:rsidRPr="00DF02C6" w:rsidRDefault="00871DF1" w:rsidP="00193EA3">
      <w:pPr>
        <w:spacing w:after="0"/>
        <w:ind w:firstLine="708"/>
        <w:jc w:val="both"/>
        <w:rPr>
          <w:rFonts w:ascii="Times New Roman" w:hAnsi="Times New Roman"/>
          <w:sz w:val="28"/>
          <w:szCs w:val="28"/>
        </w:rPr>
      </w:pPr>
      <w:r w:rsidRPr="00DF02C6">
        <w:rPr>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сведений из реестра муниципального имущества», в соответствии с </w:t>
      </w:r>
      <w:r w:rsidR="00956AD2" w:rsidRPr="00DF02C6">
        <w:rPr>
          <w:rFonts w:ascii="Times New Roman" w:hAnsi="Times New Roman"/>
          <w:sz w:val="28"/>
          <w:szCs w:val="28"/>
        </w:rPr>
        <w:t>постановлением администрации сельского поселения Луговской от 21.11.2011 №25 «О Порядке разработки и утверждения административных регламентов предоставления муниципальных услуг»</w:t>
      </w:r>
      <w:r w:rsidRPr="00DF02C6">
        <w:rPr>
          <w:rFonts w:ascii="Times New Roman" w:hAnsi="Times New Roman"/>
          <w:sz w:val="28"/>
          <w:szCs w:val="28"/>
        </w:rPr>
        <w:t xml:space="preserve">: </w:t>
      </w:r>
    </w:p>
    <w:p w:rsidR="00871DF1" w:rsidRPr="00DF02C6" w:rsidRDefault="00871DF1" w:rsidP="00193EA3">
      <w:pPr>
        <w:tabs>
          <w:tab w:val="left" w:pos="2475"/>
        </w:tabs>
        <w:spacing w:after="0"/>
        <w:jc w:val="both"/>
        <w:rPr>
          <w:rFonts w:ascii="Times New Roman" w:hAnsi="Times New Roman"/>
          <w:sz w:val="28"/>
          <w:szCs w:val="28"/>
        </w:rPr>
      </w:pPr>
      <w:r w:rsidRPr="00DF02C6">
        <w:rPr>
          <w:rFonts w:ascii="Times New Roman" w:hAnsi="Times New Roman"/>
          <w:sz w:val="28"/>
          <w:szCs w:val="28"/>
        </w:rPr>
        <w:tab/>
      </w:r>
    </w:p>
    <w:p w:rsidR="00956AD2" w:rsidRPr="00DF02C6" w:rsidRDefault="00871DF1" w:rsidP="00193EA3">
      <w:pPr>
        <w:spacing w:after="0"/>
        <w:ind w:firstLine="708"/>
        <w:jc w:val="both"/>
        <w:rPr>
          <w:rFonts w:ascii="Times New Roman" w:hAnsi="Times New Roman"/>
          <w:sz w:val="28"/>
          <w:szCs w:val="28"/>
        </w:rPr>
      </w:pPr>
      <w:r w:rsidRPr="00DF02C6">
        <w:rPr>
          <w:rFonts w:ascii="Times New Roman" w:hAnsi="Times New Roman"/>
          <w:sz w:val="28"/>
          <w:szCs w:val="28"/>
        </w:rPr>
        <w:t>1.Утвердить административный регламент предоставления муниципальной услуги «Предоставлени</w:t>
      </w:r>
      <w:r w:rsidR="009E030D" w:rsidRPr="00DF02C6">
        <w:rPr>
          <w:rFonts w:ascii="Times New Roman" w:hAnsi="Times New Roman"/>
          <w:sz w:val="28"/>
          <w:szCs w:val="28"/>
        </w:rPr>
        <w:t>е</w:t>
      </w:r>
      <w:r w:rsidRPr="00DF02C6">
        <w:rPr>
          <w:rFonts w:ascii="Times New Roman" w:hAnsi="Times New Roman"/>
          <w:sz w:val="28"/>
          <w:szCs w:val="28"/>
        </w:rPr>
        <w:t xml:space="preserve"> сведений из реестра муниципального имущества» согласно приложению.</w:t>
      </w:r>
    </w:p>
    <w:p w:rsidR="00956AD2" w:rsidRPr="00DF02C6" w:rsidRDefault="00871DF1" w:rsidP="00193EA3">
      <w:pPr>
        <w:spacing w:after="0"/>
        <w:ind w:firstLine="708"/>
        <w:jc w:val="both"/>
        <w:rPr>
          <w:rFonts w:ascii="Times New Roman" w:hAnsi="Times New Roman"/>
          <w:sz w:val="28"/>
          <w:szCs w:val="28"/>
        </w:rPr>
      </w:pPr>
      <w:r w:rsidRPr="00DF02C6">
        <w:rPr>
          <w:rFonts w:ascii="Times New Roman" w:hAnsi="Times New Roman"/>
          <w:sz w:val="28"/>
          <w:szCs w:val="28"/>
        </w:rPr>
        <w:t>2.</w:t>
      </w:r>
      <w:r w:rsidR="00956AD2" w:rsidRPr="00DF02C6">
        <w:rPr>
          <w:rFonts w:ascii="Times New Roman" w:hAnsi="Times New Roman"/>
          <w:sz w:val="28"/>
          <w:szCs w:val="28"/>
        </w:rPr>
        <w:t xml:space="preserve"> Признать утратившими силу:</w:t>
      </w:r>
    </w:p>
    <w:p w:rsidR="00956AD2" w:rsidRPr="00DF02C6" w:rsidRDefault="009E030D" w:rsidP="00193EA3">
      <w:pPr>
        <w:pStyle w:val="aa"/>
        <w:numPr>
          <w:ilvl w:val="0"/>
          <w:numId w:val="7"/>
        </w:numPr>
        <w:tabs>
          <w:tab w:val="left" w:pos="993"/>
        </w:tabs>
        <w:spacing w:after="0"/>
        <w:ind w:left="0" w:firstLine="709"/>
        <w:jc w:val="both"/>
        <w:rPr>
          <w:rFonts w:ascii="Times New Roman" w:hAnsi="Times New Roman"/>
          <w:sz w:val="28"/>
          <w:szCs w:val="28"/>
        </w:rPr>
      </w:pPr>
      <w:r w:rsidRPr="00DF02C6">
        <w:rPr>
          <w:rFonts w:ascii="Times New Roman" w:hAnsi="Times New Roman"/>
          <w:sz w:val="28"/>
          <w:szCs w:val="28"/>
        </w:rPr>
        <w:t xml:space="preserve">постановление </w:t>
      </w:r>
      <w:r w:rsidR="00956AD2" w:rsidRPr="00DF02C6">
        <w:rPr>
          <w:rFonts w:ascii="Times New Roman" w:hAnsi="Times New Roman"/>
          <w:sz w:val="28"/>
          <w:szCs w:val="28"/>
        </w:rPr>
        <w:t>администрации сельского поселения Луговской от 30.07.2012 №47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956AD2" w:rsidRPr="00DF02C6" w:rsidRDefault="009E030D" w:rsidP="00193EA3">
      <w:pPr>
        <w:pStyle w:val="aa"/>
        <w:numPr>
          <w:ilvl w:val="0"/>
          <w:numId w:val="7"/>
        </w:numPr>
        <w:tabs>
          <w:tab w:val="left" w:pos="993"/>
        </w:tabs>
        <w:spacing w:after="0"/>
        <w:ind w:left="0" w:firstLine="709"/>
        <w:jc w:val="both"/>
        <w:rPr>
          <w:rFonts w:ascii="Times New Roman" w:hAnsi="Times New Roman"/>
          <w:sz w:val="28"/>
          <w:szCs w:val="28"/>
        </w:rPr>
      </w:pPr>
      <w:r w:rsidRPr="00DF02C6">
        <w:rPr>
          <w:rFonts w:ascii="Times New Roman" w:hAnsi="Times New Roman"/>
          <w:sz w:val="28"/>
          <w:szCs w:val="28"/>
        </w:rPr>
        <w:t xml:space="preserve">постановление </w:t>
      </w:r>
      <w:r w:rsidR="00956AD2" w:rsidRPr="00DF02C6">
        <w:rPr>
          <w:rFonts w:ascii="Times New Roman" w:hAnsi="Times New Roman"/>
          <w:sz w:val="28"/>
          <w:szCs w:val="28"/>
        </w:rPr>
        <w:t xml:space="preserve">администрации сельского поселения Луговской от 30.10.2014 №46 «О внесении изменений в постановление администрации </w:t>
      </w:r>
      <w:r w:rsidR="00956AD2" w:rsidRPr="00DF02C6">
        <w:rPr>
          <w:rFonts w:ascii="Times New Roman" w:hAnsi="Times New Roman"/>
          <w:sz w:val="28"/>
          <w:szCs w:val="28"/>
        </w:rPr>
        <w:lastRenderedPageBreak/>
        <w:t>сельского поселения Луговской от 30.07.2012 №47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871DF1" w:rsidRPr="00DF02C6" w:rsidRDefault="00956AD2" w:rsidP="00193EA3">
      <w:pPr>
        <w:spacing w:after="0"/>
        <w:ind w:firstLine="708"/>
        <w:jc w:val="both"/>
        <w:rPr>
          <w:rFonts w:ascii="Times New Roman" w:hAnsi="Times New Roman"/>
          <w:sz w:val="28"/>
          <w:szCs w:val="28"/>
        </w:rPr>
      </w:pPr>
      <w:r w:rsidRPr="00DF02C6">
        <w:rPr>
          <w:rFonts w:ascii="Times New Roman" w:hAnsi="Times New Roman"/>
          <w:sz w:val="28"/>
          <w:szCs w:val="28"/>
        </w:rPr>
        <w:t xml:space="preserve">3. </w:t>
      </w:r>
      <w:r w:rsidR="00871DF1" w:rsidRPr="00DF02C6">
        <w:rPr>
          <w:rFonts w:ascii="Times New Roman" w:hAnsi="Times New Roman"/>
          <w:sz w:val="28"/>
          <w:szCs w:val="28"/>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9" w:history="1">
        <w:r w:rsidR="00871DF1" w:rsidRPr="00DF02C6">
          <w:rPr>
            <w:rStyle w:val="a5"/>
            <w:rFonts w:ascii="Times New Roman" w:hAnsi="Times New Roman"/>
            <w:color w:val="auto"/>
            <w:sz w:val="28"/>
            <w:szCs w:val="28"/>
            <w:lang w:val="en-US"/>
          </w:rPr>
          <w:t>www</w:t>
        </w:r>
        <w:r w:rsidR="00871DF1" w:rsidRPr="00DF02C6">
          <w:rPr>
            <w:rStyle w:val="a5"/>
            <w:rFonts w:ascii="Times New Roman" w:hAnsi="Times New Roman"/>
            <w:color w:val="auto"/>
            <w:sz w:val="28"/>
            <w:szCs w:val="28"/>
          </w:rPr>
          <w:t>.</w:t>
        </w:r>
        <w:proofErr w:type="spellStart"/>
        <w:r w:rsidR="00871DF1" w:rsidRPr="00DF02C6">
          <w:rPr>
            <w:rStyle w:val="a5"/>
            <w:rFonts w:ascii="Times New Roman" w:hAnsi="Times New Roman"/>
            <w:color w:val="auto"/>
            <w:sz w:val="28"/>
            <w:szCs w:val="28"/>
            <w:lang w:val="en-US"/>
          </w:rPr>
          <w:t>lgv</w:t>
        </w:r>
        <w:proofErr w:type="spellEnd"/>
        <w:r w:rsidR="00871DF1" w:rsidRPr="00DF02C6">
          <w:rPr>
            <w:rStyle w:val="a5"/>
            <w:rFonts w:ascii="Times New Roman" w:hAnsi="Times New Roman"/>
            <w:color w:val="auto"/>
            <w:sz w:val="28"/>
            <w:szCs w:val="28"/>
          </w:rPr>
          <w:t>-</w:t>
        </w:r>
        <w:proofErr w:type="spellStart"/>
        <w:r w:rsidR="00871DF1" w:rsidRPr="00DF02C6">
          <w:rPr>
            <w:rStyle w:val="a5"/>
            <w:rFonts w:ascii="Times New Roman" w:hAnsi="Times New Roman"/>
            <w:color w:val="auto"/>
            <w:sz w:val="28"/>
            <w:szCs w:val="28"/>
            <w:lang w:val="en-US"/>
          </w:rPr>
          <w:t>adm</w:t>
        </w:r>
        <w:proofErr w:type="spellEnd"/>
        <w:r w:rsidR="00871DF1" w:rsidRPr="00DF02C6">
          <w:rPr>
            <w:rStyle w:val="a5"/>
            <w:rFonts w:ascii="Times New Roman" w:hAnsi="Times New Roman"/>
            <w:color w:val="auto"/>
            <w:sz w:val="28"/>
            <w:szCs w:val="28"/>
          </w:rPr>
          <w:t>.</w:t>
        </w:r>
        <w:proofErr w:type="spellStart"/>
        <w:r w:rsidR="00871DF1" w:rsidRPr="00DF02C6">
          <w:rPr>
            <w:rStyle w:val="a5"/>
            <w:rFonts w:ascii="Times New Roman" w:hAnsi="Times New Roman"/>
            <w:color w:val="auto"/>
            <w:sz w:val="28"/>
            <w:szCs w:val="28"/>
            <w:lang w:val="en-US"/>
          </w:rPr>
          <w:t>ru</w:t>
        </w:r>
        <w:proofErr w:type="spellEnd"/>
      </w:hyperlink>
      <w:r w:rsidR="00871DF1" w:rsidRPr="00DF02C6">
        <w:rPr>
          <w:rFonts w:ascii="Times New Roman" w:hAnsi="Times New Roman"/>
          <w:sz w:val="28"/>
          <w:szCs w:val="28"/>
        </w:rPr>
        <w:t xml:space="preserve"> в разделе «Документы» подразделе «Постановления».</w:t>
      </w:r>
    </w:p>
    <w:p w:rsidR="00871DF1" w:rsidRPr="00DF02C6" w:rsidRDefault="00956AD2" w:rsidP="00193EA3">
      <w:pPr>
        <w:spacing w:after="0"/>
        <w:ind w:firstLine="708"/>
        <w:jc w:val="both"/>
        <w:rPr>
          <w:rFonts w:ascii="Times New Roman" w:hAnsi="Times New Roman"/>
          <w:sz w:val="28"/>
          <w:szCs w:val="28"/>
        </w:rPr>
      </w:pPr>
      <w:r w:rsidRPr="00DF02C6">
        <w:rPr>
          <w:rFonts w:ascii="Times New Roman" w:hAnsi="Times New Roman"/>
          <w:sz w:val="28"/>
          <w:szCs w:val="28"/>
        </w:rPr>
        <w:t>4</w:t>
      </w:r>
      <w:r w:rsidR="00871DF1" w:rsidRPr="00DF02C6">
        <w:rPr>
          <w:rFonts w:ascii="Times New Roman" w:hAnsi="Times New Roman"/>
          <w:sz w:val="28"/>
          <w:szCs w:val="28"/>
        </w:rPr>
        <w:t>.</w:t>
      </w:r>
      <w:r w:rsidRPr="00DF02C6">
        <w:rPr>
          <w:rFonts w:ascii="Times New Roman" w:hAnsi="Times New Roman"/>
          <w:sz w:val="28"/>
          <w:szCs w:val="28"/>
        </w:rPr>
        <w:t xml:space="preserve"> </w:t>
      </w:r>
      <w:r w:rsidR="00871DF1" w:rsidRPr="00DF02C6">
        <w:rPr>
          <w:rFonts w:ascii="Times New Roman" w:hAnsi="Times New Roman"/>
          <w:sz w:val="28"/>
          <w:szCs w:val="28"/>
        </w:rPr>
        <w:t>Настоящее постановление вступает в силу после официального опубликования (обнародования).</w:t>
      </w:r>
    </w:p>
    <w:p w:rsidR="00871DF1" w:rsidRPr="00DF02C6" w:rsidRDefault="00956AD2" w:rsidP="00193EA3">
      <w:pPr>
        <w:spacing w:after="0"/>
        <w:ind w:firstLine="708"/>
        <w:jc w:val="both"/>
        <w:rPr>
          <w:rFonts w:ascii="Times New Roman" w:hAnsi="Times New Roman"/>
          <w:sz w:val="28"/>
          <w:szCs w:val="28"/>
        </w:rPr>
      </w:pPr>
      <w:r w:rsidRPr="00DF02C6">
        <w:rPr>
          <w:rFonts w:ascii="Times New Roman" w:hAnsi="Times New Roman"/>
          <w:sz w:val="28"/>
          <w:szCs w:val="28"/>
        </w:rPr>
        <w:t xml:space="preserve">5. </w:t>
      </w:r>
      <w:proofErr w:type="gramStart"/>
      <w:r w:rsidR="00871DF1" w:rsidRPr="00DF02C6">
        <w:rPr>
          <w:rFonts w:ascii="Times New Roman" w:hAnsi="Times New Roman"/>
          <w:sz w:val="28"/>
          <w:szCs w:val="28"/>
        </w:rPr>
        <w:t>Контроль за</w:t>
      </w:r>
      <w:proofErr w:type="gramEnd"/>
      <w:r w:rsidR="00871DF1" w:rsidRPr="00DF02C6">
        <w:rPr>
          <w:rFonts w:ascii="Times New Roman" w:hAnsi="Times New Roman"/>
          <w:sz w:val="28"/>
          <w:szCs w:val="28"/>
        </w:rPr>
        <w:t xml:space="preserve"> выполнением </w:t>
      </w:r>
      <w:r w:rsidR="009E030D" w:rsidRPr="00DF02C6">
        <w:rPr>
          <w:rFonts w:ascii="Times New Roman" w:hAnsi="Times New Roman"/>
          <w:sz w:val="28"/>
          <w:szCs w:val="28"/>
        </w:rPr>
        <w:t xml:space="preserve">настоящего </w:t>
      </w:r>
      <w:r w:rsidR="00871DF1" w:rsidRPr="00DF02C6">
        <w:rPr>
          <w:rFonts w:ascii="Times New Roman" w:hAnsi="Times New Roman"/>
          <w:sz w:val="28"/>
          <w:szCs w:val="28"/>
        </w:rPr>
        <w:t>постановления оставляю за собой.</w:t>
      </w:r>
    </w:p>
    <w:p w:rsidR="00956AD2" w:rsidRPr="00DF02C6" w:rsidRDefault="00871DF1" w:rsidP="00193EA3">
      <w:pPr>
        <w:spacing w:after="0"/>
        <w:jc w:val="both"/>
        <w:rPr>
          <w:rFonts w:ascii="Times New Roman" w:hAnsi="Times New Roman"/>
          <w:sz w:val="28"/>
          <w:szCs w:val="28"/>
        </w:rPr>
      </w:pPr>
      <w:r w:rsidRPr="00DF02C6">
        <w:rPr>
          <w:rFonts w:ascii="Times New Roman" w:hAnsi="Times New Roman"/>
          <w:sz w:val="28"/>
          <w:szCs w:val="28"/>
        </w:rPr>
        <w:t xml:space="preserve">                       </w:t>
      </w:r>
    </w:p>
    <w:p w:rsidR="00193EA3" w:rsidRDefault="00871DF1" w:rsidP="00193EA3">
      <w:pPr>
        <w:spacing w:after="0"/>
        <w:jc w:val="both"/>
        <w:rPr>
          <w:rFonts w:ascii="Times New Roman" w:hAnsi="Times New Roman"/>
          <w:sz w:val="28"/>
          <w:szCs w:val="28"/>
        </w:rPr>
      </w:pPr>
      <w:r w:rsidRPr="00DF02C6">
        <w:rPr>
          <w:rFonts w:ascii="Times New Roman" w:hAnsi="Times New Roman"/>
          <w:sz w:val="28"/>
          <w:szCs w:val="28"/>
        </w:rPr>
        <w:t xml:space="preserve">       </w:t>
      </w:r>
    </w:p>
    <w:p w:rsidR="00871DF1" w:rsidRPr="00DF02C6" w:rsidRDefault="00871DF1" w:rsidP="00193EA3">
      <w:pPr>
        <w:spacing w:after="0"/>
        <w:jc w:val="both"/>
        <w:rPr>
          <w:rFonts w:ascii="Times New Roman" w:hAnsi="Times New Roman"/>
          <w:b/>
          <w:sz w:val="28"/>
          <w:szCs w:val="28"/>
        </w:rPr>
      </w:pPr>
      <w:r w:rsidRPr="00DF02C6">
        <w:rPr>
          <w:rFonts w:ascii="Times New Roman" w:hAnsi="Times New Roman"/>
          <w:sz w:val="28"/>
          <w:szCs w:val="28"/>
        </w:rPr>
        <w:t xml:space="preserve">                                                                                                                                                                                                                                                                                                                                                                                                                                                                                                                                                                                                                                                                                                                                                                                                                                                                                                                                                                                                                                                                                                                                                                                                                                                                                                                                                                                                                                                                                                                                                                                                                                                                                                                                                                                                                                                                                                                                                                                                                                                                                                                                                                                                                        </w:t>
      </w:r>
    </w:p>
    <w:p w:rsidR="00871DF1" w:rsidRPr="00DF02C6" w:rsidRDefault="00871DF1" w:rsidP="00193EA3">
      <w:pPr>
        <w:spacing w:after="0"/>
        <w:jc w:val="both"/>
        <w:rPr>
          <w:rFonts w:ascii="Times New Roman" w:hAnsi="Times New Roman"/>
          <w:sz w:val="28"/>
          <w:szCs w:val="28"/>
        </w:rPr>
      </w:pPr>
      <w:r w:rsidRPr="00DF02C6">
        <w:rPr>
          <w:rFonts w:ascii="Times New Roman" w:hAnsi="Times New Roman"/>
          <w:sz w:val="28"/>
          <w:szCs w:val="28"/>
        </w:rPr>
        <w:t>Глава</w:t>
      </w:r>
    </w:p>
    <w:p w:rsidR="00871DF1" w:rsidRPr="00DF02C6" w:rsidRDefault="00871DF1" w:rsidP="00193EA3">
      <w:pPr>
        <w:spacing w:after="0"/>
        <w:jc w:val="both"/>
        <w:rPr>
          <w:rFonts w:ascii="Times New Roman" w:hAnsi="Times New Roman"/>
          <w:sz w:val="28"/>
          <w:szCs w:val="28"/>
        </w:rPr>
      </w:pPr>
      <w:r w:rsidRPr="00DF02C6">
        <w:rPr>
          <w:rFonts w:ascii="Times New Roman" w:hAnsi="Times New Roman"/>
          <w:sz w:val="28"/>
          <w:szCs w:val="28"/>
        </w:rPr>
        <w:t xml:space="preserve">сельского поселения Луговской             </w:t>
      </w:r>
      <w:r w:rsidR="00B76DDF" w:rsidRPr="00DF02C6">
        <w:rPr>
          <w:rFonts w:ascii="Times New Roman" w:hAnsi="Times New Roman"/>
          <w:sz w:val="28"/>
          <w:szCs w:val="28"/>
        </w:rPr>
        <w:t xml:space="preserve">                            </w:t>
      </w:r>
      <w:r w:rsidRPr="00DF02C6">
        <w:rPr>
          <w:rFonts w:ascii="Times New Roman" w:hAnsi="Times New Roman"/>
          <w:sz w:val="28"/>
          <w:szCs w:val="28"/>
        </w:rPr>
        <w:t>Н.В.Веретельников</w:t>
      </w:r>
    </w:p>
    <w:p w:rsidR="00871DF1" w:rsidRPr="00DF02C6" w:rsidRDefault="00871DF1" w:rsidP="00193EA3">
      <w:pPr>
        <w:spacing w:after="0"/>
        <w:jc w:val="both"/>
        <w:rPr>
          <w:rFonts w:ascii="Times New Roman" w:hAnsi="Times New Roman"/>
          <w:sz w:val="28"/>
          <w:szCs w:val="28"/>
        </w:rPr>
      </w:pPr>
    </w:p>
    <w:p w:rsidR="00871DF1" w:rsidRPr="00DF02C6" w:rsidRDefault="00871DF1"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B76DDF" w:rsidRPr="00DF02C6" w:rsidRDefault="00B76DDF" w:rsidP="00193EA3"/>
    <w:p w:rsidR="00DF02C6" w:rsidRPr="00DF02C6" w:rsidRDefault="00DF02C6" w:rsidP="00193EA3"/>
    <w:p w:rsidR="00DF02C6" w:rsidRDefault="00DF02C6" w:rsidP="00193EA3"/>
    <w:p w:rsidR="00193EA3" w:rsidRDefault="00193EA3" w:rsidP="00193EA3"/>
    <w:p w:rsidR="00193EA3" w:rsidRPr="00DF02C6" w:rsidRDefault="00193EA3" w:rsidP="00193EA3"/>
    <w:p w:rsidR="00B76DDF" w:rsidRPr="00DF02C6" w:rsidRDefault="00B76DDF" w:rsidP="00193EA3">
      <w:pPr>
        <w:autoSpaceDE w:val="0"/>
        <w:autoSpaceDN w:val="0"/>
        <w:adjustRightInd w:val="0"/>
        <w:spacing w:after="0"/>
        <w:jc w:val="right"/>
        <w:outlineLvl w:val="0"/>
        <w:rPr>
          <w:rFonts w:ascii="Times New Roman" w:hAnsi="Times New Roman"/>
          <w:sz w:val="28"/>
          <w:szCs w:val="28"/>
        </w:rPr>
      </w:pPr>
      <w:r w:rsidRPr="00DF02C6">
        <w:rPr>
          <w:rFonts w:ascii="Times New Roman" w:hAnsi="Times New Roman"/>
          <w:sz w:val="28"/>
          <w:szCs w:val="28"/>
        </w:rPr>
        <w:lastRenderedPageBreak/>
        <w:t>Приложение</w:t>
      </w:r>
    </w:p>
    <w:p w:rsidR="00B76DDF" w:rsidRPr="00DF02C6" w:rsidRDefault="00B76DDF" w:rsidP="00193EA3">
      <w:pPr>
        <w:autoSpaceDE w:val="0"/>
        <w:autoSpaceDN w:val="0"/>
        <w:adjustRightInd w:val="0"/>
        <w:spacing w:after="0"/>
        <w:jc w:val="right"/>
        <w:rPr>
          <w:rFonts w:ascii="Times New Roman" w:hAnsi="Times New Roman"/>
          <w:sz w:val="28"/>
          <w:szCs w:val="28"/>
        </w:rPr>
      </w:pPr>
      <w:r w:rsidRPr="00DF02C6">
        <w:rPr>
          <w:rFonts w:ascii="Times New Roman" w:hAnsi="Times New Roman"/>
          <w:sz w:val="28"/>
          <w:szCs w:val="28"/>
        </w:rPr>
        <w:t>к постановлению администрации</w:t>
      </w:r>
    </w:p>
    <w:p w:rsidR="00B76DDF" w:rsidRPr="00DF02C6" w:rsidRDefault="00B76DDF" w:rsidP="00193EA3">
      <w:pPr>
        <w:autoSpaceDE w:val="0"/>
        <w:autoSpaceDN w:val="0"/>
        <w:adjustRightInd w:val="0"/>
        <w:spacing w:after="0"/>
        <w:jc w:val="right"/>
        <w:rPr>
          <w:rFonts w:ascii="Times New Roman" w:hAnsi="Times New Roman"/>
          <w:sz w:val="28"/>
          <w:szCs w:val="28"/>
        </w:rPr>
      </w:pPr>
      <w:r w:rsidRPr="00DF02C6">
        <w:rPr>
          <w:rFonts w:ascii="Times New Roman" w:hAnsi="Times New Roman"/>
          <w:sz w:val="28"/>
          <w:szCs w:val="28"/>
        </w:rPr>
        <w:t xml:space="preserve"> сельского поселения Луговской</w:t>
      </w:r>
    </w:p>
    <w:p w:rsidR="00B76DDF" w:rsidRPr="00DF02C6" w:rsidRDefault="00B76DDF" w:rsidP="00193EA3">
      <w:pPr>
        <w:autoSpaceDE w:val="0"/>
        <w:autoSpaceDN w:val="0"/>
        <w:adjustRightInd w:val="0"/>
        <w:spacing w:after="0"/>
        <w:jc w:val="right"/>
        <w:rPr>
          <w:rFonts w:ascii="Times New Roman" w:hAnsi="Times New Roman"/>
          <w:sz w:val="28"/>
          <w:szCs w:val="28"/>
        </w:rPr>
      </w:pPr>
      <w:r w:rsidRPr="00DF02C6">
        <w:rPr>
          <w:rFonts w:ascii="Times New Roman" w:hAnsi="Times New Roman"/>
          <w:sz w:val="28"/>
          <w:szCs w:val="28"/>
        </w:rPr>
        <w:t xml:space="preserve">от </w:t>
      </w:r>
      <w:r w:rsidR="00193EA3">
        <w:rPr>
          <w:rFonts w:ascii="Times New Roman" w:hAnsi="Times New Roman"/>
          <w:sz w:val="28"/>
          <w:szCs w:val="28"/>
        </w:rPr>
        <w:t>01.04.2015 № 32</w:t>
      </w:r>
    </w:p>
    <w:p w:rsidR="00B76DDF" w:rsidRPr="00DF02C6" w:rsidRDefault="00B76DDF" w:rsidP="00193EA3">
      <w:pPr>
        <w:autoSpaceDE w:val="0"/>
        <w:autoSpaceDN w:val="0"/>
        <w:adjustRightInd w:val="0"/>
        <w:spacing w:after="0"/>
        <w:jc w:val="right"/>
        <w:rPr>
          <w:rFonts w:ascii="Times New Roman" w:hAnsi="Times New Roman"/>
          <w:sz w:val="28"/>
          <w:szCs w:val="28"/>
        </w:rPr>
      </w:pPr>
    </w:p>
    <w:p w:rsidR="00EC0C68" w:rsidRPr="00DF02C6" w:rsidRDefault="00B76DDF" w:rsidP="00193EA3">
      <w:pPr>
        <w:pStyle w:val="ConsPlusTitle"/>
        <w:widowControl/>
        <w:spacing w:line="276" w:lineRule="auto"/>
        <w:jc w:val="center"/>
        <w:rPr>
          <w:rFonts w:ascii="Times New Roman" w:hAnsi="Times New Roman" w:cs="Times New Roman"/>
          <w:sz w:val="28"/>
          <w:szCs w:val="28"/>
        </w:rPr>
      </w:pPr>
      <w:r w:rsidRPr="00DF02C6">
        <w:rPr>
          <w:rFonts w:ascii="Times New Roman" w:hAnsi="Times New Roman" w:cs="Times New Roman"/>
          <w:sz w:val="28"/>
          <w:szCs w:val="28"/>
        </w:rPr>
        <w:t xml:space="preserve">Административный регламент </w:t>
      </w:r>
    </w:p>
    <w:p w:rsidR="00EC0C68" w:rsidRPr="00DF02C6" w:rsidRDefault="00B76DDF" w:rsidP="00193EA3">
      <w:pPr>
        <w:pStyle w:val="ConsPlusTitle"/>
        <w:widowControl/>
        <w:spacing w:line="276" w:lineRule="auto"/>
        <w:jc w:val="center"/>
        <w:rPr>
          <w:rFonts w:ascii="Times New Roman" w:hAnsi="Times New Roman" w:cs="Times New Roman"/>
          <w:sz w:val="28"/>
          <w:szCs w:val="28"/>
        </w:rPr>
      </w:pPr>
      <w:r w:rsidRPr="00DF02C6">
        <w:rPr>
          <w:rFonts w:ascii="Times New Roman" w:hAnsi="Times New Roman" w:cs="Times New Roman"/>
          <w:sz w:val="28"/>
          <w:szCs w:val="28"/>
        </w:rPr>
        <w:t xml:space="preserve">предоставления муниципальной услуги </w:t>
      </w:r>
    </w:p>
    <w:p w:rsidR="00B76DDF" w:rsidRPr="00DF02C6" w:rsidRDefault="00B76DDF" w:rsidP="00193EA3">
      <w:pPr>
        <w:pStyle w:val="ConsPlusTitle"/>
        <w:widowControl/>
        <w:spacing w:line="276" w:lineRule="auto"/>
        <w:jc w:val="center"/>
        <w:rPr>
          <w:rFonts w:ascii="Times New Roman" w:hAnsi="Times New Roman" w:cs="Times New Roman"/>
          <w:sz w:val="28"/>
          <w:szCs w:val="28"/>
        </w:rPr>
      </w:pPr>
      <w:r w:rsidRPr="00DF02C6">
        <w:rPr>
          <w:rFonts w:ascii="Times New Roman" w:hAnsi="Times New Roman" w:cs="Times New Roman"/>
          <w:sz w:val="28"/>
          <w:szCs w:val="28"/>
        </w:rPr>
        <w:t>«Предоставление сведений из реестра муниципального имущества»</w:t>
      </w:r>
    </w:p>
    <w:p w:rsidR="00B76DDF" w:rsidRPr="00DF02C6" w:rsidRDefault="00B76DDF" w:rsidP="00193EA3">
      <w:pPr>
        <w:autoSpaceDE w:val="0"/>
        <w:autoSpaceDN w:val="0"/>
        <w:adjustRightInd w:val="0"/>
        <w:spacing w:after="0"/>
        <w:jc w:val="right"/>
        <w:rPr>
          <w:rFonts w:ascii="Times New Roman" w:hAnsi="Times New Roman"/>
          <w:sz w:val="28"/>
          <w:szCs w:val="28"/>
        </w:rPr>
      </w:pPr>
    </w:p>
    <w:p w:rsidR="00A83961" w:rsidRPr="00DF02C6" w:rsidRDefault="00A83961" w:rsidP="00193EA3">
      <w:pPr>
        <w:autoSpaceDE w:val="0"/>
        <w:autoSpaceDN w:val="0"/>
        <w:adjustRightInd w:val="0"/>
        <w:spacing w:after="0"/>
        <w:jc w:val="center"/>
        <w:outlineLvl w:val="1"/>
        <w:rPr>
          <w:rFonts w:ascii="Times New Roman" w:hAnsi="Times New Roman"/>
          <w:b/>
          <w:sz w:val="28"/>
          <w:szCs w:val="28"/>
        </w:rPr>
      </w:pPr>
      <w:r w:rsidRPr="00DF02C6">
        <w:rPr>
          <w:rFonts w:ascii="Times New Roman" w:hAnsi="Times New Roman"/>
          <w:b/>
          <w:sz w:val="28"/>
          <w:szCs w:val="28"/>
          <w:lang w:val="en-US"/>
        </w:rPr>
        <w:t>I</w:t>
      </w:r>
      <w:r w:rsidRPr="00DF02C6">
        <w:rPr>
          <w:rFonts w:ascii="Times New Roman" w:hAnsi="Times New Roman"/>
          <w:b/>
          <w:sz w:val="28"/>
          <w:szCs w:val="28"/>
        </w:rPr>
        <w:t>. Общие положения</w:t>
      </w:r>
    </w:p>
    <w:p w:rsidR="00A83961" w:rsidRPr="00DF02C6" w:rsidRDefault="00A83961" w:rsidP="00193EA3">
      <w:pPr>
        <w:autoSpaceDE w:val="0"/>
        <w:autoSpaceDN w:val="0"/>
        <w:adjustRightInd w:val="0"/>
        <w:spacing w:after="0"/>
        <w:ind w:firstLine="540"/>
        <w:jc w:val="both"/>
        <w:rPr>
          <w:rFonts w:ascii="Times New Roman" w:hAnsi="Times New Roman"/>
          <w:sz w:val="28"/>
          <w:szCs w:val="28"/>
        </w:rPr>
      </w:pPr>
    </w:p>
    <w:p w:rsidR="00A83961" w:rsidRPr="00DF02C6" w:rsidRDefault="00EC0C68" w:rsidP="00193EA3">
      <w:pPr>
        <w:autoSpaceDE w:val="0"/>
        <w:autoSpaceDN w:val="0"/>
        <w:adjustRightInd w:val="0"/>
        <w:spacing w:after="0"/>
        <w:ind w:firstLine="540"/>
        <w:jc w:val="both"/>
        <w:rPr>
          <w:rFonts w:ascii="Times New Roman" w:hAnsi="Times New Roman"/>
          <w:sz w:val="28"/>
          <w:szCs w:val="28"/>
        </w:rPr>
      </w:pPr>
      <w:r w:rsidRPr="00DF02C6">
        <w:rPr>
          <w:rFonts w:ascii="Times New Roman" w:hAnsi="Times New Roman"/>
          <w:sz w:val="28"/>
          <w:szCs w:val="28"/>
        </w:rPr>
        <w:t>1.</w:t>
      </w:r>
      <w:r w:rsidR="00A83961" w:rsidRPr="00DF02C6">
        <w:rPr>
          <w:rFonts w:ascii="Times New Roman" w:hAnsi="Times New Roman"/>
          <w:sz w:val="28"/>
          <w:szCs w:val="28"/>
        </w:rPr>
        <w:t>1. Административный регламент предоставления муниципальной услуги «Предоставление сведений из реестра муниципального имущества» (далее – регламент) устанавливает сроки и последовательность административных процедур при предоставлении муниципальной услуги администрацией сельского поселения Луговской (далее – администрация поселения).</w:t>
      </w:r>
    </w:p>
    <w:p w:rsidR="00A83961" w:rsidRPr="00DF02C6" w:rsidRDefault="00EC0C68" w:rsidP="00193EA3">
      <w:pPr>
        <w:autoSpaceDE w:val="0"/>
        <w:autoSpaceDN w:val="0"/>
        <w:adjustRightInd w:val="0"/>
        <w:spacing w:after="0"/>
        <w:ind w:firstLine="540"/>
        <w:jc w:val="both"/>
        <w:rPr>
          <w:rFonts w:ascii="Times New Roman" w:hAnsi="Times New Roman"/>
          <w:sz w:val="28"/>
          <w:szCs w:val="28"/>
        </w:rPr>
      </w:pPr>
      <w:r w:rsidRPr="00DF02C6">
        <w:rPr>
          <w:rFonts w:ascii="Times New Roman" w:hAnsi="Times New Roman"/>
          <w:sz w:val="28"/>
          <w:szCs w:val="28"/>
        </w:rPr>
        <w:t>1.</w:t>
      </w:r>
      <w:r w:rsidR="00A83961" w:rsidRPr="00DF02C6">
        <w:rPr>
          <w:rFonts w:ascii="Times New Roman" w:hAnsi="Times New Roman"/>
          <w:sz w:val="28"/>
          <w:szCs w:val="28"/>
        </w:rPr>
        <w:t>2. Цель разработки регламента – повышение прозрачности деятельности администрации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A83961" w:rsidRPr="00DF02C6" w:rsidRDefault="00EC0C68" w:rsidP="00193EA3">
      <w:pPr>
        <w:autoSpaceDE w:val="0"/>
        <w:autoSpaceDN w:val="0"/>
        <w:adjustRightInd w:val="0"/>
        <w:spacing w:after="0"/>
        <w:ind w:firstLine="540"/>
        <w:jc w:val="both"/>
        <w:outlineLvl w:val="0"/>
        <w:rPr>
          <w:rFonts w:ascii="Times New Roman" w:eastAsiaTheme="minorHAnsi" w:hAnsi="Times New Roman"/>
          <w:iCs/>
          <w:sz w:val="28"/>
          <w:szCs w:val="28"/>
        </w:rPr>
      </w:pPr>
      <w:r w:rsidRPr="00DF02C6">
        <w:rPr>
          <w:rFonts w:ascii="Times New Roman" w:eastAsiaTheme="minorHAnsi" w:hAnsi="Times New Roman"/>
          <w:iCs/>
          <w:sz w:val="28"/>
          <w:szCs w:val="28"/>
        </w:rPr>
        <w:t>1.</w:t>
      </w:r>
      <w:r w:rsidR="00A83961" w:rsidRPr="00DF02C6">
        <w:rPr>
          <w:rFonts w:ascii="Times New Roman" w:eastAsiaTheme="minorHAnsi" w:hAnsi="Times New Roman"/>
          <w:iCs/>
          <w:sz w:val="28"/>
          <w:szCs w:val="28"/>
        </w:rPr>
        <w:t>3. Круг заявителей</w:t>
      </w:r>
    </w:p>
    <w:p w:rsidR="00A83961" w:rsidRPr="00DF02C6" w:rsidRDefault="00A83961" w:rsidP="00193EA3">
      <w:pPr>
        <w:autoSpaceDE w:val="0"/>
        <w:autoSpaceDN w:val="0"/>
        <w:adjustRightInd w:val="0"/>
        <w:spacing w:after="0"/>
        <w:ind w:firstLine="540"/>
        <w:jc w:val="both"/>
        <w:rPr>
          <w:rFonts w:ascii="Times New Roman" w:eastAsiaTheme="minorHAnsi" w:hAnsi="Times New Roman"/>
          <w:iCs/>
          <w:sz w:val="28"/>
          <w:szCs w:val="28"/>
        </w:rPr>
      </w:pPr>
      <w:r w:rsidRPr="00DF02C6">
        <w:rPr>
          <w:rFonts w:ascii="Times New Roman" w:eastAsiaTheme="minorHAnsi" w:hAnsi="Times New Roman"/>
          <w:iCs/>
          <w:sz w:val="28"/>
          <w:szCs w:val="28"/>
        </w:rPr>
        <w:t>Заявителями на получение муниципальной услуги являются физические</w:t>
      </w:r>
      <w:r w:rsidR="00EC0C68" w:rsidRPr="00DF02C6">
        <w:rPr>
          <w:rFonts w:ascii="Times New Roman" w:eastAsiaTheme="minorHAnsi" w:hAnsi="Times New Roman"/>
          <w:iCs/>
          <w:sz w:val="28"/>
          <w:szCs w:val="28"/>
        </w:rPr>
        <w:t>,</w:t>
      </w:r>
      <w:r w:rsidRPr="00DF02C6">
        <w:rPr>
          <w:rFonts w:ascii="Times New Roman" w:eastAsiaTheme="minorHAnsi" w:hAnsi="Times New Roman"/>
          <w:iCs/>
          <w:sz w:val="28"/>
          <w:szCs w:val="28"/>
        </w:rPr>
        <w:t xml:space="preserve"> юридические лица</w:t>
      </w:r>
      <w:r w:rsidR="00EC0C68" w:rsidRPr="00DF02C6">
        <w:rPr>
          <w:rFonts w:ascii="Times New Roman" w:eastAsiaTheme="minorHAnsi" w:hAnsi="Times New Roman"/>
          <w:iCs/>
          <w:sz w:val="28"/>
          <w:szCs w:val="28"/>
        </w:rPr>
        <w:t xml:space="preserve"> и индивидуальные предприниматели</w:t>
      </w:r>
      <w:r w:rsidRPr="00DF02C6">
        <w:rPr>
          <w:rFonts w:ascii="Times New Roman" w:eastAsiaTheme="minorHAnsi" w:hAnsi="Times New Roman"/>
          <w:iCs/>
          <w:sz w:val="28"/>
          <w:szCs w:val="28"/>
        </w:rPr>
        <w:t>.</w:t>
      </w:r>
    </w:p>
    <w:p w:rsidR="00A83961" w:rsidRPr="00DF02C6" w:rsidRDefault="00A83961" w:rsidP="00193EA3">
      <w:pPr>
        <w:autoSpaceDE w:val="0"/>
        <w:autoSpaceDN w:val="0"/>
        <w:adjustRightInd w:val="0"/>
        <w:spacing w:after="0"/>
        <w:ind w:firstLine="540"/>
        <w:jc w:val="both"/>
        <w:rPr>
          <w:rFonts w:ascii="Times New Roman" w:eastAsiaTheme="minorHAnsi" w:hAnsi="Times New Roman"/>
          <w:iCs/>
          <w:sz w:val="28"/>
          <w:szCs w:val="28"/>
        </w:rPr>
      </w:pPr>
      <w:r w:rsidRPr="00DF02C6">
        <w:rPr>
          <w:rFonts w:ascii="Times New Roman" w:eastAsiaTheme="minorHAnsi" w:hAnsi="Times New Roman"/>
          <w:i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83961" w:rsidRPr="00DF02C6" w:rsidRDefault="00EC0C68" w:rsidP="00193EA3">
      <w:pPr>
        <w:autoSpaceDE w:val="0"/>
        <w:autoSpaceDN w:val="0"/>
        <w:adjustRightInd w:val="0"/>
        <w:spacing w:after="0"/>
        <w:ind w:firstLine="540"/>
        <w:jc w:val="both"/>
        <w:outlineLvl w:val="0"/>
        <w:rPr>
          <w:rFonts w:ascii="Times New Roman" w:eastAsiaTheme="minorHAnsi" w:hAnsi="Times New Roman"/>
          <w:iCs/>
          <w:sz w:val="28"/>
          <w:szCs w:val="28"/>
        </w:rPr>
      </w:pPr>
      <w:r w:rsidRPr="00DF02C6">
        <w:rPr>
          <w:rFonts w:ascii="Times New Roman" w:eastAsiaTheme="minorHAnsi" w:hAnsi="Times New Roman"/>
          <w:iCs/>
          <w:sz w:val="28"/>
          <w:szCs w:val="28"/>
        </w:rPr>
        <w:t>1.</w:t>
      </w:r>
      <w:r w:rsidR="00A83961" w:rsidRPr="00DF02C6">
        <w:rPr>
          <w:rFonts w:ascii="Times New Roman" w:eastAsiaTheme="minorHAnsi" w:hAnsi="Times New Roman"/>
          <w:iCs/>
          <w:sz w:val="28"/>
          <w:szCs w:val="28"/>
        </w:rPr>
        <w:t>4. Требования к порядку информирования о правилах предоставления муниципальной услуги</w:t>
      </w:r>
    </w:p>
    <w:p w:rsidR="00A83961" w:rsidRPr="00DF02C6" w:rsidRDefault="00EC0C68" w:rsidP="00193EA3">
      <w:pPr>
        <w:autoSpaceDE w:val="0"/>
        <w:autoSpaceDN w:val="0"/>
        <w:adjustRightInd w:val="0"/>
        <w:spacing w:after="0"/>
        <w:ind w:firstLine="540"/>
        <w:jc w:val="both"/>
        <w:rPr>
          <w:rFonts w:ascii="Times New Roman" w:eastAsiaTheme="minorHAnsi" w:hAnsi="Times New Roman"/>
          <w:iCs/>
          <w:sz w:val="28"/>
          <w:szCs w:val="28"/>
        </w:rPr>
      </w:pPr>
      <w:r w:rsidRPr="00DF02C6">
        <w:rPr>
          <w:rFonts w:ascii="Times New Roman" w:eastAsiaTheme="minorHAnsi" w:hAnsi="Times New Roman"/>
          <w:iCs/>
          <w:sz w:val="28"/>
          <w:szCs w:val="28"/>
        </w:rPr>
        <w:t>1.</w:t>
      </w:r>
      <w:r w:rsidR="00A83961" w:rsidRPr="00DF02C6">
        <w:rPr>
          <w:rFonts w:ascii="Times New Roman" w:eastAsiaTheme="minorHAnsi" w:hAnsi="Times New Roman"/>
          <w:iCs/>
          <w:sz w:val="28"/>
          <w:szCs w:val="28"/>
        </w:rPr>
        <w:t>4.1. Информация о месте нахождения, справочных телефонах, графике работы, адресе электронной почты администрации поселения:</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место нахождения: 628532, Ханты-Мансийский автономный округ – Югра, Ханты-Мансийский район, п. Луговской, ул. Гагарина, д. 19.</w:t>
      </w:r>
      <w:proofErr w:type="gramEnd"/>
    </w:p>
    <w:p w:rsidR="00A83961" w:rsidRPr="00DF02C6" w:rsidRDefault="00EC0C68"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контактные телефоны </w:t>
      </w:r>
      <w:r w:rsidR="00A83961" w:rsidRPr="00DF02C6">
        <w:rPr>
          <w:rFonts w:ascii="Times New Roman" w:eastAsiaTheme="minorHAnsi" w:hAnsi="Times New Roman"/>
          <w:sz w:val="28"/>
          <w:szCs w:val="28"/>
        </w:rPr>
        <w:t>приемн</w:t>
      </w:r>
      <w:r w:rsidRPr="00DF02C6">
        <w:rPr>
          <w:rFonts w:ascii="Times New Roman" w:eastAsiaTheme="minorHAnsi" w:hAnsi="Times New Roman"/>
          <w:sz w:val="28"/>
          <w:szCs w:val="28"/>
        </w:rPr>
        <w:t>ой</w:t>
      </w:r>
      <w:r w:rsidR="00A83961"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 xml:space="preserve">тел. </w:t>
      </w:r>
      <w:r w:rsidR="00A83961" w:rsidRPr="00DF02C6">
        <w:rPr>
          <w:rFonts w:ascii="Times New Roman" w:eastAsiaTheme="minorHAnsi" w:hAnsi="Times New Roman"/>
          <w:sz w:val="28"/>
          <w:szCs w:val="28"/>
        </w:rPr>
        <w:t xml:space="preserve">8 (3467) 378-332, </w:t>
      </w:r>
      <w:r w:rsidRPr="00DF02C6">
        <w:rPr>
          <w:rFonts w:ascii="Times New Roman" w:eastAsiaTheme="minorHAnsi" w:hAnsi="Times New Roman"/>
          <w:sz w:val="28"/>
          <w:szCs w:val="28"/>
        </w:rPr>
        <w:t xml:space="preserve">                </w:t>
      </w:r>
      <w:r w:rsidR="00A83961" w:rsidRPr="00DF02C6">
        <w:rPr>
          <w:rFonts w:ascii="Times New Roman" w:eastAsiaTheme="minorHAnsi" w:hAnsi="Times New Roman"/>
          <w:sz w:val="28"/>
          <w:szCs w:val="28"/>
        </w:rPr>
        <w:t>ф</w:t>
      </w:r>
      <w:r w:rsidRPr="00DF02C6">
        <w:rPr>
          <w:rFonts w:ascii="Times New Roman" w:eastAsiaTheme="minorHAnsi" w:hAnsi="Times New Roman"/>
          <w:sz w:val="28"/>
          <w:szCs w:val="28"/>
        </w:rPr>
        <w:t>акс</w:t>
      </w:r>
      <w:r w:rsidR="00A83961" w:rsidRPr="00DF02C6">
        <w:rPr>
          <w:rFonts w:ascii="Times New Roman" w:eastAsiaTheme="minorHAnsi" w:hAnsi="Times New Roman"/>
          <w:sz w:val="28"/>
          <w:szCs w:val="28"/>
        </w:rPr>
        <w:t xml:space="preserve"> 8 (3467) 378-447 </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адрес электронной почты: </w:t>
      </w:r>
      <w:hyperlink r:id="rId10" w:history="1">
        <w:proofErr w:type="spellStart"/>
        <w:r w:rsidRPr="00DF02C6">
          <w:rPr>
            <w:rStyle w:val="a5"/>
            <w:rFonts w:ascii="Times New Roman" w:eastAsiaTheme="minorHAnsi" w:hAnsi="Times New Roman"/>
            <w:color w:val="auto"/>
            <w:sz w:val="28"/>
            <w:szCs w:val="28"/>
            <w:lang w:val="en-US"/>
          </w:rPr>
          <w:t>lgv</w:t>
        </w:r>
        <w:proofErr w:type="spellEnd"/>
        <w:r w:rsidRPr="00DF02C6">
          <w:rPr>
            <w:rStyle w:val="a5"/>
            <w:rFonts w:ascii="Times New Roman" w:eastAsiaTheme="minorHAnsi" w:hAnsi="Times New Roman"/>
            <w:color w:val="auto"/>
            <w:sz w:val="28"/>
            <w:szCs w:val="28"/>
          </w:rPr>
          <w:t>@</w:t>
        </w:r>
        <w:proofErr w:type="spellStart"/>
        <w:r w:rsidRPr="00DF02C6">
          <w:rPr>
            <w:rStyle w:val="a5"/>
            <w:rFonts w:ascii="Times New Roman" w:eastAsiaTheme="minorHAnsi" w:hAnsi="Times New Roman"/>
            <w:color w:val="auto"/>
            <w:sz w:val="28"/>
            <w:szCs w:val="28"/>
            <w:lang w:val="en-US"/>
          </w:rPr>
          <w:t>hmrn</w:t>
        </w:r>
        <w:proofErr w:type="spellEnd"/>
        <w:r w:rsidRPr="00DF02C6">
          <w:rPr>
            <w:rStyle w:val="a5"/>
            <w:rFonts w:ascii="Times New Roman" w:eastAsiaTheme="minorHAnsi" w:hAnsi="Times New Roman"/>
            <w:color w:val="auto"/>
            <w:sz w:val="28"/>
            <w:szCs w:val="28"/>
          </w:rPr>
          <w:t>.</w:t>
        </w:r>
        <w:proofErr w:type="spellStart"/>
        <w:r w:rsidRPr="00DF02C6">
          <w:rPr>
            <w:rStyle w:val="a5"/>
            <w:rFonts w:ascii="Times New Roman" w:eastAsiaTheme="minorHAnsi" w:hAnsi="Times New Roman"/>
            <w:color w:val="auto"/>
            <w:sz w:val="28"/>
            <w:szCs w:val="28"/>
            <w:lang w:val="en-US"/>
          </w:rPr>
          <w:t>ru</w:t>
        </w:r>
        <w:proofErr w:type="spellEnd"/>
      </w:hyperlink>
      <w:r w:rsidRPr="00DF02C6">
        <w:rPr>
          <w:rFonts w:ascii="Times New Roman" w:eastAsiaTheme="minorHAnsi" w:hAnsi="Times New Roman"/>
          <w:sz w:val="28"/>
          <w:szCs w:val="28"/>
        </w:rPr>
        <w:t xml:space="preserve"> </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график работы: </w:t>
      </w:r>
    </w:p>
    <w:p w:rsidR="00956AD2" w:rsidRPr="00DF02C6" w:rsidRDefault="00956AD2" w:rsidP="00193EA3">
      <w:pPr>
        <w:pStyle w:val="aa"/>
        <w:tabs>
          <w:tab w:val="left" w:pos="993"/>
        </w:tabs>
        <w:autoSpaceDE w:val="0"/>
        <w:autoSpaceDN w:val="0"/>
        <w:adjustRightInd w:val="0"/>
        <w:spacing w:after="0"/>
        <w:ind w:left="709"/>
        <w:jc w:val="both"/>
        <w:rPr>
          <w:rFonts w:ascii="Times New Roman" w:eastAsiaTheme="minorHAnsi" w:hAnsi="Times New Roman"/>
          <w:sz w:val="28"/>
          <w:szCs w:val="28"/>
        </w:rPr>
      </w:pPr>
    </w:p>
    <w:tbl>
      <w:tblPr>
        <w:tblStyle w:val="ab"/>
        <w:tblW w:w="0" w:type="auto"/>
        <w:tblInd w:w="709" w:type="dxa"/>
        <w:tblLook w:val="04A0" w:firstRow="1" w:lastRow="0" w:firstColumn="1" w:lastColumn="0" w:noHBand="0" w:noVBand="1"/>
      </w:tblPr>
      <w:tblGrid>
        <w:gridCol w:w="2839"/>
        <w:gridCol w:w="1391"/>
        <w:gridCol w:w="1537"/>
        <w:gridCol w:w="2811"/>
      </w:tblGrid>
      <w:tr w:rsidR="001D03B8" w:rsidRPr="00DF02C6" w:rsidTr="00D74532">
        <w:tc>
          <w:tcPr>
            <w:tcW w:w="2945" w:type="dxa"/>
            <w:vMerge w:val="restart"/>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День недели</w:t>
            </w:r>
          </w:p>
        </w:tc>
        <w:tc>
          <w:tcPr>
            <w:tcW w:w="2947" w:type="dxa"/>
            <w:gridSpan w:val="2"/>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Часы работы</w:t>
            </w:r>
          </w:p>
        </w:tc>
        <w:tc>
          <w:tcPr>
            <w:tcW w:w="2970" w:type="dxa"/>
            <w:vMerge w:val="restart"/>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Перерыв</w:t>
            </w:r>
          </w:p>
        </w:tc>
      </w:tr>
      <w:tr w:rsidR="001D03B8" w:rsidRPr="00DF02C6" w:rsidTr="00D74532">
        <w:tc>
          <w:tcPr>
            <w:tcW w:w="2945" w:type="dxa"/>
            <w:vMerge/>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p>
        </w:tc>
        <w:tc>
          <w:tcPr>
            <w:tcW w:w="139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мужчины</w:t>
            </w:r>
          </w:p>
        </w:tc>
        <w:tc>
          <w:tcPr>
            <w:tcW w:w="1552" w:type="dxa"/>
            <w:vAlign w:val="center"/>
          </w:tcPr>
          <w:p w:rsidR="00A83961" w:rsidRPr="00DF02C6" w:rsidRDefault="00A83961" w:rsidP="00193EA3">
            <w:pPr>
              <w:pStyle w:val="aa"/>
              <w:tabs>
                <w:tab w:val="left" w:pos="1134"/>
              </w:tabs>
              <w:spacing w:line="276" w:lineRule="auto"/>
              <w:ind w:left="0"/>
              <w:rPr>
                <w:rFonts w:ascii="Times New Roman" w:hAnsi="Times New Roman"/>
                <w:sz w:val="28"/>
                <w:szCs w:val="28"/>
              </w:rPr>
            </w:pPr>
            <w:r w:rsidRPr="00DF02C6">
              <w:rPr>
                <w:rFonts w:ascii="Times New Roman" w:hAnsi="Times New Roman"/>
                <w:sz w:val="28"/>
                <w:szCs w:val="28"/>
              </w:rPr>
              <w:t>женщины</w:t>
            </w:r>
          </w:p>
        </w:tc>
        <w:tc>
          <w:tcPr>
            <w:tcW w:w="2970" w:type="dxa"/>
            <w:vMerge/>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p>
        </w:tc>
      </w:tr>
      <w:tr w:rsidR="001D03B8" w:rsidRPr="00DF02C6" w:rsidTr="00D74532">
        <w:tc>
          <w:tcPr>
            <w:tcW w:w="294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Понедельник - Четверг</w:t>
            </w:r>
          </w:p>
        </w:tc>
        <w:tc>
          <w:tcPr>
            <w:tcW w:w="139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08.30-17.30</w:t>
            </w:r>
          </w:p>
        </w:tc>
        <w:tc>
          <w:tcPr>
            <w:tcW w:w="1552"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08.30-17.30</w:t>
            </w:r>
          </w:p>
        </w:tc>
        <w:tc>
          <w:tcPr>
            <w:tcW w:w="2970"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13.00-14.00</w:t>
            </w:r>
          </w:p>
        </w:tc>
      </w:tr>
      <w:tr w:rsidR="001D03B8" w:rsidRPr="00DF02C6" w:rsidTr="00D74532">
        <w:tc>
          <w:tcPr>
            <w:tcW w:w="294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Пятница</w:t>
            </w:r>
          </w:p>
        </w:tc>
        <w:tc>
          <w:tcPr>
            <w:tcW w:w="139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08.30-17.30</w:t>
            </w:r>
          </w:p>
        </w:tc>
        <w:tc>
          <w:tcPr>
            <w:tcW w:w="1552"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08.30-12.30</w:t>
            </w:r>
          </w:p>
        </w:tc>
        <w:tc>
          <w:tcPr>
            <w:tcW w:w="2970"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p>
        </w:tc>
      </w:tr>
      <w:tr w:rsidR="001D03B8" w:rsidRPr="00DF02C6" w:rsidTr="00D74532">
        <w:tc>
          <w:tcPr>
            <w:tcW w:w="2945" w:type="dxa"/>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Суббота - Воскресенье</w:t>
            </w:r>
          </w:p>
        </w:tc>
        <w:tc>
          <w:tcPr>
            <w:tcW w:w="5917" w:type="dxa"/>
            <w:gridSpan w:val="3"/>
            <w:vAlign w:val="center"/>
          </w:tcPr>
          <w:p w:rsidR="00A83961" w:rsidRPr="00DF02C6" w:rsidRDefault="00A83961" w:rsidP="00193EA3">
            <w:pPr>
              <w:pStyle w:val="aa"/>
              <w:tabs>
                <w:tab w:val="left" w:pos="1134"/>
              </w:tabs>
              <w:spacing w:line="276" w:lineRule="auto"/>
              <w:ind w:left="0"/>
              <w:jc w:val="center"/>
              <w:rPr>
                <w:rFonts w:ascii="Times New Roman" w:hAnsi="Times New Roman"/>
                <w:sz w:val="28"/>
                <w:szCs w:val="28"/>
              </w:rPr>
            </w:pPr>
            <w:r w:rsidRPr="00DF02C6">
              <w:rPr>
                <w:rFonts w:ascii="Times New Roman" w:hAnsi="Times New Roman"/>
                <w:sz w:val="28"/>
                <w:szCs w:val="28"/>
              </w:rPr>
              <w:t>Выходные дни</w:t>
            </w:r>
          </w:p>
        </w:tc>
      </w:tr>
    </w:tbl>
    <w:p w:rsidR="00A83961" w:rsidRPr="00DF02C6" w:rsidRDefault="00A83961" w:rsidP="00193EA3">
      <w:pPr>
        <w:pStyle w:val="aa"/>
        <w:tabs>
          <w:tab w:val="left" w:pos="993"/>
        </w:tabs>
        <w:autoSpaceDE w:val="0"/>
        <w:autoSpaceDN w:val="0"/>
        <w:adjustRightInd w:val="0"/>
        <w:spacing w:after="0"/>
        <w:ind w:left="709"/>
        <w:jc w:val="both"/>
        <w:rPr>
          <w:rFonts w:ascii="Times New Roman" w:eastAsiaTheme="minorHAnsi" w:hAnsi="Times New Roman"/>
          <w:sz w:val="28"/>
          <w:szCs w:val="28"/>
        </w:rPr>
      </w:pPr>
    </w:p>
    <w:p w:rsidR="00A83961" w:rsidRPr="00DF02C6" w:rsidRDefault="00A83961" w:rsidP="00193EA3">
      <w:pPr>
        <w:autoSpaceDE w:val="0"/>
        <w:autoSpaceDN w:val="0"/>
        <w:adjustRightInd w:val="0"/>
        <w:spacing w:after="0"/>
        <w:ind w:firstLine="708"/>
        <w:jc w:val="both"/>
        <w:rPr>
          <w:rFonts w:ascii="Times New Roman" w:eastAsiaTheme="minorHAnsi" w:hAnsi="Times New Roman"/>
          <w:sz w:val="28"/>
          <w:szCs w:val="28"/>
        </w:rPr>
      </w:pPr>
      <w:r w:rsidRPr="00DF02C6">
        <w:rPr>
          <w:rFonts w:ascii="Times New Roman" w:eastAsiaTheme="minorHAnsi" w:hAnsi="Times New Roman"/>
          <w:sz w:val="28"/>
          <w:szCs w:val="28"/>
        </w:rPr>
        <w:t>1.</w:t>
      </w:r>
      <w:r w:rsidR="00AB0E40" w:rsidRPr="00DF02C6">
        <w:rPr>
          <w:rFonts w:ascii="Times New Roman" w:eastAsiaTheme="minorHAnsi" w:hAnsi="Times New Roman"/>
          <w:sz w:val="28"/>
          <w:szCs w:val="28"/>
        </w:rPr>
        <w:t>4</w:t>
      </w:r>
      <w:r w:rsidRPr="00DF02C6">
        <w:rPr>
          <w:rFonts w:ascii="Times New Roman" w:eastAsiaTheme="minorHAnsi" w:hAnsi="Times New Roman"/>
          <w:sz w:val="28"/>
          <w:szCs w:val="28"/>
        </w:rPr>
        <w:t>.</w:t>
      </w:r>
      <w:r w:rsidR="00AB0E40" w:rsidRPr="00DF02C6">
        <w:rPr>
          <w:rFonts w:ascii="Times New Roman" w:eastAsiaTheme="minorHAnsi" w:hAnsi="Times New Roman"/>
          <w:sz w:val="28"/>
          <w:szCs w:val="28"/>
        </w:rPr>
        <w:t>2</w:t>
      </w:r>
      <w:r w:rsidRPr="00DF02C6">
        <w:rPr>
          <w:rFonts w:ascii="Times New Roman" w:eastAsiaTheme="minorHAnsi" w:hAnsi="Times New Roman"/>
          <w:sz w:val="28"/>
          <w:szCs w:val="28"/>
        </w:rPr>
        <w:t xml:space="preserve">. Информация, указанная в </w:t>
      </w:r>
      <w:hyperlink r:id="rId11" w:history="1">
        <w:r w:rsidRPr="00DF02C6">
          <w:rPr>
            <w:rFonts w:ascii="Times New Roman" w:eastAsiaTheme="minorHAnsi" w:hAnsi="Times New Roman"/>
            <w:sz w:val="28"/>
            <w:szCs w:val="28"/>
          </w:rPr>
          <w:t>подпункте 1.4.1</w:t>
        </w:r>
      </w:hyperlink>
      <w:r w:rsidRPr="00DF02C6">
        <w:rPr>
          <w:rFonts w:ascii="Times New Roman" w:eastAsiaTheme="minorHAnsi" w:hAnsi="Times New Roman"/>
          <w:sz w:val="28"/>
          <w:szCs w:val="28"/>
        </w:rPr>
        <w:t xml:space="preserve"> </w:t>
      </w:r>
      <w:hyperlink r:id="rId12" w:history="1">
        <w:r w:rsidRPr="00DF02C6">
          <w:rPr>
            <w:rFonts w:ascii="Times New Roman" w:eastAsiaTheme="minorHAnsi" w:hAnsi="Times New Roman"/>
            <w:sz w:val="28"/>
            <w:szCs w:val="28"/>
          </w:rPr>
          <w:t>пункта 1.4</w:t>
        </w:r>
      </w:hyperlink>
      <w:r w:rsidRPr="00DF02C6">
        <w:rPr>
          <w:rFonts w:ascii="Times New Roman" w:eastAsiaTheme="minorHAnsi" w:hAnsi="Times New Roman"/>
          <w:sz w:val="28"/>
          <w:szCs w:val="28"/>
        </w:rPr>
        <w:t xml:space="preserve"> регламента, размещается:</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 информационных стендах в местах предоставления муниципальной услуги;</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информационно-тел</w:t>
      </w:r>
      <w:r w:rsidR="00AB0E40" w:rsidRPr="00DF02C6">
        <w:rPr>
          <w:rFonts w:ascii="Times New Roman" w:eastAsiaTheme="minorHAnsi" w:hAnsi="Times New Roman"/>
          <w:sz w:val="28"/>
          <w:szCs w:val="28"/>
        </w:rPr>
        <w:t xml:space="preserve">екоммуникационной сети Интернет </w:t>
      </w:r>
      <w:r w:rsidRPr="00DF02C6">
        <w:rPr>
          <w:rFonts w:ascii="Times New Roman" w:eastAsiaTheme="minorHAnsi" w:hAnsi="Times New Roman"/>
          <w:sz w:val="28"/>
          <w:szCs w:val="28"/>
        </w:rPr>
        <w:t xml:space="preserve">на официальном сайте </w:t>
      </w:r>
      <w:r w:rsidR="00AB0E40" w:rsidRPr="00DF02C6">
        <w:rPr>
          <w:rFonts w:ascii="Times New Roman" w:eastAsiaTheme="minorHAnsi" w:hAnsi="Times New Roman"/>
          <w:sz w:val="28"/>
          <w:szCs w:val="28"/>
        </w:rPr>
        <w:t xml:space="preserve">администрации поселения </w:t>
      </w:r>
      <w:hyperlink r:id="rId13" w:history="1">
        <w:r w:rsidR="00AB0E40" w:rsidRPr="00DF02C6">
          <w:rPr>
            <w:rStyle w:val="a5"/>
            <w:rFonts w:ascii="Times New Roman" w:eastAsiaTheme="minorHAnsi" w:hAnsi="Times New Roman"/>
            <w:color w:val="auto"/>
            <w:sz w:val="28"/>
            <w:szCs w:val="28"/>
            <w:lang w:val="en-US"/>
          </w:rPr>
          <w:t>www</w:t>
        </w:r>
        <w:r w:rsidR="00AB0E40" w:rsidRPr="00DF02C6">
          <w:rPr>
            <w:rStyle w:val="a5"/>
            <w:rFonts w:ascii="Times New Roman" w:eastAsiaTheme="minorHAnsi" w:hAnsi="Times New Roman"/>
            <w:color w:val="auto"/>
            <w:sz w:val="28"/>
            <w:szCs w:val="28"/>
          </w:rPr>
          <w:t>.</w:t>
        </w:r>
        <w:proofErr w:type="spellStart"/>
        <w:r w:rsidR="00AB0E40" w:rsidRPr="00DF02C6">
          <w:rPr>
            <w:rStyle w:val="a5"/>
            <w:rFonts w:ascii="Times New Roman" w:eastAsiaTheme="minorHAnsi" w:hAnsi="Times New Roman"/>
            <w:color w:val="auto"/>
            <w:sz w:val="28"/>
            <w:szCs w:val="28"/>
            <w:lang w:val="en-US"/>
          </w:rPr>
          <w:t>lgv</w:t>
        </w:r>
        <w:proofErr w:type="spellEnd"/>
        <w:r w:rsidR="00AB0E40" w:rsidRPr="00DF02C6">
          <w:rPr>
            <w:rStyle w:val="a5"/>
            <w:rFonts w:ascii="Times New Roman" w:eastAsiaTheme="minorHAnsi" w:hAnsi="Times New Roman"/>
            <w:color w:val="auto"/>
            <w:sz w:val="28"/>
            <w:szCs w:val="28"/>
          </w:rPr>
          <w:t>-</w:t>
        </w:r>
        <w:proofErr w:type="spellStart"/>
        <w:r w:rsidR="00AB0E40" w:rsidRPr="00DF02C6">
          <w:rPr>
            <w:rStyle w:val="a5"/>
            <w:rFonts w:ascii="Times New Roman" w:eastAsiaTheme="minorHAnsi" w:hAnsi="Times New Roman"/>
            <w:color w:val="auto"/>
            <w:sz w:val="28"/>
            <w:szCs w:val="28"/>
            <w:lang w:val="en-US"/>
          </w:rPr>
          <w:t>adm</w:t>
        </w:r>
        <w:proofErr w:type="spellEnd"/>
        <w:r w:rsidR="00AB0E40" w:rsidRPr="00DF02C6">
          <w:rPr>
            <w:rStyle w:val="a5"/>
            <w:rFonts w:ascii="Times New Roman" w:eastAsiaTheme="minorHAnsi" w:hAnsi="Times New Roman"/>
            <w:color w:val="auto"/>
            <w:sz w:val="28"/>
            <w:szCs w:val="28"/>
          </w:rPr>
          <w:t>.</w:t>
        </w:r>
        <w:proofErr w:type="spellStart"/>
        <w:r w:rsidR="00AB0E40" w:rsidRPr="00DF02C6">
          <w:rPr>
            <w:rStyle w:val="a5"/>
            <w:rFonts w:ascii="Times New Roman" w:eastAsiaTheme="minorHAnsi" w:hAnsi="Times New Roman"/>
            <w:color w:val="auto"/>
            <w:sz w:val="28"/>
            <w:szCs w:val="28"/>
            <w:lang w:val="en-US"/>
          </w:rPr>
          <w:t>ru</w:t>
        </w:r>
        <w:proofErr w:type="spellEnd"/>
      </w:hyperlink>
      <w:r w:rsidR="00AB0E40"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 xml:space="preserve">(далее </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официальный сайт);</w:t>
      </w:r>
    </w:p>
    <w:p w:rsidR="00EC0C68" w:rsidRPr="00DF02C6" w:rsidRDefault="00EC0C68"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федеральной информационной системе «Единый портал государственных и муниципальных услуг (функций)» (далее – Единый портал)</w:t>
      </w:r>
      <w:r w:rsidR="00F02FD1" w:rsidRPr="00DF02C6">
        <w:rPr>
          <w:rFonts w:ascii="Times New Roman" w:eastAsiaTheme="minorHAnsi" w:hAnsi="Times New Roman"/>
          <w:sz w:val="28"/>
          <w:szCs w:val="28"/>
        </w:rPr>
        <w:t xml:space="preserve"> </w:t>
      </w:r>
      <w:hyperlink r:id="rId14" w:history="1">
        <w:r w:rsidR="00F02FD1" w:rsidRPr="00DF02C6">
          <w:rPr>
            <w:rFonts w:ascii="Times New Roman" w:eastAsiaTheme="minorHAnsi" w:hAnsi="Times New Roman"/>
            <w:sz w:val="28"/>
            <w:szCs w:val="28"/>
          </w:rPr>
          <w:t>www.gosuslugi.ru</w:t>
        </w:r>
      </w:hyperlink>
      <w:r w:rsidR="00F02FD1" w:rsidRPr="00DF02C6">
        <w:rPr>
          <w:rFonts w:ascii="Times New Roman" w:eastAsiaTheme="minorHAnsi" w:hAnsi="Times New Roman"/>
          <w:sz w:val="28"/>
          <w:szCs w:val="28"/>
        </w:rPr>
        <w:t>;</w:t>
      </w:r>
    </w:p>
    <w:p w:rsidR="00A83961" w:rsidRPr="00DF02C6" w:rsidRDefault="00A83961" w:rsidP="00193EA3">
      <w:pPr>
        <w:pStyle w:val="aa"/>
        <w:numPr>
          <w:ilvl w:val="0"/>
          <w:numId w:val="1"/>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 региональной информационной системе Ханты-Мансийского автономного округа </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Югры </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Портал государственных и муниципальных услуг (функций) Ханты-Мансийского автономного округа </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Югры</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86.gosuslugi.ru (далее </w:t>
      </w:r>
      <w:r w:rsidR="00AB0E4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региональный портал).</w:t>
      </w:r>
    </w:p>
    <w:p w:rsidR="00AB0E40" w:rsidRPr="00DF02C6" w:rsidRDefault="00AB0E40"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1.4.3.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B0E40" w:rsidRPr="00DF02C6" w:rsidRDefault="00AB0E40" w:rsidP="00193EA3">
      <w:pPr>
        <w:pStyle w:val="aa"/>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устной форме (при личном об</w:t>
      </w:r>
      <w:r w:rsidR="00F02FD1" w:rsidRPr="00DF02C6">
        <w:rPr>
          <w:rFonts w:ascii="Times New Roman" w:eastAsiaTheme="minorHAnsi" w:hAnsi="Times New Roman"/>
          <w:sz w:val="28"/>
          <w:szCs w:val="28"/>
        </w:rPr>
        <w:t>ра</w:t>
      </w:r>
      <w:r w:rsidRPr="00DF02C6">
        <w:rPr>
          <w:rFonts w:ascii="Times New Roman" w:eastAsiaTheme="minorHAnsi" w:hAnsi="Times New Roman"/>
          <w:sz w:val="28"/>
          <w:szCs w:val="28"/>
        </w:rPr>
        <w:t>щении заявителя или по телефону);</w:t>
      </w:r>
    </w:p>
    <w:p w:rsidR="00AB0E40" w:rsidRPr="00DF02C6" w:rsidRDefault="00AB0E40" w:rsidP="00193EA3">
      <w:pPr>
        <w:pStyle w:val="aa"/>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письменной форме (при письменном обращении заявителя по почте, электронной почте, факсу);</w:t>
      </w:r>
    </w:p>
    <w:p w:rsidR="00AB0E40" w:rsidRPr="00DF02C6" w:rsidRDefault="00AB0E40" w:rsidP="00193EA3">
      <w:pPr>
        <w:pStyle w:val="aa"/>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сайте, </w:t>
      </w:r>
      <w:r w:rsidR="00F02FD1" w:rsidRPr="00DF02C6">
        <w:rPr>
          <w:rFonts w:ascii="Times New Roman" w:eastAsiaTheme="minorHAnsi" w:hAnsi="Times New Roman"/>
          <w:sz w:val="28"/>
          <w:szCs w:val="28"/>
        </w:rPr>
        <w:t xml:space="preserve">Едином и </w:t>
      </w:r>
      <w:r w:rsidRPr="00DF02C6">
        <w:rPr>
          <w:rFonts w:ascii="Times New Roman" w:eastAsiaTheme="minorHAnsi" w:hAnsi="Times New Roman"/>
          <w:sz w:val="28"/>
          <w:szCs w:val="28"/>
        </w:rPr>
        <w:t>региональном портал</w:t>
      </w:r>
      <w:r w:rsidR="00F02FD1" w:rsidRPr="00DF02C6">
        <w:rPr>
          <w:rFonts w:ascii="Times New Roman" w:eastAsiaTheme="minorHAnsi" w:hAnsi="Times New Roman"/>
          <w:sz w:val="28"/>
          <w:szCs w:val="28"/>
        </w:rPr>
        <w:t>ах</w:t>
      </w:r>
      <w:r w:rsidRPr="00DF02C6">
        <w:rPr>
          <w:rFonts w:ascii="Times New Roman" w:eastAsiaTheme="minorHAnsi" w:hAnsi="Times New Roman"/>
          <w:sz w:val="28"/>
          <w:szCs w:val="28"/>
        </w:rPr>
        <w:t>.</w:t>
      </w:r>
    </w:p>
    <w:p w:rsidR="00AB0E40" w:rsidRPr="00DF02C6" w:rsidRDefault="00AB0E40" w:rsidP="00193EA3">
      <w:pPr>
        <w:tabs>
          <w:tab w:val="left" w:pos="0"/>
        </w:tabs>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B0E40" w:rsidRPr="00DF02C6" w:rsidRDefault="00AB0E4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1.4.4.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указанном в </w:t>
      </w:r>
      <w:hyperlink r:id="rId15" w:history="1">
        <w:r w:rsidRPr="00DF02C6">
          <w:rPr>
            <w:rFonts w:ascii="Times New Roman" w:eastAsiaTheme="minorHAnsi" w:hAnsi="Times New Roman"/>
            <w:sz w:val="28"/>
            <w:szCs w:val="28"/>
          </w:rPr>
          <w:t>подпункт</w:t>
        </w:r>
        <w:r w:rsidR="006B1BF2" w:rsidRPr="00DF02C6">
          <w:rPr>
            <w:rFonts w:ascii="Times New Roman" w:eastAsiaTheme="minorHAnsi" w:hAnsi="Times New Roman"/>
            <w:sz w:val="28"/>
            <w:szCs w:val="28"/>
          </w:rPr>
          <w:t>е</w:t>
        </w:r>
        <w:r w:rsidRPr="00DF02C6">
          <w:rPr>
            <w:rFonts w:ascii="Times New Roman" w:eastAsiaTheme="minorHAnsi" w:hAnsi="Times New Roman"/>
            <w:sz w:val="28"/>
            <w:szCs w:val="28"/>
          </w:rPr>
          <w:t xml:space="preserve"> 1.4.1</w:t>
        </w:r>
      </w:hyperlink>
      <w:r w:rsidR="00F02FD1"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 xml:space="preserve">пункта </w:t>
      </w:r>
      <w:r w:rsidR="006B1BF2" w:rsidRPr="00DF02C6">
        <w:rPr>
          <w:rFonts w:ascii="Times New Roman" w:eastAsiaTheme="minorHAnsi" w:hAnsi="Times New Roman"/>
          <w:sz w:val="28"/>
          <w:szCs w:val="28"/>
        </w:rPr>
        <w:t>1.4</w:t>
      </w:r>
      <w:r w:rsidRPr="00DF02C6">
        <w:rPr>
          <w:rFonts w:ascii="Times New Roman" w:eastAsiaTheme="minorHAnsi" w:hAnsi="Times New Roman"/>
          <w:sz w:val="28"/>
          <w:szCs w:val="28"/>
        </w:rPr>
        <w:t xml:space="preserve"> регламента</w:t>
      </w:r>
      <w:r w:rsidR="00F02FD1" w:rsidRPr="00DF02C6">
        <w:rPr>
          <w:rFonts w:ascii="Times New Roman" w:eastAsiaTheme="minorHAnsi" w:hAnsi="Times New Roman"/>
          <w:sz w:val="28"/>
          <w:szCs w:val="28"/>
        </w:rPr>
        <w:t>.</w:t>
      </w:r>
      <w:r w:rsidR="00F02FD1" w:rsidRPr="00DF02C6">
        <w:rPr>
          <w:rFonts w:ascii="Times New Roman" w:hAnsi="Times New Roman"/>
          <w:sz w:val="28"/>
          <w:szCs w:val="28"/>
        </w:rPr>
        <w:t xml:space="preserve"> Устное информирование осуществляется не более 15 минут.</w:t>
      </w:r>
    </w:p>
    <w:p w:rsidR="00AB0E40" w:rsidRPr="00DF02C6" w:rsidRDefault="00AB0E4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w:t>
      </w:r>
      <w:r w:rsidR="006B1BF2"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при наличии) и должности специалиста, принявшего телефонный звонок.</w:t>
      </w:r>
    </w:p>
    <w:p w:rsidR="00AB0E40" w:rsidRPr="00DF02C6" w:rsidRDefault="00AB0E4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При общении с заявителями (по телефону или лично) специалист </w:t>
      </w:r>
      <w:r w:rsidR="006B1BF2"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дол</w:t>
      </w:r>
      <w:r w:rsidR="006B1BF2" w:rsidRPr="00DF02C6">
        <w:rPr>
          <w:rFonts w:ascii="Times New Roman" w:eastAsiaTheme="minorHAnsi" w:hAnsi="Times New Roman"/>
          <w:sz w:val="28"/>
          <w:szCs w:val="28"/>
        </w:rPr>
        <w:t>жен</w:t>
      </w:r>
      <w:r w:rsidRPr="00DF02C6">
        <w:rPr>
          <w:rFonts w:ascii="Times New Roman" w:eastAsiaTheme="minorHAnsi" w:hAnsi="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0E40" w:rsidRPr="00DF02C6" w:rsidRDefault="00AB0E4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При невозможности специалиста </w:t>
      </w:r>
      <w:r w:rsidR="006B1BF2"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6B1BF2"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осуществляющий устное информирование, может предложить заявителю направить в </w:t>
      </w:r>
      <w:r w:rsidR="006B1BF2"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1.4.5. Для получения информации по вопросам предоставления муниципальной услуги, сведений о ходе ее предоставления заявителям необходимо обратиться в письменной форме в приемную администрации поселения.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F02C6">
        <w:rPr>
          <w:rFonts w:ascii="Times New Roman" w:eastAsiaTheme="minorHAnsi" w:hAnsi="Times New Roman"/>
          <w:sz w:val="28"/>
          <w:szCs w:val="28"/>
        </w:rPr>
        <w:t>с даты поступления</w:t>
      </w:r>
      <w:proofErr w:type="gramEnd"/>
      <w:r w:rsidRPr="00DF02C6">
        <w:rPr>
          <w:rFonts w:ascii="Times New Roman" w:eastAsiaTheme="minorHAnsi" w:hAnsi="Times New Roman"/>
          <w:sz w:val="28"/>
          <w:szCs w:val="28"/>
        </w:rPr>
        <w:t xml:space="preserve"> обращения в администрацию поселения.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Срок ответа на письменное обращение заявителя о ходе предоставления муниципальной услуги – в день регистрации обращения в администрации поселения.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1.4.6. Для получения информации по вопросам предоставления муниципальной услуги посредством </w:t>
      </w:r>
      <w:r w:rsidR="00F02FD1" w:rsidRPr="00DF02C6">
        <w:rPr>
          <w:rFonts w:ascii="Times New Roman" w:eastAsiaTheme="minorHAnsi" w:hAnsi="Times New Roman"/>
          <w:sz w:val="28"/>
          <w:szCs w:val="28"/>
        </w:rPr>
        <w:t xml:space="preserve">Единого и </w:t>
      </w:r>
      <w:r w:rsidRPr="00DF02C6">
        <w:rPr>
          <w:rFonts w:ascii="Times New Roman" w:eastAsiaTheme="minorHAnsi" w:hAnsi="Times New Roman"/>
          <w:sz w:val="28"/>
          <w:szCs w:val="28"/>
        </w:rPr>
        <w:t>регионального портал</w:t>
      </w:r>
      <w:r w:rsidR="00F02FD1" w:rsidRPr="00DF02C6">
        <w:rPr>
          <w:rFonts w:ascii="Times New Roman" w:eastAsiaTheme="minorHAnsi" w:hAnsi="Times New Roman"/>
          <w:sz w:val="28"/>
          <w:szCs w:val="28"/>
        </w:rPr>
        <w:t>ов</w:t>
      </w:r>
      <w:r w:rsidRPr="00DF02C6">
        <w:rPr>
          <w:rFonts w:ascii="Times New Roman" w:eastAsiaTheme="minorHAnsi" w:hAnsi="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r:id="rId16" w:history="1">
        <w:r w:rsidRPr="00DF02C6">
          <w:rPr>
            <w:rFonts w:ascii="Times New Roman" w:eastAsiaTheme="minorHAnsi" w:hAnsi="Times New Roman"/>
            <w:sz w:val="28"/>
            <w:szCs w:val="28"/>
          </w:rPr>
          <w:t>подпункте 1.4.2 пункта 1.4</w:t>
        </w:r>
      </w:hyperlink>
      <w:r w:rsidRPr="00DF02C6">
        <w:rPr>
          <w:rFonts w:ascii="Times New Roman" w:eastAsiaTheme="minorHAnsi" w:hAnsi="Times New Roman"/>
          <w:sz w:val="28"/>
          <w:szCs w:val="28"/>
        </w:rPr>
        <w:t xml:space="preserve"> регламента.</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1.4.7.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место нахождения, график работы, справочные телефоны, адреса электронной почты </w:t>
      </w:r>
      <w:r w:rsidR="001B07F0"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w:t>
      </w:r>
      <w:r w:rsidR="00F02FD1" w:rsidRPr="00DF02C6">
        <w:rPr>
          <w:rFonts w:ascii="Times New Roman" w:eastAsiaTheme="minorHAnsi" w:hAnsi="Times New Roman"/>
          <w:sz w:val="28"/>
          <w:szCs w:val="28"/>
        </w:rPr>
        <w:t xml:space="preserve">примерная </w:t>
      </w:r>
      <w:r w:rsidRPr="00DF02C6">
        <w:rPr>
          <w:rFonts w:ascii="Times New Roman" w:eastAsiaTheme="minorHAnsi" w:hAnsi="Times New Roman"/>
          <w:sz w:val="28"/>
          <w:szCs w:val="28"/>
        </w:rPr>
        <w:t>форм</w:t>
      </w:r>
      <w:r w:rsidR="00F02FD1" w:rsidRPr="00DF02C6">
        <w:rPr>
          <w:rFonts w:ascii="Times New Roman" w:eastAsiaTheme="minorHAnsi" w:hAnsi="Times New Roman"/>
          <w:sz w:val="28"/>
          <w:szCs w:val="28"/>
        </w:rPr>
        <w:t>а</w:t>
      </w:r>
      <w:r w:rsidRPr="00DF02C6">
        <w:rPr>
          <w:rFonts w:ascii="Times New Roman" w:eastAsiaTheme="minorHAnsi" w:hAnsi="Times New Roman"/>
          <w:sz w:val="28"/>
          <w:szCs w:val="28"/>
        </w:rPr>
        <w:t xml:space="preserve"> заявления о предоставлении муниципальной услуги и образец ее заполнения;</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основания для отказа в предоставлении муниципальной услуги;</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w:t>
      </w:r>
      <w:hyperlink r:id="rId17" w:history="1">
        <w:r w:rsidRPr="00DF02C6">
          <w:rPr>
            <w:rFonts w:ascii="Times New Roman" w:eastAsiaTheme="minorHAnsi" w:hAnsi="Times New Roman"/>
            <w:sz w:val="28"/>
            <w:szCs w:val="28"/>
          </w:rPr>
          <w:t>блок-схема</w:t>
        </w:r>
      </w:hyperlink>
      <w:r w:rsidRPr="00DF02C6">
        <w:rPr>
          <w:rFonts w:ascii="Times New Roman" w:eastAsiaTheme="minorHAnsi" w:hAnsi="Times New Roman"/>
          <w:sz w:val="28"/>
          <w:szCs w:val="28"/>
        </w:rPr>
        <w:t xml:space="preserve"> предоставления муниципальной услуги;</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текст </w:t>
      </w:r>
      <w:r w:rsidR="001B07F0" w:rsidRPr="00DF02C6">
        <w:rPr>
          <w:rFonts w:ascii="Times New Roman" w:eastAsiaTheme="minorHAnsi" w:hAnsi="Times New Roman"/>
          <w:sz w:val="28"/>
          <w:szCs w:val="28"/>
        </w:rPr>
        <w:t xml:space="preserve">регламента </w:t>
      </w:r>
      <w:r w:rsidRPr="00DF02C6">
        <w:rPr>
          <w:rFonts w:ascii="Times New Roman" w:eastAsiaTheme="minorHAnsi" w:hAnsi="Times New Roman"/>
          <w:sz w:val="28"/>
          <w:szCs w:val="28"/>
        </w:rPr>
        <w:t xml:space="preserve">с </w:t>
      </w:r>
      <w:hyperlink r:id="rId18" w:history="1">
        <w:r w:rsidRPr="00DF02C6">
          <w:rPr>
            <w:rFonts w:ascii="Times New Roman" w:eastAsiaTheme="minorHAnsi" w:hAnsi="Times New Roman"/>
            <w:sz w:val="28"/>
            <w:szCs w:val="28"/>
          </w:rPr>
          <w:t>приложениями</w:t>
        </w:r>
      </w:hyperlink>
      <w:r w:rsidRPr="00DF02C6">
        <w:rPr>
          <w:rFonts w:ascii="Times New Roman" w:eastAsiaTheme="minorHAnsi" w:hAnsi="Times New Roman"/>
          <w:sz w:val="28"/>
          <w:szCs w:val="28"/>
        </w:rPr>
        <w:t xml:space="preserve"> (извлечения </w:t>
      </w:r>
      <w:r w:rsidR="001B07F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на информационных стендах; полная версия </w:t>
      </w:r>
      <w:r w:rsidR="001B07F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в</w:t>
      </w:r>
      <w:r w:rsidR="001B07F0"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информационно-телекоммуникационной сети Интернет).</w:t>
      </w:r>
    </w:p>
    <w:p w:rsidR="006B1BF2" w:rsidRPr="00DF02C6" w:rsidRDefault="006B1BF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 случае внесения изменений в порядок предоставления муниципальной услуги специалист </w:t>
      </w:r>
      <w:r w:rsidR="001B07F0" w:rsidRPr="00DF02C6">
        <w:rPr>
          <w:rFonts w:ascii="Times New Roman" w:eastAsiaTheme="minorHAnsi" w:hAnsi="Times New Roman"/>
          <w:sz w:val="28"/>
          <w:szCs w:val="28"/>
        </w:rPr>
        <w:t>администрации</w:t>
      </w:r>
      <w:r w:rsidRPr="00DF02C6">
        <w:rPr>
          <w:rFonts w:ascii="Times New Roman" w:eastAsiaTheme="minorHAnsi" w:hAnsi="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1B07F0" w:rsidRPr="00DF02C6" w:rsidRDefault="001B07F0" w:rsidP="00193EA3">
      <w:pPr>
        <w:autoSpaceDE w:val="0"/>
        <w:autoSpaceDN w:val="0"/>
        <w:adjustRightInd w:val="0"/>
        <w:spacing w:after="0"/>
        <w:jc w:val="center"/>
        <w:outlineLvl w:val="0"/>
        <w:rPr>
          <w:rFonts w:ascii="Times New Roman" w:eastAsiaTheme="minorHAnsi" w:hAnsi="Times New Roman"/>
          <w:sz w:val="28"/>
          <w:szCs w:val="28"/>
        </w:rPr>
      </w:pPr>
    </w:p>
    <w:p w:rsidR="001B07F0" w:rsidRPr="00DF02C6" w:rsidRDefault="001B07F0" w:rsidP="00193EA3">
      <w:pPr>
        <w:autoSpaceDE w:val="0"/>
        <w:autoSpaceDN w:val="0"/>
        <w:adjustRightInd w:val="0"/>
        <w:spacing w:after="0"/>
        <w:jc w:val="center"/>
        <w:outlineLvl w:val="0"/>
        <w:rPr>
          <w:rFonts w:ascii="Times New Roman" w:eastAsiaTheme="minorHAnsi" w:hAnsi="Times New Roman"/>
          <w:b/>
          <w:sz w:val="28"/>
          <w:szCs w:val="28"/>
        </w:rPr>
      </w:pPr>
      <w:r w:rsidRPr="00DF02C6">
        <w:rPr>
          <w:rFonts w:ascii="Times New Roman" w:eastAsiaTheme="minorHAnsi" w:hAnsi="Times New Roman"/>
          <w:b/>
          <w:sz w:val="28"/>
          <w:szCs w:val="28"/>
        </w:rPr>
        <w:lastRenderedPageBreak/>
        <w:t>II. Стандарт предоставления муниципальной услуги</w:t>
      </w:r>
    </w:p>
    <w:p w:rsidR="001B07F0" w:rsidRPr="00DF02C6" w:rsidRDefault="001B07F0" w:rsidP="00193EA3">
      <w:pPr>
        <w:autoSpaceDE w:val="0"/>
        <w:autoSpaceDN w:val="0"/>
        <w:adjustRightInd w:val="0"/>
        <w:spacing w:after="0"/>
        <w:jc w:val="center"/>
        <w:rPr>
          <w:rFonts w:ascii="Times New Roman" w:eastAsiaTheme="minorHAnsi" w:hAnsi="Times New Roman"/>
          <w:sz w:val="28"/>
          <w:szCs w:val="28"/>
        </w:rPr>
      </w:pP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 Наименование муниципальной услуги: «Предоставление сведений из реестра муниципального имущества».</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2.2. Наименование органа, предоставляющего муниципальную услугу: администрация сельского поселения Луговской.</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i/>
          <w:color w:val="FF0000"/>
          <w:sz w:val="28"/>
          <w:szCs w:val="28"/>
        </w:rPr>
      </w:pPr>
      <w:r w:rsidRPr="00DF02C6">
        <w:rPr>
          <w:rFonts w:ascii="Times New Roman" w:eastAsiaTheme="minorHAnsi" w:hAnsi="Times New Roman"/>
          <w:sz w:val="28"/>
          <w:szCs w:val="28"/>
        </w:rPr>
        <w:t xml:space="preserve">2.3. </w:t>
      </w:r>
      <w:proofErr w:type="gramStart"/>
      <w:r w:rsidRPr="00DF02C6">
        <w:rPr>
          <w:rFonts w:ascii="Times New Roman" w:eastAsiaTheme="minorHAnsi" w:hAnsi="Times New Roman"/>
          <w:sz w:val="28"/>
          <w:szCs w:val="28"/>
        </w:rPr>
        <w:t xml:space="preserve">В соответствии с требованиями </w:t>
      </w:r>
      <w:hyperlink r:id="rId19" w:history="1">
        <w:r w:rsidRPr="00DF02C6">
          <w:rPr>
            <w:rFonts w:ascii="Times New Roman" w:eastAsiaTheme="minorHAnsi" w:hAnsi="Times New Roman"/>
            <w:sz w:val="28"/>
            <w:szCs w:val="28"/>
          </w:rPr>
          <w:t>пункта 3 части 1 статьи 7</w:t>
        </w:r>
      </w:hyperlink>
      <w:r w:rsidRPr="00DF02C6">
        <w:rPr>
          <w:rFonts w:ascii="Times New Roman" w:eastAsiaTheme="minorHAnsi" w:hAnsi="Times New Roman"/>
          <w:sz w:val="28"/>
          <w:szCs w:val="28"/>
        </w:rPr>
        <w:t xml:space="preserve"> Федерального закона от 27.07.2010 №210-ФЗ «Об организации предоставления государственных и муниципальных услуг» (далее </w:t>
      </w:r>
      <w:r w:rsidR="0012044C" w:rsidRPr="00DF02C6">
        <w:rPr>
          <w:rFonts w:ascii="Times New Roman" w:eastAsiaTheme="minorHAnsi" w:hAnsi="Times New Roman"/>
          <w:sz w:val="28"/>
          <w:szCs w:val="28"/>
        </w:rPr>
        <w:t xml:space="preserve">также </w:t>
      </w:r>
      <w:r w:rsidRPr="00DF02C6">
        <w:rPr>
          <w:rFonts w:ascii="Times New Roman" w:eastAsiaTheme="minorHAnsi" w:hAnsi="Times New Roman"/>
          <w:sz w:val="28"/>
          <w:szCs w:val="28"/>
        </w:rPr>
        <w:t xml:space="preserve">– Федеральный закон №210-ФЗ) </w:t>
      </w:r>
      <w:r w:rsidR="00F02FD1" w:rsidRPr="00DF02C6">
        <w:rPr>
          <w:rFonts w:ascii="Times New Roman" w:eastAsiaTheme="minorHAnsi" w:hAnsi="Times New Roman"/>
          <w:sz w:val="28"/>
          <w:szCs w:val="28"/>
        </w:rPr>
        <w:t xml:space="preserve">запрещается </w:t>
      </w:r>
      <w:r w:rsidRPr="00DF02C6">
        <w:rPr>
          <w:rFonts w:ascii="Times New Roman" w:eastAsiaTheme="minorHAnsi" w:hAnsi="Times New Roman"/>
          <w:sz w:val="28"/>
          <w:szCs w:val="28"/>
        </w:rPr>
        <w:t>требовать от заявителя осуществлени</w:t>
      </w:r>
      <w:r w:rsidR="00F02FD1" w:rsidRPr="00DF02C6">
        <w:rPr>
          <w:rFonts w:ascii="Times New Roman" w:eastAsiaTheme="minorHAnsi" w:hAnsi="Times New Roman"/>
          <w:sz w:val="28"/>
          <w:szCs w:val="28"/>
        </w:rPr>
        <w:t>е</w:t>
      </w:r>
      <w:r w:rsidRPr="00DF02C6">
        <w:rPr>
          <w:rFonts w:ascii="Times New Roman" w:eastAsiaTheme="minorHAnsi" w:hAnsi="Times New Roman"/>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DF02C6">
        <w:rPr>
          <w:rFonts w:ascii="Times New Roman" w:eastAsiaTheme="minorHAnsi" w:hAnsi="Times New Roman"/>
          <w:sz w:val="28"/>
          <w:szCs w:val="28"/>
        </w:rPr>
        <w:t xml:space="preserve">, предоставляемых в результате предоставления органами местного самоуправления таких услуг, включенных в </w:t>
      </w:r>
      <w:hyperlink r:id="rId20" w:history="1">
        <w:r w:rsidR="00F02FD1" w:rsidRPr="00DF02C6">
          <w:rPr>
            <w:rFonts w:ascii="Times New Roman" w:eastAsiaTheme="minorHAnsi" w:hAnsi="Times New Roman"/>
            <w:sz w:val="28"/>
            <w:szCs w:val="28"/>
          </w:rPr>
          <w:t>перечень</w:t>
        </w:r>
      </w:hyperlink>
      <w:r w:rsidR="00F02FD1"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услуг, которые являются необходимыми и обязательными для предоставления муниципальных услуг</w:t>
      </w:r>
      <w:r w:rsidR="00C5214D">
        <w:rPr>
          <w:rFonts w:ascii="Times New Roman" w:eastAsiaTheme="minorHAnsi" w:hAnsi="Times New Roman"/>
          <w:sz w:val="28"/>
          <w:szCs w:val="28"/>
        </w:rPr>
        <w:t>.</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2.4. Результат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Конечным результатом предоставления муниципальной услуги является:</w:t>
      </w:r>
    </w:p>
    <w:p w:rsidR="001B07F0" w:rsidRPr="00DF02C6" w:rsidRDefault="001B07F0" w:rsidP="00193EA3">
      <w:pPr>
        <w:pStyle w:val="aa"/>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выдача (направление) заявителю выписки из реестра муниципального имущества;</w:t>
      </w:r>
    </w:p>
    <w:p w:rsidR="001B07F0" w:rsidRPr="00DF02C6" w:rsidRDefault="001B07F0" w:rsidP="00193EA3">
      <w:pPr>
        <w:pStyle w:val="aa"/>
        <w:numPr>
          <w:ilvl w:val="0"/>
          <w:numId w:val="2"/>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выдача (направление) заявителю уведомления об отказе в предоставлении муниципальной услуги с указанием </w:t>
      </w:r>
      <w:r w:rsidR="00F02FD1" w:rsidRPr="00DF02C6">
        <w:rPr>
          <w:rFonts w:ascii="Times New Roman" w:eastAsiaTheme="minorHAnsi" w:hAnsi="Times New Roman"/>
          <w:sz w:val="28"/>
          <w:szCs w:val="28"/>
        </w:rPr>
        <w:t xml:space="preserve">мотивированных </w:t>
      </w:r>
      <w:r w:rsidRPr="00DF02C6">
        <w:rPr>
          <w:rFonts w:ascii="Times New Roman" w:eastAsiaTheme="minorHAnsi" w:hAnsi="Times New Roman"/>
          <w:sz w:val="28"/>
          <w:szCs w:val="28"/>
        </w:rPr>
        <w:t>причин отказа.</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Результат предоставления муниципальной услуги оформляется на официальном бланке администрации поселения и подписывается главой администрации поселения.</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2.5. Общий срок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Общий (максимальный) срок предоставления муниципальной услуги составляет 10 календарных дней со дня регистрации в администрации поселения заявления о предоставлении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администрации поселения, </w:t>
      </w:r>
      <w:r w:rsidRPr="00DF02C6">
        <w:rPr>
          <w:rFonts w:ascii="Times New Roman" w:eastAsiaTheme="minorHAnsi" w:hAnsi="Times New Roman"/>
          <w:sz w:val="28"/>
          <w:szCs w:val="28"/>
        </w:rPr>
        <w:lastRenderedPageBreak/>
        <w:t>документов, являющихся результатом предоставления муниципальной услуги.</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2.6. Правовые основания для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Предоставление муниципальной услуги осуществляется в соответствии </w:t>
      </w:r>
      <w:proofErr w:type="gramStart"/>
      <w:r w:rsidRPr="00DF02C6">
        <w:rPr>
          <w:rFonts w:ascii="Times New Roman" w:eastAsiaTheme="minorHAnsi" w:hAnsi="Times New Roman"/>
          <w:sz w:val="28"/>
          <w:szCs w:val="28"/>
        </w:rPr>
        <w:t>с</w:t>
      </w:r>
      <w:proofErr w:type="gramEnd"/>
      <w:r w:rsidRPr="00DF02C6">
        <w:rPr>
          <w:rFonts w:ascii="Times New Roman" w:eastAsiaTheme="minorHAnsi" w:hAnsi="Times New Roman"/>
          <w:sz w:val="28"/>
          <w:szCs w:val="28"/>
        </w:rPr>
        <w:t>:</w:t>
      </w:r>
    </w:p>
    <w:p w:rsidR="0012044C" w:rsidRPr="004F6070"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Федеральным </w:t>
      </w:r>
      <w:hyperlink r:id="rId21" w:history="1">
        <w:r w:rsidRPr="00DF02C6">
          <w:rPr>
            <w:rFonts w:ascii="Times New Roman" w:eastAsiaTheme="minorHAnsi" w:hAnsi="Times New Roman"/>
            <w:sz w:val="28"/>
            <w:szCs w:val="28"/>
          </w:rPr>
          <w:t>законом</w:t>
        </w:r>
      </w:hyperlink>
      <w:r w:rsidRPr="00DF02C6">
        <w:rPr>
          <w:rFonts w:ascii="Times New Roman" w:eastAsiaTheme="minorHAnsi" w:hAnsi="Times New Roman"/>
          <w:sz w:val="28"/>
          <w:szCs w:val="28"/>
        </w:rPr>
        <w:t xml:space="preserve"> от 06.10.2003 №131-ФЗ «Об общих принципах организации местного самоуправления в Российской Федерации» (</w:t>
      </w:r>
      <w:r w:rsidR="0012044C" w:rsidRPr="00DF02C6">
        <w:rPr>
          <w:rFonts w:ascii="Times New Roman" w:eastAsiaTheme="minorHAnsi" w:hAnsi="Times New Roman"/>
          <w:sz w:val="28"/>
          <w:szCs w:val="28"/>
        </w:rPr>
        <w:t>Собрание законодательства Российской Федерации, 06.10.2003, № 40, ст. 3822; Парламентская газета, № 186, 08.10.2003; Российская газета, № 202, 08.10.2003</w:t>
      </w:r>
      <w:r w:rsidRPr="00DF02C6">
        <w:rPr>
          <w:rFonts w:ascii="Times New Roman" w:eastAsiaTheme="minorHAnsi" w:hAnsi="Times New Roman"/>
          <w:sz w:val="28"/>
          <w:szCs w:val="28"/>
        </w:rPr>
        <w:t>);</w:t>
      </w:r>
      <w:r w:rsidR="0012044C" w:rsidRPr="00DF02C6">
        <w:rPr>
          <w:rFonts w:ascii="Times New Roman" w:eastAsiaTheme="minorHAnsi" w:hAnsi="Times New Roman"/>
          <w:sz w:val="28"/>
          <w:szCs w:val="28"/>
        </w:rPr>
        <w:t xml:space="preserve"> </w:t>
      </w:r>
    </w:p>
    <w:p w:rsidR="001B07F0" w:rsidRPr="00516F18"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516F18">
        <w:rPr>
          <w:rFonts w:ascii="Times New Roman" w:eastAsiaTheme="minorHAnsi" w:hAnsi="Times New Roman"/>
          <w:sz w:val="28"/>
          <w:szCs w:val="28"/>
        </w:rPr>
        <w:t xml:space="preserve">Федеральным </w:t>
      </w:r>
      <w:hyperlink r:id="rId22" w:history="1">
        <w:r w:rsidRPr="00516F18">
          <w:rPr>
            <w:rFonts w:ascii="Times New Roman" w:eastAsiaTheme="minorHAnsi" w:hAnsi="Times New Roman"/>
            <w:sz w:val="28"/>
            <w:szCs w:val="28"/>
          </w:rPr>
          <w:t>законом</w:t>
        </w:r>
      </w:hyperlink>
      <w:r w:rsidRPr="00516F18">
        <w:rPr>
          <w:rFonts w:ascii="Times New Roman" w:eastAsiaTheme="minorHAnsi" w:hAnsi="Times New Roman"/>
          <w:sz w:val="28"/>
          <w:szCs w:val="28"/>
        </w:rPr>
        <w:t xml:space="preserve"> от 27.07.2010 </w:t>
      </w:r>
      <w:r w:rsidR="0012044C" w:rsidRPr="00516F18">
        <w:rPr>
          <w:rFonts w:ascii="Times New Roman" w:eastAsiaTheme="minorHAnsi" w:hAnsi="Times New Roman"/>
          <w:sz w:val="28"/>
          <w:szCs w:val="28"/>
        </w:rPr>
        <w:t>№</w:t>
      </w:r>
      <w:r w:rsidRPr="00516F18">
        <w:rPr>
          <w:rFonts w:ascii="Times New Roman" w:eastAsiaTheme="minorHAnsi" w:hAnsi="Times New Roman"/>
          <w:sz w:val="28"/>
          <w:szCs w:val="28"/>
        </w:rPr>
        <w:t xml:space="preserve">210-ФЗ «Об организации предоставления государственных и муниципальных услуг» (Российская газета </w:t>
      </w:r>
      <w:r w:rsidR="0053320B" w:rsidRPr="00516F18">
        <w:rPr>
          <w:rFonts w:ascii="Times New Roman" w:eastAsiaTheme="minorHAnsi" w:hAnsi="Times New Roman"/>
          <w:sz w:val="28"/>
          <w:szCs w:val="28"/>
        </w:rPr>
        <w:t xml:space="preserve">№168, </w:t>
      </w:r>
      <w:r w:rsidRPr="00516F18">
        <w:rPr>
          <w:rFonts w:ascii="Times New Roman" w:eastAsiaTheme="minorHAnsi" w:hAnsi="Times New Roman"/>
          <w:sz w:val="28"/>
          <w:szCs w:val="28"/>
        </w:rPr>
        <w:t xml:space="preserve"> 30.07.2010</w:t>
      </w:r>
      <w:r w:rsidR="004F6070" w:rsidRPr="00516F18">
        <w:rPr>
          <w:rFonts w:ascii="Times New Roman" w:eastAsiaTheme="minorHAnsi" w:hAnsi="Times New Roman"/>
          <w:sz w:val="28"/>
          <w:szCs w:val="28"/>
        </w:rPr>
        <w:t xml:space="preserve">; Собрание законодательства Российской Федерации, 02.08.2010, </w:t>
      </w:r>
      <w:r w:rsidR="00FE755E" w:rsidRPr="00516F18">
        <w:rPr>
          <w:rFonts w:ascii="Times New Roman" w:eastAsiaTheme="minorHAnsi" w:hAnsi="Times New Roman"/>
          <w:sz w:val="28"/>
          <w:szCs w:val="28"/>
        </w:rPr>
        <w:t>№</w:t>
      </w:r>
      <w:r w:rsidR="004F6070" w:rsidRPr="00516F18">
        <w:rPr>
          <w:rFonts w:ascii="Times New Roman" w:eastAsiaTheme="minorHAnsi" w:hAnsi="Times New Roman"/>
          <w:sz w:val="28"/>
          <w:szCs w:val="28"/>
        </w:rPr>
        <w:t xml:space="preserve"> 31, ст. 4179</w:t>
      </w:r>
      <w:r w:rsidRPr="00516F18">
        <w:rPr>
          <w:rFonts w:ascii="Times New Roman" w:eastAsiaTheme="minorHAnsi" w:hAnsi="Times New Roman"/>
          <w:sz w:val="28"/>
          <w:szCs w:val="28"/>
        </w:rPr>
        <w:t>);</w:t>
      </w:r>
    </w:p>
    <w:p w:rsidR="001B07F0" w:rsidRPr="00516F18" w:rsidRDefault="00B063CE"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hyperlink r:id="rId23" w:history="1">
        <w:r w:rsidR="0053320B" w:rsidRPr="00516F18">
          <w:rPr>
            <w:rFonts w:ascii="Times New Roman" w:eastAsiaTheme="minorHAnsi" w:hAnsi="Times New Roman"/>
            <w:sz w:val="28"/>
            <w:szCs w:val="28"/>
          </w:rPr>
          <w:t>приказом</w:t>
        </w:r>
      </w:hyperlink>
      <w:r w:rsidR="0053320B" w:rsidRPr="00516F18">
        <w:rPr>
          <w:rFonts w:ascii="Times New Roman" w:eastAsiaTheme="minorHAnsi" w:hAnsi="Times New Roman"/>
          <w:sz w:val="28"/>
          <w:szCs w:val="28"/>
        </w:rPr>
        <w:t xml:space="preserve"> </w:t>
      </w:r>
      <w:r w:rsidR="001B07F0" w:rsidRPr="00516F18">
        <w:rPr>
          <w:rFonts w:ascii="Times New Roman" w:eastAsiaTheme="minorHAnsi" w:hAnsi="Times New Roman"/>
          <w:sz w:val="28"/>
          <w:szCs w:val="28"/>
        </w:rPr>
        <w:t>Министерства экономического развития Российской Федерации от 30.08.2011 №424 «Об утверждении Порядка ведения органами местного самоуправления реест</w:t>
      </w:r>
      <w:r w:rsidR="00DF02C6" w:rsidRPr="00516F18">
        <w:rPr>
          <w:rFonts w:ascii="Times New Roman" w:eastAsiaTheme="minorHAnsi" w:hAnsi="Times New Roman"/>
          <w:sz w:val="28"/>
          <w:szCs w:val="28"/>
        </w:rPr>
        <w:t>ров муниципальног</w:t>
      </w:r>
      <w:r w:rsidR="00AC07C7" w:rsidRPr="00516F18">
        <w:rPr>
          <w:rFonts w:ascii="Times New Roman" w:eastAsiaTheme="minorHAnsi" w:hAnsi="Times New Roman"/>
          <w:sz w:val="28"/>
          <w:szCs w:val="28"/>
        </w:rPr>
        <w:t>о имущества» (Российская газета</w:t>
      </w:r>
      <w:r w:rsidR="00DF02C6" w:rsidRPr="00516F18">
        <w:rPr>
          <w:rFonts w:ascii="Times New Roman" w:eastAsiaTheme="minorHAnsi" w:hAnsi="Times New Roman"/>
          <w:sz w:val="28"/>
          <w:szCs w:val="28"/>
        </w:rPr>
        <w:t xml:space="preserve">, №293, </w:t>
      </w:r>
      <w:r w:rsidR="001B07F0" w:rsidRPr="00516F18">
        <w:rPr>
          <w:rFonts w:ascii="Times New Roman" w:eastAsiaTheme="minorHAnsi" w:hAnsi="Times New Roman"/>
          <w:sz w:val="28"/>
          <w:szCs w:val="28"/>
        </w:rPr>
        <w:t>28.12.2011);</w:t>
      </w:r>
    </w:p>
    <w:p w:rsidR="001B07F0" w:rsidRPr="00516F18" w:rsidRDefault="00B063CE"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hyperlink r:id="rId24" w:history="1">
        <w:r w:rsidR="001B07F0" w:rsidRPr="00516F18">
          <w:rPr>
            <w:rFonts w:ascii="Times New Roman" w:eastAsiaTheme="minorHAnsi" w:hAnsi="Times New Roman"/>
            <w:sz w:val="28"/>
            <w:szCs w:val="28"/>
          </w:rPr>
          <w:t>Законом</w:t>
        </w:r>
      </w:hyperlink>
      <w:r w:rsidR="001B07F0" w:rsidRPr="00516F18">
        <w:rPr>
          <w:rFonts w:ascii="Times New Roman" w:eastAsiaTheme="minorHAnsi" w:hAnsi="Times New Roman"/>
          <w:sz w:val="28"/>
          <w:szCs w:val="28"/>
        </w:rPr>
        <w:t xml:space="preserve"> Ханты-Мансийского автономного округа – Югры от 11.06.2010 №102-оз «Об адми</w:t>
      </w:r>
      <w:r w:rsidR="00AC07C7" w:rsidRPr="00516F18">
        <w:rPr>
          <w:rFonts w:ascii="Times New Roman" w:eastAsiaTheme="minorHAnsi" w:hAnsi="Times New Roman"/>
          <w:sz w:val="28"/>
          <w:szCs w:val="28"/>
        </w:rPr>
        <w:t>нистративных правонарушениях» (</w:t>
      </w:r>
      <w:r w:rsidR="001B07F0" w:rsidRPr="00516F18">
        <w:rPr>
          <w:rFonts w:ascii="Times New Roman" w:eastAsiaTheme="minorHAnsi" w:hAnsi="Times New Roman"/>
          <w:sz w:val="28"/>
          <w:szCs w:val="28"/>
        </w:rPr>
        <w:t>Собрание законодательства Ханты-Мансийского автономного округа – Югры</w:t>
      </w:r>
      <w:r w:rsidR="00AC07C7" w:rsidRPr="00516F18">
        <w:rPr>
          <w:rFonts w:ascii="Times New Roman" w:eastAsiaTheme="minorHAnsi" w:hAnsi="Times New Roman"/>
          <w:sz w:val="28"/>
          <w:szCs w:val="28"/>
        </w:rPr>
        <w:t>, 01.06 - 15.06.2010 №6 (часть I), ст. 461</w:t>
      </w:r>
      <w:r w:rsidR="00FE755E" w:rsidRPr="00516F18">
        <w:rPr>
          <w:rFonts w:ascii="Times New Roman" w:eastAsiaTheme="minorHAnsi" w:hAnsi="Times New Roman"/>
          <w:sz w:val="28"/>
          <w:szCs w:val="28"/>
        </w:rPr>
        <w:t>; Новости Югры, №107, 13.07.2010</w:t>
      </w:r>
      <w:r w:rsidR="001B07F0" w:rsidRPr="00516F18">
        <w:rPr>
          <w:rFonts w:ascii="Times New Roman" w:eastAsiaTheme="minorHAnsi" w:hAnsi="Times New Roman"/>
          <w:sz w:val="28"/>
          <w:szCs w:val="28"/>
        </w:rPr>
        <w:t>);</w:t>
      </w:r>
    </w:p>
    <w:p w:rsidR="001B07F0" w:rsidRPr="00C5214D" w:rsidRDefault="00B063CE"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hyperlink r:id="rId25" w:history="1">
        <w:r w:rsidR="001B07F0" w:rsidRPr="00C5214D">
          <w:rPr>
            <w:rFonts w:ascii="Times New Roman" w:eastAsiaTheme="minorHAnsi" w:hAnsi="Times New Roman"/>
            <w:sz w:val="28"/>
            <w:szCs w:val="28"/>
          </w:rPr>
          <w:t>Уставом</w:t>
        </w:r>
      </w:hyperlink>
      <w:r w:rsidR="001B07F0" w:rsidRPr="00C5214D">
        <w:rPr>
          <w:rFonts w:ascii="Times New Roman" w:eastAsiaTheme="minorHAnsi" w:hAnsi="Times New Roman"/>
          <w:sz w:val="28"/>
          <w:szCs w:val="28"/>
        </w:rPr>
        <w:t xml:space="preserve"> сельского поселения Луговской</w:t>
      </w:r>
      <w:r w:rsidR="0053320B" w:rsidRPr="00C5214D">
        <w:rPr>
          <w:rFonts w:ascii="Times New Roman" w:eastAsiaTheme="minorHAnsi" w:hAnsi="Times New Roman"/>
          <w:sz w:val="28"/>
          <w:szCs w:val="28"/>
        </w:rPr>
        <w:t xml:space="preserve"> (</w:t>
      </w:r>
      <w:r w:rsidR="00DE1FE9" w:rsidRPr="00C5214D">
        <w:rPr>
          <w:rFonts w:ascii="Times New Roman" w:eastAsiaTheme="minorHAnsi" w:hAnsi="Times New Roman"/>
          <w:sz w:val="28"/>
          <w:szCs w:val="28"/>
        </w:rPr>
        <w:t>Наш район, 12.11.2009, №46 (379)</w:t>
      </w:r>
      <w:r w:rsidR="001B07F0" w:rsidRPr="00C5214D">
        <w:rPr>
          <w:rFonts w:ascii="Times New Roman" w:eastAsiaTheme="minorHAnsi" w:hAnsi="Times New Roman"/>
          <w:sz w:val="28"/>
          <w:szCs w:val="28"/>
        </w:rPr>
        <w:t>;</w:t>
      </w:r>
    </w:p>
    <w:p w:rsidR="0053320B" w:rsidRPr="00C5214D" w:rsidRDefault="0053320B"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hAnsi="Times New Roman"/>
          <w:sz w:val="28"/>
          <w:szCs w:val="28"/>
        </w:rPr>
        <w:t xml:space="preserve">решением Совета депутатов </w:t>
      </w:r>
      <w:hyperlink r:id="rId26" w:tgtFrame="_self" w:tooltip="Об утверждении Положения о порядке управления и распоряжения муниципальным имуществом сельского поселения Луговской" w:history="1">
        <w:r w:rsidRPr="00C5214D">
          <w:rPr>
            <w:rFonts w:ascii="Times New Roman" w:hAnsi="Times New Roman"/>
            <w:sz w:val="28"/>
            <w:szCs w:val="28"/>
          </w:rPr>
          <w:t>от 26.12.2013 № 160</w:t>
        </w:r>
      </w:hyperlink>
      <w:r w:rsidRPr="00C5214D">
        <w:rPr>
          <w:rFonts w:ascii="Times New Roman" w:hAnsi="Times New Roman"/>
          <w:sz w:val="28"/>
          <w:szCs w:val="28"/>
        </w:rPr>
        <w:t xml:space="preserve"> «Об утверждении Положения о порядке управления и распоряжения муниципальным имуществом</w:t>
      </w:r>
      <w:r w:rsidR="00AC07C7" w:rsidRPr="00C5214D">
        <w:rPr>
          <w:rFonts w:ascii="Times New Roman" w:hAnsi="Times New Roman"/>
          <w:sz w:val="28"/>
          <w:szCs w:val="28"/>
        </w:rPr>
        <w:t xml:space="preserve"> сельского поселения Луговской» </w:t>
      </w:r>
      <w:r w:rsidR="00693ECD" w:rsidRPr="00C5214D">
        <w:rPr>
          <w:rFonts w:ascii="Times New Roman" w:hAnsi="Times New Roman"/>
          <w:sz w:val="28"/>
          <w:szCs w:val="28"/>
        </w:rPr>
        <w:t>(Луговской вестник, 27.12.2013, №22)</w:t>
      </w:r>
      <w:r w:rsidRPr="00C5214D">
        <w:rPr>
          <w:rFonts w:ascii="Times New Roman" w:hAnsi="Times New Roman"/>
          <w:sz w:val="28"/>
          <w:szCs w:val="28"/>
        </w:rPr>
        <w:t>;</w:t>
      </w:r>
    </w:p>
    <w:p w:rsidR="0053320B" w:rsidRPr="00C5214D" w:rsidRDefault="006E19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eastAsiaTheme="minorHAnsi" w:hAnsi="Times New Roman"/>
          <w:sz w:val="28"/>
          <w:szCs w:val="28"/>
        </w:rPr>
        <w:t xml:space="preserve">постановлением администрации сельского поселения Луговской </w:t>
      </w:r>
      <w:r w:rsidR="00956AD2" w:rsidRPr="00C5214D">
        <w:rPr>
          <w:rFonts w:ascii="Times New Roman" w:hAnsi="Times New Roman"/>
          <w:sz w:val="28"/>
          <w:szCs w:val="28"/>
        </w:rPr>
        <w:t>от 21.11.2011 №25 «О Порядке разработки и утверждения административных регламентов предоставления муниципальных услуг»</w:t>
      </w:r>
      <w:r w:rsidR="00EC55E6" w:rsidRPr="00C5214D">
        <w:rPr>
          <w:rFonts w:ascii="Times New Roman" w:eastAsiaTheme="minorHAnsi" w:hAnsi="Times New Roman"/>
          <w:sz w:val="28"/>
          <w:szCs w:val="28"/>
        </w:rPr>
        <w:t xml:space="preserve"> (Наш район, 24.11.2011, 46 (483);</w:t>
      </w:r>
    </w:p>
    <w:p w:rsidR="001B07F0" w:rsidRPr="00C5214D" w:rsidRDefault="0053320B"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C5214D">
        <w:rPr>
          <w:rFonts w:ascii="Times New Roman" w:eastAsiaTheme="minorHAnsi" w:hAnsi="Times New Roman"/>
          <w:sz w:val="28"/>
          <w:szCs w:val="28"/>
        </w:rPr>
        <w:t xml:space="preserve">настоящим </w:t>
      </w:r>
      <w:r w:rsidR="001B07F0" w:rsidRPr="00C5214D">
        <w:rPr>
          <w:rFonts w:ascii="Times New Roman" w:eastAsiaTheme="minorHAnsi" w:hAnsi="Times New Roman"/>
          <w:sz w:val="28"/>
          <w:szCs w:val="28"/>
        </w:rPr>
        <w:t>регламентом.</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2.7. Исчерпывающий перечень документов, необходимых для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2.7.1. Для получения муниципальной услуги заявитель представляет в </w:t>
      </w:r>
      <w:r w:rsidR="006E19F0"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 xml:space="preserve"> </w:t>
      </w:r>
      <w:hyperlink r:id="rId27" w:history="1">
        <w:r w:rsidRPr="00DF02C6">
          <w:rPr>
            <w:rFonts w:ascii="Times New Roman" w:eastAsiaTheme="minorHAnsi" w:hAnsi="Times New Roman"/>
            <w:sz w:val="28"/>
            <w:szCs w:val="28"/>
          </w:rPr>
          <w:t>заявление</w:t>
        </w:r>
      </w:hyperlink>
      <w:r w:rsidRPr="00DF02C6">
        <w:rPr>
          <w:rFonts w:ascii="Times New Roman" w:eastAsiaTheme="minorHAnsi" w:hAnsi="Times New Roman"/>
          <w:sz w:val="28"/>
          <w:szCs w:val="28"/>
        </w:rPr>
        <w:t xml:space="preserve"> о предоставлении муниципальной </w:t>
      </w:r>
      <w:r w:rsidRPr="00DF02C6">
        <w:rPr>
          <w:rFonts w:ascii="Times New Roman" w:eastAsiaTheme="minorHAnsi" w:hAnsi="Times New Roman"/>
          <w:sz w:val="28"/>
          <w:szCs w:val="28"/>
        </w:rPr>
        <w:lastRenderedPageBreak/>
        <w:t xml:space="preserve">услуги </w:t>
      </w:r>
      <w:r w:rsidR="007D6F33" w:rsidRPr="00DF02C6">
        <w:rPr>
          <w:rFonts w:ascii="Times New Roman" w:eastAsiaTheme="minorHAnsi" w:hAnsi="Times New Roman"/>
          <w:sz w:val="28"/>
          <w:szCs w:val="28"/>
        </w:rPr>
        <w:t xml:space="preserve">в свободной форме либо по </w:t>
      </w:r>
      <w:r w:rsidRPr="00DF02C6">
        <w:rPr>
          <w:rFonts w:ascii="Times New Roman" w:eastAsiaTheme="minorHAnsi" w:hAnsi="Times New Roman"/>
          <w:sz w:val="28"/>
          <w:szCs w:val="28"/>
        </w:rPr>
        <w:t>форме</w:t>
      </w:r>
      <w:r w:rsidR="007D6F33" w:rsidRPr="00DF02C6">
        <w:rPr>
          <w:rFonts w:ascii="Times New Roman" w:eastAsiaTheme="minorHAnsi" w:hAnsi="Times New Roman"/>
          <w:sz w:val="28"/>
          <w:szCs w:val="28"/>
        </w:rPr>
        <w:t xml:space="preserve">, приведенной в </w:t>
      </w:r>
      <w:r w:rsidRPr="00DF02C6">
        <w:rPr>
          <w:rFonts w:ascii="Times New Roman" w:eastAsiaTheme="minorHAnsi" w:hAnsi="Times New Roman"/>
          <w:sz w:val="28"/>
          <w:szCs w:val="28"/>
        </w:rPr>
        <w:t>приложени</w:t>
      </w:r>
      <w:r w:rsidR="007D6F33" w:rsidRPr="00DF02C6">
        <w:rPr>
          <w:rFonts w:ascii="Times New Roman" w:eastAsiaTheme="minorHAnsi" w:hAnsi="Times New Roman"/>
          <w:sz w:val="28"/>
          <w:szCs w:val="28"/>
        </w:rPr>
        <w:t>и</w:t>
      </w:r>
      <w:r w:rsidRPr="00DF02C6">
        <w:rPr>
          <w:rFonts w:ascii="Times New Roman" w:eastAsiaTheme="minorHAnsi" w:hAnsi="Times New Roman"/>
          <w:sz w:val="28"/>
          <w:szCs w:val="28"/>
        </w:rPr>
        <w:t xml:space="preserve"> 1 к регламенту.</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2.7.2. Способы получения заявителями формы заявления о предоставлении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Форму заявления о предоставлении муниципальной услуги заявитель может получить:</w:t>
      </w:r>
    </w:p>
    <w:p w:rsidR="001B07F0"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 информационных стендах в местах предоставления муниципальной услуги;</w:t>
      </w:r>
    </w:p>
    <w:p w:rsidR="001B07F0"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у специалиста </w:t>
      </w:r>
      <w:r w:rsidR="006E19F0"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w:t>
      </w:r>
    </w:p>
    <w:p w:rsidR="001B07F0"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посредством информационно-телекоммуникационной сети Интернет на официальном сайте, </w:t>
      </w:r>
      <w:r w:rsidR="007D6F33" w:rsidRPr="00DF02C6">
        <w:rPr>
          <w:rFonts w:ascii="Times New Roman" w:eastAsiaTheme="minorHAnsi" w:hAnsi="Times New Roman"/>
          <w:sz w:val="28"/>
          <w:szCs w:val="28"/>
        </w:rPr>
        <w:t xml:space="preserve">Едином и </w:t>
      </w:r>
      <w:r w:rsidRPr="00DF02C6">
        <w:rPr>
          <w:rFonts w:ascii="Times New Roman" w:eastAsiaTheme="minorHAnsi" w:hAnsi="Times New Roman"/>
          <w:sz w:val="28"/>
          <w:szCs w:val="28"/>
        </w:rPr>
        <w:t>региональном портал</w:t>
      </w:r>
      <w:r w:rsidR="007D6F33" w:rsidRPr="00DF02C6">
        <w:rPr>
          <w:rFonts w:ascii="Times New Roman" w:eastAsiaTheme="minorHAnsi" w:hAnsi="Times New Roman"/>
          <w:sz w:val="28"/>
          <w:szCs w:val="28"/>
        </w:rPr>
        <w:t>ах</w:t>
      </w:r>
      <w:r w:rsidRPr="00DF02C6">
        <w:rPr>
          <w:rFonts w:ascii="Times New Roman" w:eastAsiaTheme="minorHAnsi" w:hAnsi="Times New Roman"/>
          <w:sz w:val="28"/>
          <w:szCs w:val="28"/>
        </w:rPr>
        <w:t>.</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2.7.3. Требования к документам, необходимым для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В заявлении о предоставлении муниципальной услуги заявитель должен указать способ выдачи (направления) документов, являющихся результатом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2.7.4. Способы подачи документов заявителем:</w:t>
      </w:r>
    </w:p>
    <w:p w:rsidR="001B07F0"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при личном обращении в </w:t>
      </w:r>
      <w:r w:rsidR="006E19F0"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w:t>
      </w:r>
    </w:p>
    <w:p w:rsidR="001B07F0"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по почте, в том числе электронной, в </w:t>
      </w:r>
      <w:r w:rsidR="006E19F0"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w:t>
      </w:r>
    </w:p>
    <w:p w:rsidR="007D6F33" w:rsidRPr="00DF02C6" w:rsidRDefault="001B07F0"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по факсимильной связи в </w:t>
      </w:r>
      <w:r w:rsidR="006E19F0" w:rsidRPr="00DF02C6">
        <w:rPr>
          <w:rFonts w:ascii="Times New Roman" w:eastAsiaTheme="minorHAnsi" w:hAnsi="Times New Roman"/>
          <w:sz w:val="28"/>
          <w:szCs w:val="28"/>
        </w:rPr>
        <w:t>администрацию поселения</w:t>
      </w:r>
      <w:r w:rsidR="007D6F33" w:rsidRPr="00DF02C6">
        <w:rPr>
          <w:rFonts w:ascii="Times New Roman" w:eastAsiaTheme="minorHAnsi" w:hAnsi="Times New Roman"/>
          <w:sz w:val="28"/>
          <w:szCs w:val="28"/>
        </w:rPr>
        <w:t>;</w:t>
      </w:r>
    </w:p>
    <w:p w:rsidR="001B07F0" w:rsidRPr="00DF02C6" w:rsidRDefault="007D6F33" w:rsidP="00193EA3">
      <w:pPr>
        <w:pStyle w:val="aa"/>
        <w:numPr>
          <w:ilvl w:val="0"/>
          <w:numId w:val="3"/>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посредством Единого и регионального порталов</w:t>
      </w:r>
      <w:r w:rsidR="001B07F0" w:rsidRPr="00DF02C6">
        <w:rPr>
          <w:rFonts w:ascii="Times New Roman" w:eastAsiaTheme="minorHAnsi" w:hAnsi="Times New Roman"/>
          <w:sz w:val="28"/>
          <w:szCs w:val="28"/>
        </w:rPr>
        <w:t>.</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2.7.5. Запрещается требовать от заявителей:</w:t>
      </w:r>
    </w:p>
    <w:p w:rsidR="006E19F0" w:rsidRPr="00DF02C6"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представлени</w:t>
      </w:r>
      <w:r w:rsidR="006A0D30">
        <w:rPr>
          <w:rFonts w:ascii="Times New Roman" w:eastAsiaTheme="minorHAnsi" w:hAnsi="Times New Roman"/>
          <w:sz w:val="28"/>
          <w:szCs w:val="28"/>
        </w:rPr>
        <w:t>е</w:t>
      </w:r>
      <w:r w:rsidRPr="00DF02C6">
        <w:rPr>
          <w:rFonts w:ascii="Times New Roman" w:eastAsiaTheme="minorHAnsi"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7F0" w:rsidRPr="00DF02C6"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представлени</w:t>
      </w:r>
      <w:r w:rsidR="006A0D30">
        <w:rPr>
          <w:rFonts w:ascii="Times New Roman" w:eastAsiaTheme="minorHAnsi" w:hAnsi="Times New Roman"/>
          <w:sz w:val="28"/>
          <w:szCs w:val="28"/>
        </w:rPr>
        <w:t>е</w:t>
      </w:r>
      <w:r w:rsidRPr="00DF02C6">
        <w:rPr>
          <w:rFonts w:ascii="Times New Roman" w:eastAsiaTheme="minorHAnsi" w:hAnsi="Times New Roman"/>
          <w:sz w:val="28"/>
          <w:szCs w:val="28"/>
        </w:rP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DF02C6">
          <w:rPr>
            <w:rFonts w:ascii="Times New Roman" w:eastAsiaTheme="minorHAnsi" w:hAnsi="Times New Roman"/>
            <w:sz w:val="28"/>
            <w:szCs w:val="28"/>
          </w:rPr>
          <w:t>частью 1 статьи 1</w:t>
        </w:r>
      </w:hyperlink>
      <w:r w:rsidRPr="00DF02C6">
        <w:rPr>
          <w:rFonts w:ascii="Times New Roman" w:eastAsiaTheme="minorHAnsi" w:hAnsi="Times New Roman"/>
          <w:sz w:val="28"/>
          <w:szCs w:val="28"/>
        </w:rPr>
        <w:t xml:space="preserve"> Федерального закона </w:t>
      </w:r>
      <w:r w:rsidR="006E19F0" w:rsidRPr="00DF02C6">
        <w:rPr>
          <w:rFonts w:ascii="Times New Roman" w:eastAsiaTheme="minorHAnsi" w:hAnsi="Times New Roman"/>
          <w:sz w:val="28"/>
          <w:szCs w:val="28"/>
        </w:rPr>
        <w:t>№</w:t>
      </w:r>
      <w:r w:rsidRPr="00DF02C6">
        <w:rPr>
          <w:rFonts w:ascii="Times New Roman" w:eastAsiaTheme="minorHAnsi" w:hAnsi="Times New Roman"/>
          <w:sz w:val="28"/>
          <w:szCs w:val="28"/>
        </w:rPr>
        <w:t>210-ФЗ муниципальных услуг, в соответствии с нормативными правовыми актами Российской Федерации, Ханты-Мансийского</w:t>
      </w:r>
      <w:proofErr w:type="gramEnd"/>
      <w:r w:rsidRPr="00DF02C6">
        <w:rPr>
          <w:rFonts w:ascii="Times New Roman" w:eastAsiaTheme="minorHAnsi" w:hAnsi="Times New Roman"/>
          <w:sz w:val="28"/>
          <w:szCs w:val="28"/>
        </w:rPr>
        <w:t xml:space="preserve"> автономного округа </w:t>
      </w:r>
      <w:r w:rsidR="006E19F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Югры, </w:t>
      </w:r>
      <w:proofErr w:type="gramStart"/>
      <w:r w:rsidRPr="00DF02C6">
        <w:rPr>
          <w:rFonts w:ascii="Times New Roman" w:eastAsiaTheme="minorHAnsi" w:hAnsi="Times New Roman"/>
          <w:sz w:val="28"/>
          <w:szCs w:val="28"/>
        </w:rPr>
        <w:t>муниципальными</w:t>
      </w:r>
      <w:proofErr w:type="gramEnd"/>
      <w:r w:rsidRPr="00DF02C6">
        <w:rPr>
          <w:rFonts w:ascii="Times New Roman" w:eastAsiaTheme="minorHAnsi" w:hAnsi="Times New Roman"/>
          <w:sz w:val="28"/>
          <w:szCs w:val="28"/>
        </w:rPr>
        <w:t xml:space="preserve"> правовыми актами, за исключением документов, включенных в определенный </w:t>
      </w:r>
      <w:hyperlink r:id="rId29" w:history="1">
        <w:r w:rsidRPr="00DF02C6">
          <w:rPr>
            <w:rFonts w:ascii="Times New Roman" w:eastAsiaTheme="minorHAnsi" w:hAnsi="Times New Roman"/>
            <w:sz w:val="28"/>
            <w:szCs w:val="28"/>
          </w:rPr>
          <w:t>частью 6 статьи 7</w:t>
        </w:r>
      </w:hyperlink>
      <w:r w:rsidRPr="00DF02C6">
        <w:rPr>
          <w:rFonts w:ascii="Times New Roman" w:eastAsiaTheme="minorHAnsi" w:hAnsi="Times New Roman"/>
          <w:sz w:val="28"/>
          <w:szCs w:val="28"/>
        </w:rPr>
        <w:t xml:space="preserve"> Федерального закона </w:t>
      </w:r>
      <w:r w:rsidR="006E19F0"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210-ФЗ перечень </w:t>
      </w:r>
      <w:r w:rsidRPr="00DF02C6">
        <w:rPr>
          <w:rFonts w:ascii="Times New Roman" w:eastAsiaTheme="minorHAnsi" w:hAnsi="Times New Roman"/>
          <w:sz w:val="28"/>
          <w:szCs w:val="2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Основания для отказа в приеме заявления о предоставлении муниципальной услуги законодательством</w:t>
      </w:r>
      <w:r w:rsidR="00FE755E">
        <w:rPr>
          <w:rFonts w:ascii="Times New Roman" w:eastAsiaTheme="minorHAnsi" w:hAnsi="Times New Roman"/>
          <w:sz w:val="28"/>
          <w:szCs w:val="28"/>
        </w:rPr>
        <w:t xml:space="preserve"> </w:t>
      </w:r>
      <w:r w:rsidRPr="00DF02C6">
        <w:rPr>
          <w:rFonts w:ascii="Times New Roman" w:eastAsiaTheme="minorHAnsi" w:hAnsi="Times New Roman"/>
          <w:sz w:val="28"/>
          <w:szCs w:val="28"/>
        </w:rPr>
        <w:t>не предусмотрены.</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trike/>
          <w:color w:val="FF0000"/>
          <w:sz w:val="28"/>
          <w:szCs w:val="28"/>
        </w:rPr>
      </w:pPr>
      <w:r w:rsidRPr="00DF02C6">
        <w:rPr>
          <w:rFonts w:ascii="Times New Roman" w:eastAsiaTheme="minorHAnsi" w:hAnsi="Times New Roman"/>
          <w:sz w:val="28"/>
          <w:szCs w:val="28"/>
        </w:rPr>
        <w:t>2.9. Исчерпывающий перечень оснований для приостановления предоставления муниципальной ус</w:t>
      </w:r>
      <w:r w:rsidR="00DF02C6" w:rsidRPr="00DF02C6">
        <w:rPr>
          <w:rFonts w:ascii="Times New Roman" w:eastAsiaTheme="minorHAnsi" w:hAnsi="Times New Roman"/>
          <w:sz w:val="28"/>
          <w:szCs w:val="28"/>
        </w:rPr>
        <w:t>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Основания для приостановления предоставления муниципальной услуги законодательством не предусмотрены.</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2.10. Исчерпывающий перечень оснований для отказа в предоставлении муниципальной услуги:</w:t>
      </w:r>
    </w:p>
    <w:p w:rsidR="001B07F0" w:rsidRPr="00DF02C6"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содержание заявления не позволяет установить имущество, в отношении которого запрашивается информация;</w:t>
      </w:r>
    </w:p>
    <w:p w:rsidR="001B07F0" w:rsidRPr="00DF02C6" w:rsidRDefault="001B07F0"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запрашиваемая заявителем информация не относится к объектам учета в реестре муниципального имущества.</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Предоставление муниципальной услуги осуществляется на безвозмездной основе.</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 xml:space="preserve">2.13.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7D6F33" w:rsidRPr="00DF02C6">
        <w:rPr>
          <w:rFonts w:ascii="Times New Roman" w:eastAsiaTheme="minorHAnsi" w:hAnsi="Times New Roman"/>
          <w:sz w:val="28"/>
          <w:szCs w:val="28"/>
        </w:rPr>
        <w:t xml:space="preserve">Единого и </w:t>
      </w:r>
      <w:r w:rsidRPr="00DF02C6">
        <w:rPr>
          <w:rFonts w:ascii="Times New Roman" w:eastAsiaTheme="minorHAnsi" w:hAnsi="Times New Roman"/>
          <w:sz w:val="28"/>
          <w:szCs w:val="28"/>
        </w:rPr>
        <w:t>регионального портал</w:t>
      </w:r>
      <w:r w:rsidR="007D6F33" w:rsidRPr="00DF02C6">
        <w:rPr>
          <w:rFonts w:ascii="Times New Roman" w:eastAsiaTheme="minorHAnsi" w:hAnsi="Times New Roman"/>
          <w:sz w:val="28"/>
          <w:szCs w:val="28"/>
        </w:rPr>
        <w:t>ов</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Письменное заявление, поступившее в адрес </w:t>
      </w:r>
      <w:r w:rsidR="006E19F0"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в том </w:t>
      </w:r>
      <w:proofErr w:type="gramStart"/>
      <w:r w:rsidRPr="00DF02C6">
        <w:rPr>
          <w:rFonts w:ascii="Times New Roman" w:eastAsiaTheme="minorHAnsi" w:hAnsi="Times New Roman"/>
          <w:sz w:val="28"/>
          <w:szCs w:val="28"/>
        </w:rPr>
        <w:t>числе</w:t>
      </w:r>
      <w:proofErr w:type="gramEnd"/>
      <w:r w:rsidRPr="00DF02C6">
        <w:rPr>
          <w:rFonts w:ascii="Times New Roman" w:eastAsiaTheme="minorHAnsi" w:hAnsi="Times New Roman"/>
          <w:sz w:val="28"/>
          <w:szCs w:val="28"/>
        </w:rPr>
        <w:t xml:space="preserve"> посредством электронной почты, через </w:t>
      </w:r>
      <w:r w:rsidR="004E7266" w:rsidRPr="00DF02C6">
        <w:rPr>
          <w:rFonts w:ascii="Times New Roman" w:eastAsiaTheme="minorHAnsi" w:hAnsi="Times New Roman"/>
          <w:sz w:val="28"/>
          <w:szCs w:val="28"/>
        </w:rPr>
        <w:t xml:space="preserve">Единый и </w:t>
      </w:r>
      <w:r w:rsidRPr="00DF02C6">
        <w:rPr>
          <w:rFonts w:ascii="Times New Roman" w:eastAsiaTheme="minorHAnsi" w:hAnsi="Times New Roman"/>
          <w:sz w:val="28"/>
          <w:szCs w:val="28"/>
        </w:rPr>
        <w:t>региональный портал</w:t>
      </w:r>
      <w:r w:rsidR="004E7266" w:rsidRPr="00DF02C6">
        <w:rPr>
          <w:rFonts w:ascii="Times New Roman" w:eastAsiaTheme="minorHAnsi" w:hAnsi="Times New Roman"/>
          <w:sz w:val="28"/>
          <w:szCs w:val="28"/>
        </w:rPr>
        <w:t>ы</w:t>
      </w:r>
      <w:r w:rsidRPr="00DF02C6">
        <w:rPr>
          <w:rFonts w:ascii="Times New Roman" w:eastAsiaTheme="minorHAnsi" w:hAnsi="Times New Roman"/>
          <w:sz w:val="28"/>
          <w:szCs w:val="28"/>
        </w:rPr>
        <w:t xml:space="preserve">, подлежит обязательной регистрации специалистом </w:t>
      </w:r>
      <w:r w:rsidR="006E19F0"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ответственным за делопроизводство, в системе электронного документооборота и де</w:t>
      </w:r>
      <w:r w:rsidR="006E19F0" w:rsidRPr="00DF02C6">
        <w:rPr>
          <w:rFonts w:ascii="Times New Roman" w:eastAsiaTheme="minorHAnsi" w:hAnsi="Times New Roman"/>
          <w:sz w:val="28"/>
          <w:szCs w:val="28"/>
        </w:rPr>
        <w:t>лопроизводства в администрации поселения</w:t>
      </w:r>
      <w:r w:rsidRPr="00DF02C6">
        <w:rPr>
          <w:rFonts w:ascii="Times New Roman" w:eastAsiaTheme="minorHAnsi" w:hAnsi="Times New Roman"/>
          <w:sz w:val="28"/>
          <w:szCs w:val="28"/>
        </w:rPr>
        <w:t xml:space="preserve"> в день поступления заявления.</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В случае личного обращения заявителя в </w:t>
      </w:r>
      <w:r w:rsidR="006E19F0"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 xml:space="preserve"> заявление о предоставлении муниципальной услуги подлежит обязательной регистрации специалистом </w:t>
      </w:r>
      <w:r w:rsidR="006E19F0"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ответственным за делопроизводство, в системе электронного документооборота и делопроизводства в администрации </w:t>
      </w:r>
      <w:r w:rsidR="006E19F0" w:rsidRPr="00DF02C6">
        <w:rPr>
          <w:rFonts w:ascii="Times New Roman" w:eastAsiaTheme="minorHAnsi" w:hAnsi="Times New Roman"/>
          <w:sz w:val="28"/>
          <w:szCs w:val="28"/>
        </w:rPr>
        <w:t>поселения</w:t>
      </w:r>
      <w:r w:rsidRPr="00DF02C6">
        <w:rPr>
          <w:rFonts w:ascii="Times New Roman" w:eastAsiaTheme="minorHAnsi" w:hAnsi="Times New Roman"/>
          <w:sz w:val="28"/>
          <w:szCs w:val="28"/>
        </w:rPr>
        <w:t xml:space="preserve"> в течение 15 минут.</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w:t>
      </w:r>
      <w:r w:rsidR="004E7266" w:rsidRPr="00DF02C6">
        <w:rPr>
          <w:rFonts w:ascii="Times New Roman" w:eastAsiaTheme="minorHAnsi" w:hAnsi="Times New Roman"/>
          <w:sz w:val="28"/>
          <w:szCs w:val="28"/>
        </w:rPr>
        <w:t xml:space="preserve"> его</w:t>
      </w:r>
      <w:r w:rsidRPr="00DF02C6">
        <w:rPr>
          <w:rFonts w:ascii="Times New Roman" w:eastAsiaTheme="minorHAnsi" w:hAnsi="Times New Roman"/>
          <w:sz w:val="28"/>
          <w:szCs w:val="28"/>
        </w:rPr>
        <w:t xml:space="preserve"> работы.</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Места ожидания должны соответствовать комфортным условиям для заявителей.</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Места ожидания должны быть оборудованы столами, стульями или скамьями (</w:t>
      </w:r>
      <w:proofErr w:type="spellStart"/>
      <w:r w:rsidRPr="00DF02C6">
        <w:rPr>
          <w:rFonts w:ascii="Times New Roman" w:eastAsiaTheme="minorHAnsi" w:hAnsi="Times New Roman"/>
          <w:sz w:val="28"/>
          <w:szCs w:val="28"/>
        </w:rPr>
        <w:t>банкетками</w:t>
      </w:r>
      <w:proofErr w:type="spellEnd"/>
      <w:r w:rsidRPr="00DF02C6">
        <w:rPr>
          <w:rFonts w:ascii="Times New Roman" w:eastAsiaTheme="minorHAnsi" w:hAnsi="Times New Roman"/>
          <w:sz w:val="28"/>
          <w:szCs w:val="28"/>
        </w:rPr>
        <w:t>),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На информационных стендах и в информационно-телекоммуникационной сети Интернет должна быть размещена информация, указанная в </w:t>
      </w:r>
      <w:hyperlink r:id="rId30" w:history="1">
        <w:r w:rsidRPr="00DF02C6">
          <w:rPr>
            <w:rFonts w:ascii="Times New Roman" w:eastAsiaTheme="minorHAnsi" w:hAnsi="Times New Roman"/>
            <w:sz w:val="28"/>
            <w:szCs w:val="28"/>
          </w:rPr>
          <w:t>подпункте 1.</w:t>
        </w:r>
        <w:r w:rsidR="001D03B8" w:rsidRPr="00DF02C6">
          <w:rPr>
            <w:rFonts w:ascii="Times New Roman" w:eastAsiaTheme="minorHAnsi" w:hAnsi="Times New Roman"/>
            <w:sz w:val="28"/>
            <w:szCs w:val="28"/>
          </w:rPr>
          <w:t>4</w:t>
        </w:r>
        <w:r w:rsidRPr="00DF02C6">
          <w:rPr>
            <w:rFonts w:ascii="Times New Roman" w:eastAsiaTheme="minorHAnsi" w:hAnsi="Times New Roman"/>
            <w:sz w:val="28"/>
            <w:szCs w:val="28"/>
          </w:rPr>
          <w:t>.</w:t>
        </w:r>
        <w:r w:rsidR="001D03B8" w:rsidRPr="00DF02C6">
          <w:rPr>
            <w:rFonts w:ascii="Times New Roman" w:eastAsiaTheme="minorHAnsi" w:hAnsi="Times New Roman"/>
            <w:sz w:val="28"/>
            <w:szCs w:val="28"/>
          </w:rPr>
          <w:t>7</w:t>
        </w:r>
        <w:r w:rsidRPr="00DF02C6">
          <w:rPr>
            <w:rFonts w:ascii="Times New Roman" w:eastAsiaTheme="minorHAnsi" w:hAnsi="Times New Roman"/>
            <w:sz w:val="28"/>
            <w:szCs w:val="28"/>
          </w:rPr>
          <w:t xml:space="preserve"> пункта 1.</w:t>
        </w:r>
        <w:r w:rsidR="001D03B8" w:rsidRPr="00DF02C6">
          <w:rPr>
            <w:rFonts w:ascii="Times New Roman" w:eastAsiaTheme="minorHAnsi" w:hAnsi="Times New Roman"/>
            <w:sz w:val="28"/>
            <w:szCs w:val="28"/>
          </w:rPr>
          <w:t>4</w:t>
        </w:r>
      </w:hyperlink>
      <w:r w:rsidRPr="00DF02C6">
        <w:rPr>
          <w:rFonts w:ascii="Times New Roman" w:eastAsiaTheme="minorHAnsi" w:hAnsi="Times New Roman"/>
          <w:sz w:val="28"/>
          <w:szCs w:val="28"/>
        </w:rPr>
        <w:t xml:space="preserve"> </w:t>
      </w:r>
      <w:r w:rsidR="001D03B8" w:rsidRPr="00DF02C6">
        <w:rPr>
          <w:rFonts w:ascii="Times New Roman" w:eastAsiaTheme="minorHAnsi" w:hAnsi="Times New Roman"/>
          <w:sz w:val="28"/>
          <w:szCs w:val="28"/>
        </w:rPr>
        <w:t>регламента</w:t>
      </w:r>
      <w:r w:rsidRPr="00DF02C6">
        <w:rPr>
          <w:rFonts w:ascii="Times New Roman" w:eastAsiaTheme="minorHAnsi" w:hAnsi="Times New Roman"/>
          <w:sz w:val="28"/>
          <w:szCs w:val="28"/>
        </w:rPr>
        <w:t>.</w:t>
      </w:r>
    </w:p>
    <w:p w:rsidR="001B07F0" w:rsidRPr="00DF02C6" w:rsidRDefault="001B07F0" w:rsidP="00193EA3">
      <w:pPr>
        <w:autoSpaceDE w:val="0"/>
        <w:autoSpaceDN w:val="0"/>
        <w:adjustRightInd w:val="0"/>
        <w:spacing w:after="0"/>
        <w:ind w:firstLine="540"/>
        <w:jc w:val="both"/>
        <w:outlineLvl w:val="1"/>
        <w:rPr>
          <w:rFonts w:ascii="Times New Roman" w:eastAsiaTheme="minorHAnsi" w:hAnsi="Times New Roman"/>
          <w:sz w:val="28"/>
          <w:szCs w:val="28"/>
        </w:rPr>
      </w:pPr>
      <w:r w:rsidRPr="00DF02C6">
        <w:rPr>
          <w:rFonts w:ascii="Times New Roman" w:eastAsiaTheme="minorHAnsi" w:hAnsi="Times New Roman"/>
          <w:sz w:val="28"/>
          <w:szCs w:val="28"/>
        </w:rPr>
        <w:t>2.15. Показатели доступности и качества муниципальной услуги.</w:t>
      </w:r>
    </w:p>
    <w:p w:rsidR="001B07F0" w:rsidRPr="00DF02C6" w:rsidRDefault="001B07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2.15.1. Показателями доступности муниципальной услуги являются:</w:t>
      </w:r>
    </w:p>
    <w:p w:rsidR="001D03B8"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1D03B8"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доступность заявителей к форме заявления о предоставлении муниципальной услуги, размещенной на сайте администрации поселения, в том числе с возможностью его копирования и заполнения в электронном виде;</w:t>
      </w:r>
    </w:p>
    <w:p w:rsidR="001D03B8"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1D03B8" w:rsidRPr="00DF02C6" w:rsidRDefault="004E7266" w:rsidP="00193EA3">
      <w:pPr>
        <w:pStyle w:val="aa"/>
        <w:tabs>
          <w:tab w:val="left" w:pos="1134"/>
        </w:tabs>
        <w:spacing w:after="0"/>
        <w:ind w:left="0" w:firstLine="709"/>
        <w:jc w:val="both"/>
        <w:rPr>
          <w:rFonts w:ascii="Times New Roman" w:hAnsi="Times New Roman"/>
          <w:sz w:val="28"/>
          <w:szCs w:val="28"/>
        </w:rPr>
      </w:pPr>
      <w:r w:rsidRPr="00DF02C6">
        <w:rPr>
          <w:rFonts w:ascii="Times New Roman" w:hAnsi="Times New Roman"/>
          <w:sz w:val="28"/>
          <w:szCs w:val="28"/>
        </w:rPr>
        <w:t xml:space="preserve">2.15.2. </w:t>
      </w:r>
      <w:r w:rsidR="001D03B8" w:rsidRPr="00DF02C6">
        <w:rPr>
          <w:rFonts w:ascii="Times New Roman" w:hAnsi="Times New Roman"/>
          <w:sz w:val="28"/>
          <w:szCs w:val="28"/>
        </w:rPr>
        <w:t>Показателями качества муниципальной услуги являются:</w:t>
      </w:r>
    </w:p>
    <w:p w:rsidR="001D03B8"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1D03B8"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соблюдение времени ожидания в очереди при подаче заявления о предоставлении муниципальной</w:t>
      </w:r>
      <w:r w:rsidRPr="00DF02C6">
        <w:rPr>
          <w:rFonts w:ascii="Times New Roman" w:eastAsiaTheme="minorHAnsi" w:hAnsi="Times New Roman"/>
          <w:sz w:val="28"/>
          <w:szCs w:val="28"/>
        </w:rPr>
        <w:tab/>
        <w:t xml:space="preserve"> услуги и при получении результата предоставления муниципальной услуги;</w:t>
      </w:r>
    </w:p>
    <w:p w:rsidR="001B07F0" w:rsidRPr="00DF02C6" w:rsidRDefault="001D03B8" w:rsidP="00193EA3">
      <w:pPr>
        <w:pStyle w:val="aa"/>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D03B8" w:rsidRPr="00DF02C6" w:rsidRDefault="001D03B8" w:rsidP="00193EA3">
      <w:pPr>
        <w:autoSpaceDE w:val="0"/>
        <w:autoSpaceDN w:val="0"/>
        <w:adjustRightInd w:val="0"/>
        <w:spacing w:after="0"/>
        <w:ind w:left="491"/>
        <w:jc w:val="center"/>
        <w:outlineLvl w:val="0"/>
        <w:rPr>
          <w:rFonts w:ascii="Times New Roman" w:eastAsiaTheme="minorHAnsi" w:hAnsi="Times New Roman"/>
          <w:sz w:val="28"/>
          <w:szCs w:val="28"/>
        </w:rPr>
      </w:pPr>
    </w:p>
    <w:p w:rsidR="001D03B8" w:rsidRPr="00DF02C6" w:rsidRDefault="001D03B8" w:rsidP="00193EA3">
      <w:pPr>
        <w:autoSpaceDE w:val="0"/>
        <w:autoSpaceDN w:val="0"/>
        <w:adjustRightInd w:val="0"/>
        <w:spacing w:after="0"/>
        <w:ind w:left="491"/>
        <w:jc w:val="center"/>
        <w:outlineLvl w:val="0"/>
        <w:rPr>
          <w:rFonts w:ascii="Times New Roman" w:eastAsiaTheme="minorHAnsi" w:hAnsi="Times New Roman"/>
          <w:b/>
          <w:sz w:val="28"/>
          <w:szCs w:val="28"/>
        </w:rPr>
      </w:pPr>
      <w:r w:rsidRPr="00DF02C6">
        <w:rPr>
          <w:rFonts w:ascii="Times New Roman" w:eastAsiaTheme="minorHAnsi" w:hAnsi="Times New Roman"/>
          <w:b/>
          <w:sz w:val="28"/>
          <w:szCs w:val="28"/>
        </w:rPr>
        <w:t>III. Состав, последовательность и сроки выполнения</w:t>
      </w:r>
    </w:p>
    <w:p w:rsidR="001D03B8" w:rsidRPr="00DF02C6" w:rsidRDefault="001D03B8" w:rsidP="00193EA3">
      <w:pPr>
        <w:autoSpaceDE w:val="0"/>
        <w:autoSpaceDN w:val="0"/>
        <w:adjustRightInd w:val="0"/>
        <w:spacing w:after="0"/>
        <w:ind w:left="491"/>
        <w:jc w:val="center"/>
        <w:rPr>
          <w:rFonts w:ascii="Times New Roman" w:eastAsiaTheme="minorHAnsi" w:hAnsi="Times New Roman"/>
          <w:b/>
          <w:sz w:val="28"/>
          <w:szCs w:val="28"/>
        </w:rPr>
      </w:pPr>
      <w:r w:rsidRPr="00DF02C6">
        <w:rPr>
          <w:rFonts w:ascii="Times New Roman" w:eastAsiaTheme="minorHAnsi" w:hAnsi="Times New Roman"/>
          <w:b/>
          <w:sz w:val="28"/>
          <w:szCs w:val="28"/>
        </w:rPr>
        <w:t>административных процедур, требования к порядку</w:t>
      </w:r>
    </w:p>
    <w:p w:rsidR="001D03B8" w:rsidRPr="00DF02C6" w:rsidRDefault="001D03B8" w:rsidP="00193EA3">
      <w:pPr>
        <w:autoSpaceDE w:val="0"/>
        <w:autoSpaceDN w:val="0"/>
        <w:adjustRightInd w:val="0"/>
        <w:spacing w:after="0"/>
        <w:ind w:left="491"/>
        <w:jc w:val="center"/>
        <w:rPr>
          <w:rFonts w:ascii="Times New Roman" w:eastAsiaTheme="minorHAnsi" w:hAnsi="Times New Roman"/>
          <w:b/>
          <w:sz w:val="28"/>
          <w:szCs w:val="28"/>
        </w:rPr>
      </w:pPr>
      <w:r w:rsidRPr="00DF02C6">
        <w:rPr>
          <w:rFonts w:ascii="Times New Roman" w:eastAsiaTheme="minorHAnsi" w:hAnsi="Times New Roman"/>
          <w:b/>
          <w:sz w:val="28"/>
          <w:szCs w:val="28"/>
        </w:rPr>
        <w:t>их выполнения, в том числе особенности выполнения</w:t>
      </w:r>
    </w:p>
    <w:p w:rsidR="001D03B8" w:rsidRPr="00DF02C6" w:rsidRDefault="001D03B8" w:rsidP="00193EA3">
      <w:pPr>
        <w:autoSpaceDE w:val="0"/>
        <w:autoSpaceDN w:val="0"/>
        <w:adjustRightInd w:val="0"/>
        <w:spacing w:after="0"/>
        <w:ind w:left="491"/>
        <w:jc w:val="center"/>
        <w:rPr>
          <w:rFonts w:ascii="Times New Roman" w:eastAsiaTheme="minorHAnsi" w:hAnsi="Times New Roman"/>
          <w:b/>
          <w:sz w:val="28"/>
          <w:szCs w:val="28"/>
        </w:rPr>
      </w:pPr>
      <w:r w:rsidRPr="00DF02C6">
        <w:rPr>
          <w:rFonts w:ascii="Times New Roman" w:eastAsiaTheme="minorHAnsi" w:hAnsi="Times New Roman"/>
          <w:b/>
          <w:sz w:val="28"/>
          <w:szCs w:val="28"/>
        </w:rPr>
        <w:t>административных процедур в электронной форме</w:t>
      </w:r>
    </w:p>
    <w:p w:rsidR="001D03B8" w:rsidRPr="00DF02C6" w:rsidRDefault="001D03B8" w:rsidP="00193EA3">
      <w:pPr>
        <w:autoSpaceDE w:val="0"/>
        <w:autoSpaceDN w:val="0"/>
        <w:adjustRightInd w:val="0"/>
        <w:spacing w:after="0"/>
        <w:ind w:left="491"/>
        <w:jc w:val="center"/>
        <w:rPr>
          <w:rFonts w:ascii="Times New Roman" w:eastAsiaTheme="minorHAnsi" w:hAnsi="Times New Roman"/>
          <w:sz w:val="28"/>
          <w:szCs w:val="28"/>
        </w:rPr>
      </w:pP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3.1. Предоставление муниципальной услуги включает в себя следующие административные процедуры:</w:t>
      </w:r>
    </w:p>
    <w:p w:rsidR="001D03B8" w:rsidRPr="00DF02C6" w:rsidRDefault="001D03B8" w:rsidP="00193EA3">
      <w:pPr>
        <w:pStyle w:val="aa"/>
        <w:numPr>
          <w:ilvl w:val="0"/>
          <w:numId w:val="5"/>
        </w:numPr>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прием и регистрация заявления о предоставлении муниципальной услуги;</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выдача (направление) заявителю документов, являющихся результатом предоставления муниципальной услуги.</w:t>
      </w:r>
    </w:p>
    <w:p w:rsidR="001D03B8" w:rsidRPr="00DF02C6" w:rsidRDefault="00B063CE" w:rsidP="00193EA3">
      <w:pPr>
        <w:autoSpaceDE w:val="0"/>
        <w:autoSpaceDN w:val="0"/>
        <w:adjustRightInd w:val="0"/>
        <w:spacing w:after="0"/>
        <w:ind w:firstLine="709"/>
        <w:jc w:val="both"/>
        <w:rPr>
          <w:rFonts w:ascii="Times New Roman" w:eastAsiaTheme="minorHAnsi" w:hAnsi="Times New Roman"/>
          <w:sz w:val="28"/>
          <w:szCs w:val="28"/>
        </w:rPr>
      </w:pPr>
      <w:hyperlink r:id="rId31" w:history="1">
        <w:r w:rsidR="001D03B8" w:rsidRPr="00DF02C6">
          <w:rPr>
            <w:rFonts w:ascii="Times New Roman" w:eastAsiaTheme="minorHAnsi" w:hAnsi="Times New Roman"/>
            <w:sz w:val="28"/>
            <w:szCs w:val="28"/>
          </w:rPr>
          <w:t>Блок-схема</w:t>
        </w:r>
      </w:hyperlink>
      <w:r w:rsidR="001D03B8" w:rsidRPr="00DF02C6">
        <w:rPr>
          <w:rFonts w:ascii="Times New Roman" w:eastAsiaTheme="minorHAnsi" w:hAnsi="Times New Roman"/>
          <w:sz w:val="28"/>
          <w:szCs w:val="28"/>
        </w:rPr>
        <w:t xml:space="preserve"> предоставления муниципальной услуги приведена в приложении 2 к регламенту.</w:t>
      </w:r>
    </w:p>
    <w:p w:rsidR="0003018A" w:rsidRPr="00DF02C6" w:rsidRDefault="0003018A" w:rsidP="00193EA3">
      <w:pPr>
        <w:autoSpaceDE w:val="0"/>
        <w:autoSpaceDN w:val="0"/>
        <w:adjustRightInd w:val="0"/>
        <w:spacing w:after="0"/>
        <w:ind w:firstLine="709"/>
        <w:jc w:val="both"/>
        <w:rPr>
          <w:rFonts w:ascii="Times New Roman" w:eastAsiaTheme="minorHAnsi" w:hAnsi="Times New Roman"/>
          <w:sz w:val="28"/>
          <w:szCs w:val="28"/>
        </w:rPr>
      </w:pPr>
    </w:p>
    <w:p w:rsidR="0003018A" w:rsidRPr="00DF02C6" w:rsidRDefault="0003018A" w:rsidP="00193EA3">
      <w:pPr>
        <w:autoSpaceDE w:val="0"/>
        <w:autoSpaceDN w:val="0"/>
        <w:adjustRightInd w:val="0"/>
        <w:spacing w:after="0"/>
        <w:jc w:val="center"/>
        <w:rPr>
          <w:rFonts w:ascii="Times New Roman" w:eastAsiaTheme="minorHAnsi" w:hAnsi="Times New Roman"/>
          <w:sz w:val="28"/>
          <w:szCs w:val="28"/>
        </w:rPr>
      </w:pPr>
      <w:r w:rsidRPr="00DF02C6">
        <w:rPr>
          <w:rFonts w:ascii="Times New Roman" w:eastAsiaTheme="minorHAnsi" w:hAnsi="Times New Roman"/>
          <w:sz w:val="28"/>
          <w:szCs w:val="28"/>
        </w:rPr>
        <w:t xml:space="preserve">3.2. </w:t>
      </w:r>
      <w:r w:rsidR="001D03B8" w:rsidRPr="00DF02C6">
        <w:rPr>
          <w:rFonts w:ascii="Times New Roman" w:eastAsiaTheme="minorHAnsi" w:hAnsi="Times New Roman"/>
          <w:sz w:val="28"/>
          <w:szCs w:val="28"/>
        </w:rPr>
        <w:t xml:space="preserve">Прием и регистрация заявления о предоставлении </w:t>
      </w:r>
    </w:p>
    <w:p w:rsidR="001D03B8" w:rsidRPr="00DF02C6" w:rsidRDefault="001D03B8" w:rsidP="00193EA3">
      <w:pPr>
        <w:autoSpaceDE w:val="0"/>
        <w:autoSpaceDN w:val="0"/>
        <w:adjustRightInd w:val="0"/>
        <w:spacing w:after="0"/>
        <w:jc w:val="center"/>
        <w:rPr>
          <w:rFonts w:ascii="Times New Roman" w:eastAsiaTheme="minorHAnsi" w:hAnsi="Times New Roman"/>
          <w:sz w:val="28"/>
          <w:szCs w:val="28"/>
        </w:rPr>
      </w:pPr>
      <w:r w:rsidRPr="00DF02C6">
        <w:rPr>
          <w:rFonts w:ascii="Times New Roman" w:eastAsiaTheme="minorHAnsi" w:hAnsi="Times New Roman"/>
          <w:sz w:val="28"/>
          <w:szCs w:val="28"/>
        </w:rPr>
        <w:t>муниципальной услуги</w:t>
      </w:r>
    </w:p>
    <w:p w:rsidR="0003018A" w:rsidRPr="00DF02C6" w:rsidRDefault="0003018A" w:rsidP="00193EA3">
      <w:pPr>
        <w:autoSpaceDE w:val="0"/>
        <w:autoSpaceDN w:val="0"/>
        <w:adjustRightInd w:val="0"/>
        <w:spacing w:after="0"/>
        <w:ind w:firstLine="709"/>
        <w:jc w:val="center"/>
        <w:rPr>
          <w:rFonts w:ascii="Times New Roman" w:eastAsiaTheme="minorHAnsi" w:hAnsi="Times New Roman"/>
          <w:sz w:val="28"/>
          <w:szCs w:val="28"/>
        </w:rPr>
      </w:pP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3.2.1. 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E4084" w:rsidRPr="00DF02C6" w:rsidRDefault="001D03B8"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за прием и регистрацию заявления, поступившего в администрацию поселения по почте</w:t>
      </w:r>
      <w:r w:rsidR="0003018A" w:rsidRPr="00DF02C6">
        <w:rPr>
          <w:rFonts w:ascii="Times New Roman" w:eastAsiaTheme="minorHAnsi" w:hAnsi="Times New Roman"/>
          <w:sz w:val="28"/>
          <w:szCs w:val="28"/>
        </w:rPr>
        <w:t xml:space="preserve"> либо представленного заявителем лично в администрацию поселения</w:t>
      </w:r>
      <w:r w:rsidRPr="00DF02C6">
        <w:rPr>
          <w:rFonts w:ascii="Times New Roman" w:eastAsiaTheme="minorHAnsi" w:hAnsi="Times New Roman"/>
          <w:sz w:val="28"/>
          <w:szCs w:val="28"/>
        </w:rPr>
        <w:t xml:space="preserve"> – специалист администрации поселения, ответственный за делопроизводство</w:t>
      </w:r>
      <w:r w:rsidR="0003018A" w:rsidRPr="00DF02C6">
        <w:rPr>
          <w:rFonts w:ascii="Times New Roman" w:eastAsiaTheme="minorHAnsi" w:hAnsi="Times New Roman"/>
          <w:sz w:val="28"/>
          <w:szCs w:val="28"/>
        </w:rPr>
        <w:t>.</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3.2.3. Содержание административных действий, входящих в состав административной процедуры: прием и регистрация заявления (продолжительность или максимальный срок выполнения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в</w:t>
      </w:r>
      <w:r w:rsidR="00DE4084"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 xml:space="preserve">день поступления заявления в </w:t>
      </w:r>
      <w:r w:rsidR="00DE4084" w:rsidRPr="00DF02C6">
        <w:rPr>
          <w:rFonts w:ascii="Times New Roman" w:eastAsiaTheme="minorHAnsi" w:hAnsi="Times New Roman"/>
          <w:sz w:val="28"/>
          <w:szCs w:val="28"/>
        </w:rPr>
        <w:t>администрацию поселения</w:t>
      </w:r>
      <w:r w:rsidRPr="00DF02C6">
        <w:rPr>
          <w:rFonts w:ascii="Times New Roman" w:eastAsiaTheme="minorHAnsi" w:hAnsi="Times New Roman"/>
          <w:sz w:val="28"/>
          <w:szCs w:val="28"/>
        </w:rPr>
        <w:t xml:space="preserve">; при личном обращении заявителя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1</w:t>
      </w:r>
      <w:r w:rsidR="0003018A" w:rsidRPr="00DF02C6">
        <w:rPr>
          <w:rFonts w:ascii="Times New Roman" w:eastAsiaTheme="minorHAnsi" w:hAnsi="Times New Roman"/>
          <w:sz w:val="28"/>
          <w:szCs w:val="28"/>
        </w:rPr>
        <w:t>5</w:t>
      </w:r>
      <w:r w:rsidR="00DE4084"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минут с момента получения заявления о предоставлении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3.2.4. Критерий принятия решения: наличие заявления о предоставлении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3.2.5. Результат выполнения административной процедуры: регистрация заявления о предоставлении муниципальной услуги</w:t>
      </w:r>
      <w:r w:rsidR="0003018A" w:rsidRPr="00DF02C6">
        <w:rPr>
          <w:rFonts w:ascii="Times New Roman" w:eastAsiaTheme="minorHAnsi" w:hAnsi="Times New Roman"/>
          <w:sz w:val="28"/>
          <w:szCs w:val="28"/>
        </w:rPr>
        <w:t xml:space="preserve"> в системе электронного документооборота и делопроизводства администрации поселения</w:t>
      </w:r>
      <w:r w:rsidRPr="00DF02C6">
        <w:rPr>
          <w:rFonts w:ascii="Times New Roman" w:eastAsiaTheme="minorHAnsi" w:hAnsi="Times New Roman"/>
          <w:sz w:val="28"/>
          <w:szCs w:val="28"/>
        </w:rPr>
        <w:t>.</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3.2.6. Способ фиксации результата выполнения административной процедуры:</w:t>
      </w:r>
      <w:r w:rsidR="00FE755E">
        <w:rPr>
          <w:rFonts w:ascii="Times New Roman" w:eastAsiaTheme="minorHAnsi" w:hAnsi="Times New Roman"/>
          <w:sz w:val="28"/>
          <w:szCs w:val="28"/>
        </w:rPr>
        <w:t xml:space="preserve"> </w:t>
      </w:r>
      <w:r w:rsidR="00213FF0" w:rsidRPr="00DF02C6">
        <w:rPr>
          <w:rFonts w:ascii="Times New Roman" w:eastAsiaTheme="minorHAnsi" w:hAnsi="Times New Roman"/>
          <w:sz w:val="28"/>
          <w:szCs w:val="28"/>
        </w:rPr>
        <w:t>регистрация</w:t>
      </w:r>
      <w:r w:rsidRPr="00DF02C6">
        <w:rPr>
          <w:rFonts w:ascii="Times New Roman" w:eastAsiaTheme="minorHAnsi" w:hAnsi="Times New Roman"/>
          <w:sz w:val="28"/>
          <w:szCs w:val="28"/>
        </w:rPr>
        <w:t xml:space="preserve"> заявлени</w:t>
      </w:r>
      <w:r w:rsidR="00213FF0" w:rsidRPr="00DF02C6">
        <w:rPr>
          <w:rFonts w:ascii="Times New Roman" w:eastAsiaTheme="minorHAnsi" w:hAnsi="Times New Roman"/>
          <w:sz w:val="28"/>
          <w:szCs w:val="28"/>
        </w:rPr>
        <w:t>я</w:t>
      </w:r>
      <w:r w:rsidRPr="00DF02C6">
        <w:rPr>
          <w:rFonts w:ascii="Times New Roman" w:eastAsiaTheme="minorHAnsi" w:hAnsi="Times New Roman"/>
          <w:sz w:val="28"/>
          <w:szCs w:val="28"/>
        </w:rPr>
        <w:t xml:space="preserve"> о предоставлении муниципальной услуги в системе электронного документооборота и делопроизводства в администрации </w:t>
      </w:r>
      <w:r w:rsidR="00DE4084" w:rsidRPr="00DF02C6">
        <w:rPr>
          <w:rFonts w:ascii="Times New Roman" w:eastAsiaTheme="minorHAnsi" w:hAnsi="Times New Roman"/>
          <w:sz w:val="28"/>
          <w:szCs w:val="28"/>
        </w:rPr>
        <w:t>поселения</w:t>
      </w:r>
      <w:r w:rsidR="00213FF0" w:rsidRPr="00DF02C6">
        <w:rPr>
          <w:rFonts w:ascii="Times New Roman" w:eastAsiaTheme="minorHAnsi" w:hAnsi="Times New Roman"/>
          <w:sz w:val="28"/>
          <w:szCs w:val="28"/>
        </w:rPr>
        <w:t>.</w:t>
      </w:r>
    </w:p>
    <w:p w:rsidR="00FE755E" w:rsidRDefault="00FE755E" w:rsidP="00193EA3">
      <w:pPr>
        <w:autoSpaceDE w:val="0"/>
        <w:autoSpaceDN w:val="0"/>
        <w:adjustRightInd w:val="0"/>
        <w:spacing w:after="0"/>
        <w:jc w:val="center"/>
        <w:rPr>
          <w:rFonts w:ascii="Times New Roman" w:eastAsiaTheme="minorHAnsi" w:hAnsi="Times New Roman"/>
          <w:sz w:val="28"/>
          <w:szCs w:val="28"/>
        </w:rPr>
      </w:pPr>
    </w:p>
    <w:p w:rsidR="001D03B8" w:rsidRPr="00DF02C6" w:rsidRDefault="001D03B8" w:rsidP="00193EA3">
      <w:pPr>
        <w:autoSpaceDE w:val="0"/>
        <w:autoSpaceDN w:val="0"/>
        <w:adjustRightInd w:val="0"/>
        <w:spacing w:after="0"/>
        <w:jc w:val="center"/>
        <w:rPr>
          <w:rFonts w:ascii="Times New Roman" w:eastAsiaTheme="minorHAnsi" w:hAnsi="Times New Roman"/>
          <w:sz w:val="28"/>
          <w:szCs w:val="28"/>
        </w:rPr>
      </w:pPr>
      <w:r w:rsidRPr="00DF02C6">
        <w:rPr>
          <w:rFonts w:ascii="Times New Roman" w:eastAsiaTheme="minorHAnsi" w:hAnsi="Times New Roman"/>
          <w:sz w:val="28"/>
          <w:szCs w:val="28"/>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13FF0" w:rsidRPr="00DF02C6" w:rsidRDefault="00213FF0" w:rsidP="00193EA3">
      <w:pPr>
        <w:autoSpaceDE w:val="0"/>
        <w:autoSpaceDN w:val="0"/>
        <w:adjustRightInd w:val="0"/>
        <w:spacing w:after="0"/>
        <w:jc w:val="center"/>
        <w:rPr>
          <w:rFonts w:ascii="Times New Roman" w:eastAsiaTheme="minorHAnsi" w:hAnsi="Times New Roman"/>
          <w:sz w:val="28"/>
          <w:szCs w:val="28"/>
        </w:rPr>
      </w:pP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3.3.1. Основанием для начала административной процедуры является поступление специалисту </w:t>
      </w:r>
      <w:r w:rsidR="00DE4084" w:rsidRPr="00DF02C6">
        <w:rPr>
          <w:rFonts w:ascii="Times New Roman" w:eastAsiaTheme="minorHAnsi" w:hAnsi="Times New Roman"/>
          <w:sz w:val="28"/>
          <w:szCs w:val="28"/>
        </w:rPr>
        <w:t>администрации поселения</w:t>
      </w:r>
      <w:r w:rsidR="00213FF0" w:rsidRPr="00DF02C6">
        <w:rPr>
          <w:rFonts w:ascii="Times New Roman" w:eastAsiaTheme="minorHAnsi" w:hAnsi="Times New Roman"/>
          <w:sz w:val="28"/>
          <w:szCs w:val="28"/>
        </w:rPr>
        <w:t>, ответственному за предоставление муниципальной услуги,</w:t>
      </w:r>
      <w:r w:rsidRPr="00DF02C6">
        <w:rPr>
          <w:rFonts w:ascii="Times New Roman" w:eastAsiaTheme="minorHAnsi" w:hAnsi="Times New Roman"/>
          <w:sz w:val="28"/>
          <w:szCs w:val="28"/>
        </w:rPr>
        <w:t xml:space="preserve"> </w:t>
      </w:r>
      <w:r w:rsidR="00213FF0" w:rsidRPr="00DF02C6">
        <w:rPr>
          <w:rFonts w:ascii="Times New Roman" w:eastAsiaTheme="minorHAnsi" w:hAnsi="Times New Roman"/>
          <w:sz w:val="28"/>
          <w:szCs w:val="28"/>
        </w:rPr>
        <w:t xml:space="preserve">зарегистрированного </w:t>
      </w:r>
      <w:r w:rsidRPr="00DF02C6">
        <w:rPr>
          <w:rFonts w:ascii="Times New Roman" w:eastAsiaTheme="minorHAnsi" w:hAnsi="Times New Roman"/>
          <w:sz w:val="28"/>
          <w:szCs w:val="28"/>
        </w:rPr>
        <w:t>заявления о предоставлении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за рассмотрение заявления о предоставлении муниципальной услуги и оформление документов, являющихся результатом предоставления муниципальной услуги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специалист </w:t>
      </w:r>
      <w:r w:rsidR="00DE4084"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за подписание документов, являющихся результатом предоставления муниципальной услуги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w:t>
      </w:r>
      <w:r w:rsidR="00DE4084" w:rsidRPr="00DF02C6">
        <w:rPr>
          <w:rFonts w:ascii="Times New Roman" w:eastAsiaTheme="minorHAnsi" w:hAnsi="Times New Roman"/>
          <w:sz w:val="28"/>
          <w:szCs w:val="28"/>
        </w:rPr>
        <w:t>глава поселения</w:t>
      </w:r>
      <w:r w:rsidRPr="00DF02C6">
        <w:rPr>
          <w:rFonts w:ascii="Times New Roman" w:eastAsiaTheme="minorHAnsi" w:hAnsi="Times New Roman"/>
          <w:sz w:val="28"/>
          <w:szCs w:val="28"/>
        </w:rPr>
        <w:t>;</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за регистрацию подписанных </w:t>
      </w:r>
      <w:r w:rsidR="00DE4084" w:rsidRPr="00DF02C6">
        <w:rPr>
          <w:rFonts w:ascii="Times New Roman" w:eastAsiaTheme="minorHAnsi" w:hAnsi="Times New Roman"/>
          <w:sz w:val="28"/>
          <w:szCs w:val="28"/>
        </w:rPr>
        <w:t>главой поселения</w:t>
      </w:r>
      <w:r w:rsidRPr="00DF02C6">
        <w:rPr>
          <w:rFonts w:ascii="Times New Roman" w:eastAsiaTheme="minorHAnsi" w:hAnsi="Times New Roman"/>
          <w:sz w:val="28"/>
          <w:szCs w:val="28"/>
        </w:rPr>
        <w:t>, документов, являющихся результатом пред</w:t>
      </w:r>
      <w:r w:rsidR="00DE4084" w:rsidRPr="00DF02C6">
        <w:rPr>
          <w:rFonts w:ascii="Times New Roman" w:eastAsiaTheme="minorHAnsi" w:hAnsi="Times New Roman"/>
          <w:sz w:val="28"/>
          <w:szCs w:val="28"/>
        </w:rPr>
        <w:t>оставления муниципальной услуги</w:t>
      </w:r>
      <w:r w:rsidRPr="00DF02C6">
        <w:rPr>
          <w:rFonts w:ascii="Times New Roman" w:eastAsiaTheme="minorHAnsi" w:hAnsi="Times New Roman"/>
          <w:sz w:val="28"/>
          <w:szCs w:val="28"/>
        </w:rPr>
        <w:t xml:space="preserve">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с</w:t>
      </w:r>
      <w:r w:rsidR="00DE4084" w:rsidRPr="00DF02C6">
        <w:rPr>
          <w:rFonts w:ascii="Times New Roman" w:eastAsiaTheme="minorHAnsi" w:hAnsi="Times New Roman"/>
          <w:sz w:val="28"/>
          <w:szCs w:val="28"/>
        </w:rPr>
        <w:t>п</w:t>
      </w:r>
      <w:r w:rsidRPr="00DF02C6">
        <w:rPr>
          <w:rFonts w:ascii="Times New Roman" w:eastAsiaTheme="minorHAnsi" w:hAnsi="Times New Roman"/>
          <w:sz w:val="28"/>
          <w:szCs w:val="28"/>
        </w:rPr>
        <w:t xml:space="preserve">ециалист </w:t>
      </w:r>
      <w:r w:rsidR="00DE4084"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ответственный за делопроизводство.</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3.3.3. Содержание административных действий, входящих в состав административной процедуры:</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 xml:space="preserve">рассмотрение заявления (проведение идентификации объекта учета с данными учета реестра муниципального имущества) и оформление документов, являющихся результатом предоставления муниципальной услуги: выписки из реестра муниципального имущества в случае, если реестр содержит сведения об объекте, либо уведомления об отказе в предоставлении муниципальной услуги в случае наличия оснований для отказа, предусмотренных </w:t>
      </w:r>
      <w:hyperlink r:id="rId32" w:history="1">
        <w:r w:rsidRPr="00DF02C6">
          <w:rPr>
            <w:rFonts w:ascii="Times New Roman" w:eastAsiaTheme="minorHAnsi" w:hAnsi="Times New Roman"/>
            <w:sz w:val="28"/>
            <w:szCs w:val="28"/>
          </w:rPr>
          <w:t>пунктом 2.10</w:t>
        </w:r>
      </w:hyperlink>
      <w:r w:rsidRPr="00DF02C6">
        <w:rPr>
          <w:rFonts w:ascii="Times New Roman" w:eastAsiaTheme="minorHAnsi" w:hAnsi="Times New Roman"/>
          <w:sz w:val="28"/>
          <w:szCs w:val="28"/>
        </w:rPr>
        <w:t xml:space="preserve">  регламента (продолжительность и (или) максимальный срок выполнения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3</w:t>
      </w:r>
      <w:r w:rsidR="00DE4084"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календарных дня</w:t>
      </w:r>
      <w:proofErr w:type="gramEnd"/>
      <w:r w:rsidRPr="00DF02C6">
        <w:rPr>
          <w:rFonts w:ascii="Times New Roman" w:eastAsiaTheme="minorHAnsi" w:hAnsi="Times New Roman"/>
          <w:sz w:val="28"/>
          <w:szCs w:val="28"/>
        </w:rPr>
        <w:t xml:space="preserve"> со дня регистрации</w:t>
      </w:r>
      <w:r w:rsidR="00213FF0" w:rsidRPr="00DF02C6">
        <w:rPr>
          <w:rFonts w:ascii="Times New Roman" w:eastAsiaTheme="minorHAnsi" w:hAnsi="Times New Roman"/>
          <w:sz w:val="28"/>
          <w:szCs w:val="28"/>
        </w:rPr>
        <w:t xml:space="preserve"> заявления </w:t>
      </w:r>
      <w:r w:rsidRPr="00DF02C6">
        <w:rPr>
          <w:rFonts w:ascii="Times New Roman" w:eastAsiaTheme="minorHAnsi" w:hAnsi="Times New Roman"/>
          <w:sz w:val="28"/>
          <w:szCs w:val="28"/>
        </w:rPr>
        <w:t xml:space="preserve">в </w:t>
      </w:r>
      <w:r w:rsidR="00DE4084"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заявления);</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подписание документов, являющихся результатом предоставления муниципальной услуги (продолжительность и (или)</w:t>
      </w:r>
      <w:r w:rsidR="00DE4084" w:rsidRPr="00DF02C6">
        <w:rPr>
          <w:rFonts w:ascii="Times New Roman" w:eastAsiaTheme="minorHAnsi" w:hAnsi="Times New Roman"/>
          <w:sz w:val="28"/>
          <w:szCs w:val="28"/>
        </w:rPr>
        <w:t xml:space="preserve"> максимальный срок выполнения – </w:t>
      </w:r>
      <w:r w:rsidRPr="00DF02C6">
        <w:rPr>
          <w:rFonts w:ascii="Times New Roman" w:eastAsiaTheme="minorHAnsi" w:hAnsi="Times New Roman"/>
          <w:sz w:val="28"/>
          <w:szCs w:val="28"/>
        </w:rPr>
        <w:t xml:space="preserve">не позднее 3 календарных дней со дня подготовки и оформления специалистом </w:t>
      </w:r>
      <w:r w:rsidR="00DE4084"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документов, являющихся результатом предоставления муниципальной услуги);</w:t>
      </w:r>
    </w:p>
    <w:p w:rsidR="001D03B8" w:rsidRPr="00DF02C6" w:rsidRDefault="001D03B8" w:rsidP="00193EA3">
      <w:pPr>
        <w:pStyle w:val="aa"/>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регистрация документов, являющихся результатом предоставления муниципальной услуги (продолжительность и (или) </w:t>
      </w:r>
      <w:r w:rsidRPr="00DF02C6">
        <w:rPr>
          <w:rFonts w:ascii="Times New Roman" w:eastAsiaTheme="minorHAnsi" w:hAnsi="Times New Roman"/>
          <w:sz w:val="28"/>
          <w:szCs w:val="28"/>
        </w:rPr>
        <w:lastRenderedPageBreak/>
        <w:t xml:space="preserve">максимальный срок выполнения </w:t>
      </w:r>
      <w:r w:rsidR="00DE4084"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в</w:t>
      </w:r>
      <w:r w:rsidR="00DE4084" w:rsidRPr="00DF02C6">
        <w:rPr>
          <w:rFonts w:ascii="Times New Roman" w:eastAsiaTheme="minorHAnsi" w:hAnsi="Times New Roman"/>
          <w:sz w:val="28"/>
          <w:szCs w:val="28"/>
        </w:rPr>
        <w:t xml:space="preserve"> </w:t>
      </w:r>
      <w:r w:rsidRPr="00DF02C6">
        <w:rPr>
          <w:rFonts w:ascii="Times New Roman" w:eastAsiaTheme="minorHAnsi" w:hAnsi="Times New Roman"/>
          <w:sz w:val="28"/>
          <w:szCs w:val="28"/>
        </w:rPr>
        <w:t xml:space="preserve">день его подписания </w:t>
      </w:r>
      <w:r w:rsidR="00DE4084" w:rsidRPr="00DF02C6">
        <w:rPr>
          <w:rFonts w:ascii="Times New Roman" w:eastAsiaTheme="minorHAnsi" w:hAnsi="Times New Roman"/>
          <w:sz w:val="28"/>
          <w:szCs w:val="28"/>
        </w:rPr>
        <w:t>главой поселения</w:t>
      </w:r>
      <w:r w:rsidRPr="00DF02C6">
        <w:rPr>
          <w:rFonts w:ascii="Times New Roman" w:eastAsiaTheme="minorHAnsi" w:hAnsi="Times New Roman"/>
          <w:sz w:val="28"/>
          <w:szCs w:val="28"/>
        </w:rPr>
        <w:t>).</w:t>
      </w:r>
    </w:p>
    <w:p w:rsidR="00140CF9" w:rsidRPr="00140CF9" w:rsidRDefault="00140CF9" w:rsidP="00193EA3">
      <w:pPr>
        <w:autoSpaceDE w:val="0"/>
        <w:autoSpaceDN w:val="0"/>
        <w:adjustRightInd w:val="0"/>
        <w:spacing w:after="0"/>
        <w:ind w:firstLine="709"/>
        <w:jc w:val="both"/>
        <w:rPr>
          <w:rFonts w:ascii="Times New Roman" w:eastAsiaTheme="minorHAnsi" w:hAnsi="Times New Roman"/>
          <w:sz w:val="28"/>
          <w:szCs w:val="28"/>
        </w:rPr>
      </w:pPr>
      <w:r w:rsidRPr="00516F18">
        <w:rPr>
          <w:rFonts w:ascii="Times New Roman" w:eastAsiaTheme="minorHAnsi" w:hAnsi="Times New Roman"/>
          <w:sz w:val="28"/>
          <w:szCs w:val="28"/>
        </w:rPr>
        <w:t xml:space="preserve">3.3.4. Критериями для принятия решения для предоставления муниципальной услуги является наличие (отсутствие) объекта в реестре муниципальной собственности поселения и наличие (отсутствие) оснований для предоставления муниципальной услуги, предусмотренных пунктом </w:t>
      </w:r>
      <w:r w:rsidR="00516F18" w:rsidRPr="00516F18">
        <w:rPr>
          <w:rFonts w:ascii="Times New Roman" w:eastAsiaTheme="minorHAnsi" w:hAnsi="Times New Roman"/>
          <w:sz w:val="28"/>
          <w:szCs w:val="28"/>
        </w:rPr>
        <w:t>3.3.1.</w:t>
      </w:r>
      <w:r w:rsidRPr="00516F18">
        <w:rPr>
          <w:rFonts w:ascii="Times New Roman" w:eastAsiaTheme="minorHAnsi" w:hAnsi="Times New Roman"/>
          <w:sz w:val="28"/>
          <w:szCs w:val="28"/>
        </w:rPr>
        <w:t xml:space="preserve"> регламента.</w:t>
      </w:r>
      <w:r w:rsidRPr="00140CF9">
        <w:rPr>
          <w:rFonts w:ascii="Times New Roman" w:eastAsiaTheme="minorHAnsi" w:hAnsi="Times New Roman"/>
          <w:sz w:val="28"/>
          <w:szCs w:val="28"/>
        </w:rPr>
        <w:t xml:space="preserve"> </w:t>
      </w:r>
    </w:p>
    <w:p w:rsidR="001D03B8" w:rsidRPr="00DF02C6" w:rsidRDefault="00140CF9" w:rsidP="00193EA3">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3.3.5. </w:t>
      </w:r>
      <w:r w:rsidR="001D03B8" w:rsidRPr="00DF02C6">
        <w:rPr>
          <w:rFonts w:ascii="Times New Roman" w:eastAsiaTheme="minorHAnsi" w:hAnsi="Times New Roman"/>
          <w:sz w:val="28"/>
          <w:szCs w:val="28"/>
        </w:rPr>
        <w:t xml:space="preserve">Результат выполнения административной процедуры: подписанные </w:t>
      </w:r>
      <w:r w:rsidR="00DE4084" w:rsidRPr="00DF02C6">
        <w:rPr>
          <w:rFonts w:ascii="Times New Roman" w:eastAsiaTheme="minorHAnsi" w:hAnsi="Times New Roman"/>
          <w:sz w:val="28"/>
          <w:szCs w:val="28"/>
        </w:rPr>
        <w:t>главой поселения</w:t>
      </w:r>
      <w:r w:rsidR="001D03B8" w:rsidRPr="00DF02C6">
        <w:rPr>
          <w:rFonts w:ascii="Times New Roman" w:eastAsiaTheme="minorHAnsi" w:hAnsi="Times New Roman"/>
          <w:sz w:val="28"/>
          <w:szCs w:val="28"/>
        </w:rPr>
        <w:t xml:space="preserve"> документы, являющиеся результатом предоставления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3.3.</w:t>
      </w:r>
      <w:r w:rsidR="00140CF9">
        <w:rPr>
          <w:rFonts w:ascii="Times New Roman" w:eastAsiaTheme="minorHAnsi" w:hAnsi="Times New Roman"/>
          <w:sz w:val="28"/>
          <w:szCs w:val="28"/>
        </w:rPr>
        <w:t>6</w:t>
      </w:r>
      <w:r w:rsidRPr="00DF02C6">
        <w:rPr>
          <w:rFonts w:ascii="Times New Roman" w:eastAsiaTheme="minorHAnsi" w:hAnsi="Times New Roman"/>
          <w:sz w:val="28"/>
          <w:szCs w:val="28"/>
        </w:rPr>
        <w:t xml:space="preserve">. Способ фиксации результата выполнения административной процедуры: регистрация документов, являющихся результатом предоставления муниципальной услуги, в системе электронного документооборота и делопроизводства в администрации </w:t>
      </w:r>
      <w:r w:rsidR="00DE4084" w:rsidRPr="00DF02C6">
        <w:rPr>
          <w:rFonts w:ascii="Times New Roman" w:eastAsiaTheme="minorHAnsi" w:hAnsi="Times New Roman"/>
          <w:sz w:val="28"/>
          <w:szCs w:val="28"/>
        </w:rPr>
        <w:t>поселения</w:t>
      </w:r>
      <w:r w:rsidRPr="00DF02C6">
        <w:rPr>
          <w:rFonts w:ascii="Times New Roman" w:eastAsiaTheme="minorHAnsi" w:hAnsi="Times New Roman"/>
          <w:sz w:val="28"/>
          <w:szCs w:val="28"/>
        </w:rPr>
        <w:t>.</w:t>
      </w:r>
    </w:p>
    <w:p w:rsidR="00213FF0" w:rsidRPr="00DF02C6" w:rsidRDefault="00213FF0" w:rsidP="00193EA3">
      <w:pPr>
        <w:autoSpaceDE w:val="0"/>
        <w:autoSpaceDN w:val="0"/>
        <w:adjustRightInd w:val="0"/>
        <w:spacing w:after="0"/>
        <w:ind w:firstLine="709"/>
        <w:jc w:val="both"/>
        <w:rPr>
          <w:rFonts w:ascii="Times New Roman" w:eastAsiaTheme="minorHAnsi" w:hAnsi="Times New Roman"/>
          <w:sz w:val="28"/>
          <w:szCs w:val="28"/>
        </w:rPr>
      </w:pPr>
    </w:p>
    <w:p w:rsidR="001D03B8" w:rsidRPr="00DF02C6" w:rsidRDefault="001D03B8" w:rsidP="00193EA3">
      <w:pPr>
        <w:autoSpaceDE w:val="0"/>
        <w:autoSpaceDN w:val="0"/>
        <w:adjustRightInd w:val="0"/>
        <w:spacing w:after="0"/>
        <w:jc w:val="center"/>
        <w:rPr>
          <w:rFonts w:ascii="Times New Roman" w:eastAsiaTheme="minorHAnsi" w:hAnsi="Times New Roman"/>
          <w:sz w:val="28"/>
          <w:szCs w:val="28"/>
        </w:rPr>
      </w:pPr>
      <w:r w:rsidRPr="00DF02C6">
        <w:rPr>
          <w:rFonts w:ascii="Times New Roman" w:eastAsiaTheme="minorHAnsi" w:hAnsi="Times New Roman"/>
          <w:sz w:val="28"/>
          <w:szCs w:val="28"/>
        </w:rPr>
        <w:t>3.4. Выдача (направление) заявителю документов, являющихся результатом предоставления муниципальной услуги</w:t>
      </w:r>
    </w:p>
    <w:p w:rsidR="00213FF0" w:rsidRPr="00DF02C6" w:rsidRDefault="00213FF0" w:rsidP="00193EA3">
      <w:pPr>
        <w:autoSpaceDE w:val="0"/>
        <w:autoSpaceDN w:val="0"/>
        <w:adjustRightInd w:val="0"/>
        <w:spacing w:after="0"/>
        <w:jc w:val="center"/>
        <w:rPr>
          <w:rFonts w:ascii="Times New Roman" w:eastAsiaTheme="minorHAnsi" w:hAnsi="Times New Roman"/>
          <w:sz w:val="28"/>
          <w:szCs w:val="28"/>
        </w:rPr>
      </w:pP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3.4.1. Основанием для начала административной процедуры является поступление специалисту </w:t>
      </w:r>
      <w:r w:rsidR="002A303F"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зарегистрированных документов, являющихся результатом предоставления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D03B8" w:rsidRPr="00DF02C6" w:rsidRDefault="001D03B8"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D74532" w:rsidRPr="00DF02C6">
        <w:rPr>
          <w:rFonts w:ascii="Times New Roman" w:eastAsiaTheme="minorHAnsi" w:hAnsi="Times New Roman"/>
          <w:sz w:val="28"/>
          <w:szCs w:val="28"/>
        </w:rPr>
        <w:t>администрации поселения</w:t>
      </w:r>
      <w:r w:rsidR="00213FF0" w:rsidRPr="00DF02C6">
        <w:rPr>
          <w:rFonts w:ascii="Times New Roman" w:eastAsiaTheme="minorHAnsi" w:hAnsi="Times New Roman"/>
          <w:sz w:val="28"/>
          <w:szCs w:val="28"/>
        </w:rPr>
        <w:t>, ответственный за делопроизводство</w:t>
      </w:r>
      <w:r w:rsidRPr="00DF02C6">
        <w:rPr>
          <w:rFonts w:ascii="Times New Roman" w:eastAsiaTheme="minorHAnsi" w:hAnsi="Times New Roman"/>
          <w:sz w:val="28"/>
          <w:szCs w:val="28"/>
        </w:rPr>
        <w:t>;</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з</w:t>
      </w:r>
      <w:r w:rsidR="001D03B8" w:rsidRPr="00DF02C6">
        <w:rPr>
          <w:rFonts w:ascii="Times New Roman" w:eastAsiaTheme="minorHAnsi" w:hAnsi="Times New Roman"/>
          <w:sz w:val="28"/>
          <w:szCs w:val="28"/>
        </w:rPr>
        <w:t xml:space="preserve">а выдачу заявителю документов, являющихся результатом предоставления муниципальной услуги, нарочно </w:t>
      </w:r>
      <w:r w:rsidRPr="00DF02C6">
        <w:rPr>
          <w:rFonts w:ascii="Times New Roman" w:eastAsiaTheme="minorHAnsi" w:hAnsi="Times New Roman"/>
          <w:sz w:val="28"/>
          <w:szCs w:val="28"/>
        </w:rPr>
        <w:t>–</w:t>
      </w:r>
      <w:r w:rsidR="001D03B8" w:rsidRPr="00DF02C6">
        <w:rPr>
          <w:rFonts w:ascii="Times New Roman" w:eastAsiaTheme="minorHAnsi" w:hAnsi="Times New Roman"/>
          <w:sz w:val="28"/>
          <w:szCs w:val="28"/>
        </w:rPr>
        <w:t xml:space="preserve"> специалист </w:t>
      </w:r>
      <w:r w:rsidRPr="00DF02C6">
        <w:rPr>
          <w:rFonts w:ascii="Times New Roman" w:eastAsiaTheme="minorHAnsi" w:hAnsi="Times New Roman"/>
          <w:sz w:val="28"/>
          <w:szCs w:val="28"/>
        </w:rPr>
        <w:t>администрации поселения</w:t>
      </w:r>
      <w:r w:rsidR="00213FF0" w:rsidRPr="00DF02C6">
        <w:rPr>
          <w:rFonts w:ascii="Times New Roman" w:eastAsiaTheme="minorHAnsi" w:hAnsi="Times New Roman"/>
          <w:sz w:val="28"/>
          <w:szCs w:val="28"/>
        </w:rPr>
        <w:t>, ответственный за предоставление муниципальной услуги</w:t>
      </w:r>
      <w:r w:rsidRPr="00DF02C6">
        <w:rPr>
          <w:rFonts w:ascii="Times New Roman" w:eastAsiaTheme="minorHAnsi" w:hAnsi="Times New Roman"/>
          <w:sz w:val="28"/>
          <w:szCs w:val="28"/>
        </w:rPr>
        <w:t>.</w:t>
      </w:r>
    </w:p>
    <w:p w:rsidR="001D03B8" w:rsidRPr="00DF02C6" w:rsidRDefault="001D03B8" w:rsidP="00193EA3">
      <w:pPr>
        <w:tabs>
          <w:tab w:val="left" w:pos="993"/>
        </w:tabs>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3.4.3.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D74532" w:rsidRPr="00DF02C6">
        <w:rPr>
          <w:rFonts w:ascii="Times New Roman" w:eastAsiaTheme="minorHAnsi" w:hAnsi="Times New Roman"/>
          <w:sz w:val="28"/>
          <w:szCs w:val="28"/>
        </w:rPr>
        <w:t>–</w:t>
      </w:r>
      <w:r w:rsidRPr="00DF02C6">
        <w:rPr>
          <w:rFonts w:ascii="Times New Roman" w:eastAsiaTheme="minorHAnsi" w:hAnsi="Times New Roman"/>
          <w:sz w:val="28"/>
          <w:szCs w:val="28"/>
        </w:rPr>
        <w:t xml:space="preserve"> не позднее чем через 3 календарных дня со </w:t>
      </w:r>
      <w:r w:rsidRPr="00DF02C6">
        <w:rPr>
          <w:rFonts w:ascii="Times New Roman" w:eastAsiaTheme="minorHAnsi" w:hAnsi="Times New Roman"/>
          <w:sz w:val="28"/>
          <w:szCs w:val="28"/>
        </w:rPr>
        <w:lastRenderedPageBreak/>
        <w:t xml:space="preserve">дня подписания </w:t>
      </w:r>
      <w:r w:rsidR="00D74532" w:rsidRPr="00DF02C6">
        <w:rPr>
          <w:rFonts w:ascii="Times New Roman" w:eastAsiaTheme="minorHAnsi" w:hAnsi="Times New Roman"/>
          <w:sz w:val="28"/>
          <w:szCs w:val="28"/>
        </w:rPr>
        <w:t>главой поселения</w:t>
      </w:r>
      <w:r w:rsidRPr="00DF02C6">
        <w:rPr>
          <w:rFonts w:ascii="Times New Roman" w:eastAsiaTheme="minorHAnsi" w:hAnsi="Times New Roman"/>
          <w:sz w:val="28"/>
          <w:szCs w:val="28"/>
        </w:rPr>
        <w:t xml:space="preserve"> документов, являющихся результатом предоставления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3.4.4. Критерий принятия решения: оформленные документы, являющиеся результатом предоставления муниципальной услуги.</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w:t>
      </w:r>
      <w:r w:rsidR="00D74532" w:rsidRPr="00DF02C6">
        <w:rPr>
          <w:rFonts w:ascii="Times New Roman" w:eastAsiaTheme="minorHAnsi" w:hAnsi="Times New Roman"/>
          <w:sz w:val="28"/>
          <w:szCs w:val="28"/>
        </w:rPr>
        <w:t xml:space="preserve"> почту заявителя</w:t>
      </w:r>
      <w:r w:rsidRPr="00DF02C6">
        <w:rPr>
          <w:rFonts w:ascii="Times New Roman" w:eastAsiaTheme="minorHAnsi" w:hAnsi="Times New Roman"/>
          <w:sz w:val="28"/>
          <w:szCs w:val="28"/>
        </w:rPr>
        <w:t>.</w:t>
      </w:r>
    </w:p>
    <w:p w:rsidR="001D03B8" w:rsidRPr="00DF02C6" w:rsidRDefault="001D03B8" w:rsidP="00193EA3">
      <w:pPr>
        <w:autoSpaceDE w:val="0"/>
        <w:autoSpaceDN w:val="0"/>
        <w:adjustRightInd w:val="0"/>
        <w:spacing w:after="0"/>
        <w:ind w:firstLine="709"/>
        <w:jc w:val="both"/>
        <w:rPr>
          <w:rFonts w:ascii="Times New Roman" w:eastAsiaTheme="minorHAnsi" w:hAnsi="Times New Roman"/>
          <w:sz w:val="28"/>
          <w:szCs w:val="28"/>
        </w:rPr>
      </w:pPr>
      <w:r w:rsidRPr="00DF02C6">
        <w:rPr>
          <w:rFonts w:ascii="Times New Roman" w:eastAsiaTheme="minorHAnsi" w:hAnsi="Times New Roman"/>
          <w:sz w:val="28"/>
          <w:szCs w:val="28"/>
        </w:rPr>
        <w:t>3.4.6. Способ фиксации результата выполнения административной процедуры:</w:t>
      </w:r>
    </w:p>
    <w:p w:rsidR="001D03B8" w:rsidRPr="00DF02C6" w:rsidRDefault="001D03B8"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в случае выдачи заявителю документов, являющихся результатом предоставления муниципальной услуги, нарочно - факт получения результата муниципальной услуги подтверждается подписью заявителя о получении результата муниципальной услуги на втором экземпляре документа, являющегося результатом предоставления муниципальной услуги;</w:t>
      </w:r>
    </w:p>
    <w:p w:rsidR="001D03B8" w:rsidRPr="00DF02C6" w:rsidRDefault="001D03B8"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 факт получения заявителем документов подтверждается квитанцией (уведомлением) об отправке</w:t>
      </w:r>
      <w:r w:rsidR="00D74532" w:rsidRPr="00DF02C6">
        <w:rPr>
          <w:rFonts w:ascii="Times New Roman" w:eastAsiaTheme="minorHAnsi" w:hAnsi="Times New Roman"/>
          <w:sz w:val="28"/>
          <w:szCs w:val="28"/>
        </w:rPr>
        <w:t>.</w:t>
      </w:r>
    </w:p>
    <w:p w:rsidR="00D74532" w:rsidRPr="00DF02C6" w:rsidRDefault="00D74532" w:rsidP="00193EA3">
      <w:pPr>
        <w:pStyle w:val="aa"/>
        <w:tabs>
          <w:tab w:val="left" w:pos="993"/>
        </w:tabs>
        <w:autoSpaceDE w:val="0"/>
        <w:autoSpaceDN w:val="0"/>
        <w:adjustRightInd w:val="0"/>
        <w:spacing w:after="0"/>
        <w:ind w:left="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 </w:t>
      </w:r>
    </w:p>
    <w:p w:rsidR="00D74532" w:rsidRPr="00DF02C6" w:rsidRDefault="00D74532" w:rsidP="00193EA3">
      <w:pPr>
        <w:autoSpaceDE w:val="0"/>
        <w:autoSpaceDN w:val="0"/>
        <w:adjustRightInd w:val="0"/>
        <w:spacing w:after="0"/>
        <w:jc w:val="center"/>
        <w:outlineLvl w:val="0"/>
        <w:rPr>
          <w:rFonts w:ascii="Times New Roman" w:eastAsiaTheme="minorHAnsi" w:hAnsi="Times New Roman"/>
          <w:b/>
          <w:sz w:val="28"/>
          <w:szCs w:val="28"/>
        </w:rPr>
      </w:pPr>
      <w:r w:rsidRPr="00DF02C6">
        <w:rPr>
          <w:rFonts w:ascii="Times New Roman" w:eastAsiaTheme="minorHAnsi" w:hAnsi="Times New Roman"/>
          <w:b/>
          <w:sz w:val="28"/>
          <w:szCs w:val="28"/>
        </w:rPr>
        <w:t>IV. Формы контроля</w:t>
      </w:r>
    </w:p>
    <w:p w:rsidR="00D74532" w:rsidRPr="00DF02C6" w:rsidRDefault="00D74532" w:rsidP="00193EA3">
      <w:pPr>
        <w:autoSpaceDE w:val="0"/>
        <w:autoSpaceDN w:val="0"/>
        <w:adjustRightInd w:val="0"/>
        <w:spacing w:after="0"/>
        <w:jc w:val="center"/>
        <w:rPr>
          <w:rFonts w:ascii="Times New Roman" w:eastAsiaTheme="minorHAnsi" w:hAnsi="Times New Roman"/>
          <w:b/>
          <w:sz w:val="28"/>
          <w:szCs w:val="28"/>
        </w:rPr>
      </w:pPr>
      <w:r w:rsidRPr="00DF02C6">
        <w:rPr>
          <w:rFonts w:ascii="Times New Roman" w:eastAsiaTheme="minorHAnsi" w:hAnsi="Times New Roman"/>
          <w:b/>
          <w:sz w:val="28"/>
          <w:szCs w:val="28"/>
        </w:rPr>
        <w:t>за исполнением регламента</w:t>
      </w:r>
    </w:p>
    <w:p w:rsidR="00D74532" w:rsidRPr="00DF02C6" w:rsidRDefault="00D74532" w:rsidP="00193EA3">
      <w:pPr>
        <w:autoSpaceDE w:val="0"/>
        <w:autoSpaceDN w:val="0"/>
        <w:adjustRightInd w:val="0"/>
        <w:spacing w:after="0"/>
        <w:jc w:val="center"/>
        <w:rPr>
          <w:rFonts w:ascii="Times New Roman" w:eastAsiaTheme="minorHAnsi" w:hAnsi="Times New Roman"/>
          <w:sz w:val="28"/>
          <w:szCs w:val="28"/>
        </w:rPr>
      </w:pP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4.1. Текущий </w:t>
      </w:r>
      <w:proofErr w:type="gramStart"/>
      <w:r w:rsidRPr="00DF02C6">
        <w:rPr>
          <w:rFonts w:ascii="Times New Roman" w:eastAsiaTheme="minorHAnsi" w:hAnsi="Times New Roman"/>
          <w:sz w:val="28"/>
          <w:szCs w:val="28"/>
        </w:rPr>
        <w:t>контроль за</w:t>
      </w:r>
      <w:proofErr w:type="gramEnd"/>
      <w:r w:rsidRPr="00DF02C6">
        <w:rPr>
          <w:rFonts w:ascii="Times New Roman" w:eastAsiaTheme="minorHAnsi" w:hAnsi="Times New Roman"/>
          <w:sz w:val="28"/>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главой поселения.</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4.2. Плановые проверки полноты и качества предоставления муниципальной услуги проводятся главой поселения.</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Периодичность проведения плановых проверок полноты и качества предоставления муниципальной услуги устанавливается главой поселения.</w:t>
      </w:r>
    </w:p>
    <w:p w:rsidR="00D74532" w:rsidRPr="00DF02C6" w:rsidRDefault="00213F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4.3. </w:t>
      </w:r>
      <w:r w:rsidR="00D74532" w:rsidRPr="00DF02C6">
        <w:rPr>
          <w:rFonts w:ascii="Times New Roman" w:eastAsiaTheme="minorHAnsi" w:hAnsi="Times New Roman"/>
          <w:sz w:val="28"/>
          <w:szCs w:val="28"/>
        </w:rPr>
        <w:t>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D74532" w:rsidRPr="00DF02C6" w:rsidRDefault="00213F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4.4. </w:t>
      </w:r>
      <w:r w:rsidR="00D74532" w:rsidRPr="00DF02C6">
        <w:rPr>
          <w:rFonts w:ascii="Times New Roman" w:eastAsiaTheme="minorHAnsi" w:hAnsi="Times New Roman"/>
          <w:sz w:val="28"/>
          <w:szCs w:val="28"/>
        </w:rPr>
        <w:t>В случае проведения внеплановой проверки по конкретному обращению заявителя</w:t>
      </w:r>
      <w:r w:rsidRPr="00DF02C6">
        <w:rPr>
          <w:rFonts w:ascii="Times New Roman" w:eastAsiaTheme="minorHAnsi" w:hAnsi="Times New Roman"/>
          <w:sz w:val="28"/>
          <w:szCs w:val="28"/>
        </w:rPr>
        <w:t>,</w:t>
      </w:r>
      <w:r w:rsidR="00D74532" w:rsidRPr="00DF02C6">
        <w:rPr>
          <w:rFonts w:ascii="Times New Roman" w:eastAsiaTheme="minorHAnsi" w:hAnsi="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4.</w:t>
      </w:r>
      <w:r w:rsidR="00213FF0" w:rsidRPr="00DF02C6">
        <w:rPr>
          <w:rFonts w:ascii="Times New Roman" w:eastAsiaTheme="minorHAnsi" w:hAnsi="Times New Roman"/>
          <w:sz w:val="28"/>
          <w:szCs w:val="28"/>
        </w:rPr>
        <w:t>5</w:t>
      </w:r>
      <w:r w:rsidRPr="00DF02C6">
        <w:rPr>
          <w:rFonts w:ascii="Times New Roman" w:eastAsiaTheme="minorHAnsi" w:hAnsi="Times New Roman"/>
          <w:sz w:val="28"/>
          <w:szCs w:val="28"/>
        </w:rPr>
        <w:t xml:space="preserve">. </w:t>
      </w:r>
      <w:proofErr w:type="gramStart"/>
      <w:r w:rsidRPr="00DF02C6">
        <w:rPr>
          <w:rFonts w:ascii="Times New Roman" w:eastAsiaTheme="minorHAnsi" w:hAnsi="Times New Roman"/>
          <w:sz w:val="28"/>
          <w:szCs w:val="28"/>
        </w:rPr>
        <w:t>Контроль за</w:t>
      </w:r>
      <w:proofErr w:type="gramEnd"/>
      <w:r w:rsidRPr="00DF02C6">
        <w:rPr>
          <w:rFonts w:ascii="Times New Roman" w:eastAsiaTheme="minorHAnsi"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D74532" w:rsidRPr="00DF02C6" w:rsidRDefault="00213FF0"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4.6.</w:t>
      </w:r>
      <w:r w:rsidR="00D74532" w:rsidRPr="00DF02C6">
        <w:rPr>
          <w:rFonts w:ascii="Times New Roman" w:eastAsiaTheme="minorHAnsi" w:hAnsi="Times New Roman"/>
          <w:sz w:val="28"/>
          <w:szCs w:val="28"/>
        </w:rPr>
        <w:t xml:space="preserve">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D74532" w:rsidRPr="00DF02C6" w:rsidRDefault="00D74532"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Персональная ответственность работников администрации поселения закрепляется в их должностных инструкциях в соответствии с требованиями законодательства.</w:t>
      </w:r>
    </w:p>
    <w:p w:rsidR="00D74532" w:rsidRPr="00DF02C6" w:rsidRDefault="00EF1FED" w:rsidP="00193EA3">
      <w:pPr>
        <w:autoSpaceDE w:val="0"/>
        <w:autoSpaceDN w:val="0"/>
        <w:adjustRightInd w:val="0"/>
        <w:spacing w:after="0"/>
        <w:ind w:firstLine="540"/>
        <w:jc w:val="both"/>
        <w:rPr>
          <w:rFonts w:ascii="Times New Roman" w:eastAsiaTheme="minorHAnsi" w:hAnsi="Times New Roman"/>
          <w:sz w:val="28"/>
          <w:szCs w:val="28"/>
        </w:rPr>
      </w:pPr>
      <w:r w:rsidRPr="00DF02C6">
        <w:rPr>
          <w:rFonts w:ascii="Times New Roman" w:eastAsiaTheme="minorHAnsi" w:hAnsi="Times New Roman"/>
          <w:sz w:val="28"/>
          <w:szCs w:val="28"/>
        </w:rPr>
        <w:t>4.7</w:t>
      </w:r>
      <w:r w:rsidR="00D74532" w:rsidRPr="00DF02C6">
        <w:rPr>
          <w:rFonts w:ascii="Times New Roman" w:eastAsiaTheme="minorHAnsi" w:hAnsi="Times New Roman"/>
          <w:sz w:val="28"/>
          <w:szCs w:val="28"/>
        </w:rPr>
        <w:t xml:space="preserve">. </w:t>
      </w:r>
      <w:proofErr w:type="gramStart"/>
      <w:r w:rsidRPr="00DF02C6">
        <w:rPr>
          <w:rFonts w:ascii="Times New Roman" w:eastAsiaTheme="minorHAnsi" w:hAnsi="Times New Roman"/>
          <w:sz w:val="28"/>
          <w:szCs w:val="28"/>
        </w:rPr>
        <w:t xml:space="preserve">Должностные </w:t>
      </w:r>
      <w:r w:rsidR="00D74532" w:rsidRPr="00DF02C6">
        <w:rPr>
          <w:rFonts w:ascii="Times New Roman" w:eastAsiaTheme="minorHAnsi" w:hAnsi="Times New Roman"/>
          <w:sz w:val="28"/>
          <w:szCs w:val="28"/>
        </w:rPr>
        <w:t>лица администрации поселения, ответственные за</w:t>
      </w:r>
      <w:r w:rsidRPr="00DF02C6">
        <w:rPr>
          <w:rFonts w:ascii="Times New Roman" w:eastAsiaTheme="minorHAnsi" w:hAnsi="Times New Roman"/>
          <w:sz w:val="28"/>
          <w:szCs w:val="28"/>
        </w:rPr>
        <w:t xml:space="preserve"> предоставление муниципальной услуги, </w:t>
      </w:r>
      <w:r w:rsidR="00D74532" w:rsidRPr="00DF02C6">
        <w:rPr>
          <w:rFonts w:ascii="Times New Roman" w:eastAsiaTheme="minorHAnsi" w:hAnsi="Times New Roman"/>
          <w:sz w:val="28"/>
          <w:szCs w:val="28"/>
        </w:rPr>
        <w:t xml:space="preserve"> несут административную ответственность в соответствии с законодательством Российской Федерации и Ханты-Мансийского автономного округа – Югры за</w:t>
      </w:r>
      <w:r w:rsidRPr="00DF02C6">
        <w:rPr>
          <w:rFonts w:ascii="Times New Roman" w:eastAsiaTheme="minorHAnsi" w:hAnsi="Times New Roman"/>
          <w:sz w:val="28"/>
          <w:szCs w:val="28"/>
        </w:rPr>
        <w:t xml:space="preserve"> </w:t>
      </w:r>
      <w:r w:rsidRPr="00DF02C6">
        <w:rPr>
          <w:rFonts w:ascii="Times New Roman" w:hAnsi="Times New Roman"/>
          <w:sz w:val="28"/>
          <w:szCs w:val="28"/>
        </w:rPr>
        <w:t xml:space="preserve">нарушение настоящего регламента, выразившееся в </w:t>
      </w:r>
      <w:r w:rsidRPr="00DF02C6">
        <w:rPr>
          <w:rFonts w:ascii="Times New Roman" w:eastAsiaTheme="minorHAnsi" w:hAnsi="Times New Roman"/>
          <w:sz w:val="28"/>
          <w:szCs w:val="28"/>
        </w:rPr>
        <w:t>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DF02C6">
        <w:rPr>
          <w:rFonts w:ascii="Times New Roman" w:eastAsiaTheme="minorHAnsi" w:hAnsi="Times New Roman"/>
          <w:sz w:val="28"/>
          <w:szCs w:val="28"/>
        </w:rPr>
        <w:t xml:space="preserve"> </w:t>
      </w:r>
      <w:proofErr w:type="gramStart"/>
      <w:r w:rsidRPr="00DF02C6">
        <w:rPr>
          <w:rFonts w:ascii="Times New Roman" w:eastAsiaTheme="minorHAnsi" w:hAnsi="Times New Roman"/>
          <w:sz w:val="28"/>
          <w:szCs w:val="28"/>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w:t>
      </w:r>
      <w:r w:rsidRPr="00DF02C6">
        <w:rPr>
          <w:rFonts w:ascii="Times New Roman" w:eastAsiaTheme="minorHAnsi" w:hAnsi="Times New Roman"/>
          <w:sz w:val="28"/>
          <w:szCs w:val="28"/>
        </w:rPr>
        <w:lastRenderedPageBreak/>
        <w:t>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w:t>
      </w:r>
      <w:proofErr w:type="gramEnd"/>
      <w:r w:rsidRPr="00DF02C6">
        <w:rPr>
          <w:rFonts w:ascii="Times New Roman" w:eastAsiaTheme="minorHAnsi" w:hAnsi="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D74532" w:rsidRPr="00DF02C6" w:rsidRDefault="00D74532" w:rsidP="00193EA3">
      <w:pPr>
        <w:pStyle w:val="aa"/>
        <w:tabs>
          <w:tab w:val="left" w:pos="993"/>
        </w:tabs>
        <w:autoSpaceDE w:val="0"/>
        <w:autoSpaceDN w:val="0"/>
        <w:adjustRightInd w:val="0"/>
        <w:spacing w:after="0"/>
        <w:ind w:left="0" w:firstLine="709"/>
        <w:jc w:val="both"/>
        <w:rPr>
          <w:rFonts w:ascii="Times New Roman" w:eastAsiaTheme="minorHAnsi" w:hAnsi="Times New Roman"/>
          <w:sz w:val="28"/>
          <w:szCs w:val="28"/>
        </w:rPr>
      </w:pPr>
    </w:p>
    <w:p w:rsidR="00B76DDF" w:rsidRPr="00DF02C6" w:rsidRDefault="00D74532" w:rsidP="00193EA3">
      <w:pPr>
        <w:tabs>
          <w:tab w:val="left" w:pos="993"/>
        </w:tabs>
        <w:ind w:firstLine="709"/>
        <w:jc w:val="center"/>
        <w:rPr>
          <w:rFonts w:ascii="Times New Roman" w:eastAsiaTheme="minorHAnsi" w:hAnsi="Times New Roman"/>
          <w:b/>
          <w:sz w:val="28"/>
          <w:szCs w:val="24"/>
        </w:rPr>
      </w:pPr>
      <w:r w:rsidRPr="00DF02C6">
        <w:rPr>
          <w:rFonts w:ascii="Times New Roman" w:eastAsiaTheme="minorHAnsi" w:hAnsi="Times New Roman"/>
          <w:b/>
          <w:sz w:val="28"/>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4532" w:rsidRPr="00DF02C6" w:rsidRDefault="00D74532" w:rsidP="00193EA3">
      <w:pPr>
        <w:tabs>
          <w:tab w:val="left" w:pos="1276"/>
        </w:tabs>
        <w:autoSpaceDE w:val="0"/>
        <w:autoSpaceDN w:val="0"/>
        <w:adjustRightInd w:val="0"/>
        <w:spacing w:after="0"/>
        <w:ind w:firstLine="709"/>
        <w:jc w:val="both"/>
        <w:rPr>
          <w:rFonts w:ascii="Times New Roman" w:hAnsi="Times New Roman"/>
          <w:sz w:val="28"/>
          <w:szCs w:val="28"/>
        </w:rPr>
      </w:pPr>
      <w:r w:rsidRPr="00DF02C6">
        <w:rPr>
          <w:rFonts w:ascii="Times New Roman" w:hAnsi="Times New Roman"/>
          <w:sz w:val="28"/>
          <w:szCs w:val="28"/>
        </w:rPr>
        <w:t xml:space="preserve">5.1. </w:t>
      </w:r>
      <w:r w:rsidR="00EB483D" w:rsidRPr="00DF02C6">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Pr="00DF02C6">
        <w:rPr>
          <w:rFonts w:ascii="Times New Roman" w:hAnsi="Times New Roman"/>
          <w:sz w:val="28"/>
          <w:szCs w:val="28"/>
        </w:rPr>
        <w:t>муниципальной услуги</w:t>
      </w:r>
      <w:r w:rsidR="00EB483D" w:rsidRPr="00DF02C6">
        <w:rPr>
          <w:rFonts w:ascii="Times New Roman" w:hAnsi="Times New Roman"/>
          <w:sz w:val="28"/>
          <w:szCs w:val="28"/>
        </w:rPr>
        <w:t>, а также должностными лицами, муниципальными служащими</w:t>
      </w:r>
      <w:r w:rsidRPr="00DF02C6">
        <w:rPr>
          <w:rFonts w:ascii="Times New Roman" w:hAnsi="Times New Roman"/>
          <w:sz w:val="28"/>
          <w:szCs w:val="28"/>
        </w:rPr>
        <w:t>.</w:t>
      </w:r>
    </w:p>
    <w:p w:rsidR="00EB483D" w:rsidRPr="00DF02C6" w:rsidRDefault="00D74532" w:rsidP="00193EA3">
      <w:pPr>
        <w:tabs>
          <w:tab w:val="left" w:pos="1276"/>
        </w:tabs>
        <w:autoSpaceDE w:val="0"/>
        <w:autoSpaceDN w:val="0"/>
        <w:adjustRightInd w:val="0"/>
        <w:spacing w:after="0"/>
        <w:ind w:firstLine="709"/>
        <w:jc w:val="both"/>
        <w:rPr>
          <w:rFonts w:ascii="Times New Roman" w:hAnsi="Times New Roman"/>
          <w:sz w:val="28"/>
          <w:szCs w:val="28"/>
        </w:rPr>
      </w:pPr>
      <w:r w:rsidRPr="00DF02C6">
        <w:rPr>
          <w:rFonts w:ascii="Times New Roman" w:hAnsi="Times New Roman"/>
          <w:sz w:val="28"/>
          <w:szCs w:val="28"/>
        </w:rPr>
        <w:t xml:space="preserve">5.2. </w:t>
      </w:r>
      <w:r w:rsidR="00EB483D" w:rsidRPr="00DF02C6">
        <w:rPr>
          <w:rFonts w:ascii="Times New Roman" w:hAnsi="Times New Roman"/>
          <w:sz w:val="28"/>
          <w:szCs w:val="28"/>
        </w:rPr>
        <w:t>Предметом досудебного (внесудебного) обжалования могут являться действие (бездействие) администрации поселения, их должностных лиц, муниципальных служащих, а также принимаемые ими решения в ходе предоставления муниципальной услуги.</w:t>
      </w:r>
    </w:p>
    <w:p w:rsidR="00D74532" w:rsidRPr="00DF02C6" w:rsidRDefault="00EB483D" w:rsidP="00193EA3">
      <w:pPr>
        <w:tabs>
          <w:tab w:val="left" w:pos="1276"/>
        </w:tabs>
        <w:autoSpaceDE w:val="0"/>
        <w:autoSpaceDN w:val="0"/>
        <w:adjustRightInd w:val="0"/>
        <w:spacing w:after="0"/>
        <w:ind w:firstLine="709"/>
        <w:jc w:val="both"/>
        <w:rPr>
          <w:rFonts w:ascii="Times New Roman" w:hAnsi="Times New Roman"/>
          <w:sz w:val="28"/>
          <w:szCs w:val="28"/>
          <w:lang w:eastAsia="ru-RU"/>
        </w:rPr>
      </w:pPr>
      <w:r w:rsidRPr="00DF02C6">
        <w:rPr>
          <w:rFonts w:ascii="Times New Roman" w:hAnsi="Times New Roman"/>
          <w:sz w:val="28"/>
          <w:szCs w:val="28"/>
          <w:lang w:eastAsia="ru-RU"/>
        </w:rPr>
        <w:t xml:space="preserve">5.3. </w:t>
      </w:r>
      <w:r w:rsidR="00D74532" w:rsidRPr="00DF02C6">
        <w:rPr>
          <w:rFonts w:ascii="Times New Roman" w:hAnsi="Times New Roman"/>
          <w:sz w:val="28"/>
          <w:szCs w:val="28"/>
          <w:lang w:eastAsia="ru-RU"/>
        </w:rPr>
        <w:t>Заявитель может обратиться с жалобой, в том числе в следующих случаях:</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нарушение срока регистрации запроса заявителя о предоставлении муниципальной услуги;</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нарушение срока предоставления муниципальной услуги;</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w:t>
      </w:r>
      <w:r w:rsidRPr="00DF02C6">
        <w:rPr>
          <w:rFonts w:ascii="Times New Roman" w:eastAsiaTheme="minorHAnsi" w:hAnsi="Times New Roman"/>
          <w:sz w:val="28"/>
          <w:szCs w:val="28"/>
        </w:rPr>
        <w:lastRenderedPageBreak/>
        <w:t>автономного округа – Югры, муниципальными нормативными правовыми актами;</w:t>
      </w:r>
    </w:p>
    <w:p w:rsidR="00D74532" w:rsidRPr="00DF02C6" w:rsidRDefault="00EB483D"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ис</w:t>
      </w:r>
      <w:r w:rsidR="00D74532" w:rsidRPr="00DF02C6">
        <w:rPr>
          <w:rFonts w:ascii="Times New Roman" w:eastAsiaTheme="minorHAnsi"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отказ </w:t>
      </w:r>
      <w:r w:rsidR="00EB483D"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должностного лица </w:t>
      </w:r>
      <w:r w:rsidR="00EB483D" w:rsidRPr="00DF02C6">
        <w:rPr>
          <w:rFonts w:ascii="Times New Roman" w:eastAsiaTheme="minorHAnsi" w:hAnsi="Times New Roman"/>
          <w:sz w:val="28"/>
          <w:szCs w:val="28"/>
        </w:rPr>
        <w:t xml:space="preserve">администрации поселения </w:t>
      </w:r>
      <w:r w:rsidRPr="00DF02C6">
        <w:rPr>
          <w:rFonts w:ascii="Times New Roman" w:eastAsiaTheme="minorHAnsi"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 w:name="Par13"/>
      <w:bookmarkEnd w:id="1"/>
    </w:p>
    <w:p w:rsidR="00EB483D" w:rsidRPr="00DF02C6" w:rsidRDefault="00D74532" w:rsidP="00193EA3">
      <w:pPr>
        <w:tabs>
          <w:tab w:val="left" w:pos="1276"/>
        </w:tabs>
        <w:autoSpaceDE w:val="0"/>
        <w:autoSpaceDN w:val="0"/>
        <w:adjustRightInd w:val="0"/>
        <w:spacing w:after="0"/>
        <w:ind w:firstLine="710"/>
        <w:jc w:val="both"/>
        <w:rPr>
          <w:rFonts w:ascii="Times New Roman" w:hAnsi="Times New Roman"/>
          <w:sz w:val="28"/>
          <w:szCs w:val="28"/>
        </w:rPr>
      </w:pPr>
      <w:r w:rsidRPr="00DF02C6">
        <w:rPr>
          <w:rFonts w:ascii="Times New Roman" w:hAnsi="Times New Roman"/>
          <w:sz w:val="28"/>
          <w:szCs w:val="28"/>
          <w:lang w:eastAsia="ru-RU"/>
        </w:rPr>
        <w:t>5.</w:t>
      </w:r>
      <w:r w:rsidR="00EB483D" w:rsidRPr="00DF02C6">
        <w:rPr>
          <w:rFonts w:ascii="Times New Roman" w:hAnsi="Times New Roman"/>
          <w:sz w:val="28"/>
          <w:szCs w:val="28"/>
          <w:lang w:eastAsia="ru-RU"/>
        </w:rPr>
        <w:t>4</w:t>
      </w:r>
      <w:r w:rsidRPr="00DF02C6">
        <w:rPr>
          <w:rFonts w:ascii="Times New Roman" w:hAnsi="Times New Roman"/>
          <w:sz w:val="28"/>
          <w:szCs w:val="28"/>
          <w:lang w:eastAsia="ru-RU"/>
        </w:rPr>
        <w:t xml:space="preserve">. </w:t>
      </w:r>
      <w:r w:rsidR="00EB483D" w:rsidRPr="00DF02C6">
        <w:rPr>
          <w:rFonts w:ascii="Times New Roman" w:hAnsi="Times New Roman"/>
          <w:sz w:val="28"/>
          <w:szCs w:val="28"/>
        </w:rPr>
        <w:t>Основанием для начала досудебного (внесудебного) обжалования является поступление жалобы в администрацию поселения.</w:t>
      </w:r>
    </w:p>
    <w:p w:rsidR="00EB483D" w:rsidRPr="00DF02C6" w:rsidRDefault="00EB483D" w:rsidP="00193EA3">
      <w:pPr>
        <w:tabs>
          <w:tab w:val="left" w:pos="1276"/>
        </w:tabs>
        <w:autoSpaceDE w:val="0"/>
        <w:autoSpaceDN w:val="0"/>
        <w:adjustRightInd w:val="0"/>
        <w:spacing w:after="0"/>
        <w:ind w:firstLine="710"/>
        <w:jc w:val="both"/>
        <w:rPr>
          <w:rFonts w:ascii="Times New Roman" w:hAnsi="Times New Roman"/>
          <w:sz w:val="28"/>
          <w:szCs w:val="28"/>
        </w:rPr>
      </w:pPr>
      <w:r w:rsidRPr="00DF02C6">
        <w:rPr>
          <w:rFonts w:ascii="Times New Roman" w:hAnsi="Times New Roman"/>
          <w:sz w:val="28"/>
          <w:szCs w:val="28"/>
        </w:rPr>
        <w:t xml:space="preserve">5.5. Жалоба может быть направлена по почте, в том числе электронной, с использованием информационно-телекоммуникационной сети Интернет посредством официального сайта, </w:t>
      </w:r>
      <w:r w:rsidR="00980584" w:rsidRPr="00DF02C6">
        <w:rPr>
          <w:rFonts w:ascii="Times New Roman" w:hAnsi="Times New Roman"/>
          <w:sz w:val="28"/>
          <w:szCs w:val="28"/>
        </w:rPr>
        <w:t xml:space="preserve">Единого и регионального порталов, </w:t>
      </w:r>
      <w:r w:rsidRPr="00DF02C6">
        <w:rPr>
          <w:rFonts w:ascii="Times New Roman" w:hAnsi="Times New Roman"/>
          <w:sz w:val="28"/>
          <w:szCs w:val="28"/>
        </w:rPr>
        <w:t>а также может быть принята при личном приеме заявителя.</w:t>
      </w:r>
    </w:p>
    <w:p w:rsidR="00EB483D" w:rsidRPr="00DF02C6" w:rsidRDefault="00EB483D" w:rsidP="00193EA3">
      <w:pPr>
        <w:widowControl w:val="0"/>
        <w:autoSpaceDE w:val="0"/>
        <w:autoSpaceDN w:val="0"/>
        <w:adjustRightInd w:val="0"/>
        <w:spacing w:after="0"/>
        <w:ind w:firstLine="709"/>
        <w:jc w:val="both"/>
        <w:rPr>
          <w:rFonts w:ascii="Times New Roman" w:hAnsi="Times New Roman"/>
          <w:sz w:val="28"/>
          <w:szCs w:val="28"/>
        </w:rPr>
      </w:pPr>
      <w:r w:rsidRPr="00DF02C6">
        <w:rPr>
          <w:rFonts w:ascii="Times New Roman" w:hAnsi="Times New Roman"/>
          <w:sz w:val="28"/>
          <w:szCs w:val="28"/>
        </w:rPr>
        <w:t xml:space="preserve">Прием жалоб в письменной форме осуществляется администрацией поселения в месте предоставления </w:t>
      </w:r>
      <w:r w:rsidR="00980584" w:rsidRPr="00DF02C6">
        <w:rPr>
          <w:rFonts w:ascii="Times New Roman" w:hAnsi="Times New Roman"/>
          <w:sz w:val="28"/>
          <w:szCs w:val="28"/>
        </w:rPr>
        <w:t>муниципальной</w:t>
      </w:r>
      <w:r w:rsidRPr="00DF02C6">
        <w:rPr>
          <w:rFonts w:ascii="Times New Roman" w:hAnsi="Times New Roman"/>
          <w:sz w:val="28"/>
          <w:szCs w:val="28"/>
        </w:rPr>
        <w:t xml:space="preserve">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B483D" w:rsidRPr="00DF02C6" w:rsidRDefault="00EB483D" w:rsidP="00193EA3">
      <w:pPr>
        <w:widowControl w:val="0"/>
        <w:autoSpaceDE w:val="0"/>
        <w:autoSpaceDN w:val="0"/>
        <w:adjustRightInd w:val="0"/>
        <w:spacing w:after="0"/>
        <w:ind w:firstLine="709"/>
        <w:jc w:val="both"/>
        <w:rPr>
          <w:rFonts w:ascii="Times New Roman" w:hAnsi="Times New Roman"/>
          <w:sz w:val="28"/>
          <w:szCs w:val="28"/>
        </w:rPr>
      </w:pPr>
      <w:r w:rsidRPr="00DF02C6">
        <w:rPr>
          <w:rFonts w:ascii="Times New Roman" w:hAnsi="Times New Roman"/>
          <w:sz w:val="28"/>
          <w:szCs w:val="28"/>
        </w:rPr>
        <w:t>Время приема жалоб осуществляется в соответствии с графиком предоставления муниципальной услуги.</w:t>
      </w:r>
    </w:p>
    <w:p w:rsidR="00D74532" w:rsidRPr="00DF02C6" w:rsidRDefault="00D74532" w:rsidP="00193EA3">
      <w:pPr>
        <w:autoSpaceDE w:val="0"/>
        <w:autoSpaceDN w:val="0"/>
        <w:adjustRightInd w:val="0"/>
        <w:spacing w:after="0"/>
        <w:ind w:firstLine="709"/>
        <w:jc w:val="both"/>
        <w:rPr>
          <w:rFonts w:ascii="Times New Roman" w:hAnsi="Times New Roman"/>
          <w:sz w:val="28"/>
          <w:szCs w:val="28"/>
          <w:lang w:eastAsia="ru-RU"/>
        </w:rPr>
      </w:pPr>
      <w:r w:rsidRPr="00DF02C6">
        <w:rPr>
          <w:rFonts w:ascii="Times New Roman" w:hAnsi="Times New Roman"/>
          <w:sz w:val="28"/>
          <w:szCs w:val="28"/>
          <w:lang w:eastAsia="ru-RU"/>
        </w:rPr>
        <w:t>5.</w:t>
      </w:r>
      <w:r w:rsidR="00EB483D" w:rsidRPr="00DF02C6">
        <w:rPr>
          <w:rFonts w:ascii="Times New Roman" w:hAnsi="Times New Roman"/>
          <w:sz w:val="28"/>
          <w:szCs w:val="28"/>
          <w:lang w:eastAsia="ru-RU"/>
        </w:rPr>
        <w:t>6</w:t>
      </w:r>
      <w:r w:rsidRPr="00DF02C6">
        <w:rPr>
          <w:rFonts w:ascii="Times New Roman" w:hAnsi="Times New Roman"/>
          <w:sz w:val="28"/>
          <w:szCs w:val="28"/>
          <w:lang w:eastAsia="ru-RU"/>
        </w:rPr>
        <w:t>. Жалоба должна содержать:</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 xml:space="preserve">сведения об обжалуемых решениях и действиях (бездействии) </w:t>
      </w:r>
      <w:r w:rsidR="00EB483D"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должностного лица </w:t>
      </w:r>
      <w:r w:rsidR="00EB483D" w:rsidRPr="00DF02C6">
        <w:rPr>
          <w:rFonts w:ascii="Times New Roman" w:eastAsiaTheme="minorHAnsi" w:hAnsi="Times New Roman"/>
          <w:sz w:val="28"/>
          <w:szCs w:val="28"/>
        </w:rPr>
        <w:t xml:space="preserve">администрации поселения </w:t>
      </w:r>
      <w:r w:rsidRPr="00DF02C6">
        <w:rPr>
          <w:rFonts w:ascii="Times New Roman" w:eastAsiaTheme="minorHAnsi" w:hAnsi="Times New Roman"/>
          <w:sz w:val="28"/>
          <w:szCs w:val="28"/>
        </w:rPr>
        <w:t>либо муниципального служащего;</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lastRenderedPageBreak/>
        <w:t xml:space="preserve">доводы, на основании которых заявитель не согласен с решением и действием (бездействием) </w:t>
      </w:r>
      <w:r w:rsidR="00EB483D"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должностного лица </w:t>
      </w:r>
      <w:r w:rsidR="00EB483D" w:rsidRPr="00DF02C6">
        <w:rPr>
          <w:rFonts w:ascii="Times New Roman" w:eastAsiaTheme="minorHAnsi" w:hAnsi="Times New Roman"/>
          <w:sz w:val="28"/>
          <w:szCs w:val="28"/>
        </w:rPr>
        <w:t>администрации поселения</w:t>
      </w:r>
      <w:r w:rsidRPr="00DF02C6">
        <w:rPr>
          <w:rFonts w:ascii="Times New Roman" w:eastAsiaTheme="minorHAnsi" w:hAnsi="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74532" w:rsidRPr="00DF02C6" w:rsidRDefault="00D74532" w:rsidP="00193EA3">
      <w:pPr>
        <w:pStyle w:val="aa"/>
        <w:tabs>
          <w:tab w:val="left" w:pos="1134"/>
        </w:tabs>
        <w:spacing w:after="0"/>
        <w:ind w:left="0" w:firstLine="709"/>
        <w:jc w:val="both"/>
        <w:rPr>
          <w:rFonts w:ascii="Times New Roman" w:hAnsi="Times New Roman"/>
          <w:sz w:val="28"/>
          <w:szCs w:val="28"/>
        </w:rPr>
      </w:pPr>
      <w:r w:rsidRPr="00DF02C6">
        <w:rPr>
          <w:rFonts w:ascii="Times New Roman" w:hAnsi="Times New Roman"/>
          <w:sz w:val="28"/>
          <w:szCs w:val="28"/>
          <w:lang w:eastAsia="ru-RU"/>
        </w:rPr>
        <w:t>5.</w:t>
      </w:r>
      <w:r w:rsidR="004478D7" w:rsidRPr="00DF02C6">
        <w:rPr>
          <w:rFonts w:ascii="Times New Roman" w:hAnsi="Times New Roman"/>
          <w:sz w:val="28"/>
          <w:szCs w:val="28"/>
          <w:lang w:eastAsia="ru-RU"/>
        </w:rPr>
        <w:t>7</w:t>
      </w:r>
      <w:r w:rsidRPr="00DF02C6">
        <w:rPr>
          <w:rFonts w:ascii="Times New Roman" w:hAnsi="Times New Roman"/>
          <w:sz w:val="28"/>
          <w:szCs w:val="28"/>
          <w:lang w:eastAsia="ru-RU"/>
        </w:rPr>
        <w:t xml:space="preserve">. </w:t>
      </w:r>
      <w:proofErr w:type="gramStart"/>
      <w:r w:rsidRPr="00DF02C6">
        <w:rPr>
          <w:rFonts w:ascii="Times New Roman" w:hAnsi="Times New Roman"/>
          <w:sz w:val="28"/>
          <w:szCs w:val="28"/>
        </w:rPr>
        <w:t xml:space="preserve">Жалоба, поступившая в установленном порядке в администрацию поселения, </w:t>
      </w:r>
      <w:r w:rsidR="00980584" w:rsidRPr="00DF02C6">
        <w:rPr>
          <w:rFonts w:ascii="Times New Roman" w:hAnsi="Times New Roman"/>
          <w:sz w:val="28"/>
          <w:szCs w:val="28"/>
        </w:rPr>
        <w:t xml:space="preserve">подлежит </w:t>
      </w:r>
      <w:r w:rsidRPr="00DF02C6">
        <w:rPr>
          <w:rFonts w:ascii="Times New Roman" w:hAnsi="Times New Roman"/>
          <w:sz w:val="28"/>
          <w:szCs w:val="28"/>
        </w:rPr>
        <w:t>рассмотрен</w:t>
      </w:r>
      <w:r w:rsidR="00980584" w:rsidRPr="00DF02C6">
        <w:rPr>
          <w:rFonts w:ascii="Times New Roman" w:hAnsi="Times New Roman"/>
          <w:sz w:val="28"/>
          <w:szCs w:val="28"/>
        </w:rPr>
        <w:t>ию</w:t>
      </w:r>
      <w:r w:rsidRPr="00DF02C6">
        <w:rPr>
          <w:rFonts w:ascii="Times New Roman" w:hAnsi="Times New Roman"/>
          <w:sz w:val="28"/>
          <w:szCs w:val="28"/>
        </w:rPr>
        <w:t xml:space="preserve"> в течение пятнадцати </w:t>
      </w:r>
      <w:r w:rsidR="004478D7" w:rsidRPr="00DF02C6">
        <w:rPr>
          <w:rFonts w:ascii="Times New Roman" w:hAnsi="Times New Roman"/>
          <w:sz w:val="28"/>
          <w:szCs w:val="28"/>
        </w:rPr>
        <w:t xml:space="preserve">рабочих </w:t>
      </w:r>
      <w:r w:rsidRPr="00DF02C6">
        <w:rPr>
          <w:rFonts w:ascii="Times New Roman" w:hAnsi="Times New Roman"/>
          <w:sz w:val="28"/>
          <w:szCs w:val="28"/>
        </w:rPr>
        <w:t>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4532" w:rsidRPr="00DF02C6" w:rsidRDefault="00D74532" w:rsidP="00193EA3">
      <w:pPr>
        <w:autoSpaceDE w:val="0"/>
        <w:autoSpaceDN w:val="0"/>
        <w:adjustRightInd w:val="0"/>
        <w:spacing w:after="0"/>
        <w:ind w:firstLine="540"/>
        <w:jc w:val="both"/>
        <w:rPr>
          <w:rFonts w:ascii="Times New Roman" w:hAnsi="Times New Roman"/>
          <w:sz w:val="28"/>
          <w:szCs w:val="28"/>
          <w:lang w:eastAsia="ru-RU"/>
        </w:rPr>
      </w:pPr>
      <w:r w:rsidRPr="00DF02C6">
        <w:rPr>
          <w:rFonts w:ascii="Times New Roman" w:hAnsi="Times New Roman"/>
          <w:sz w:val="28"/>
          <w:szCs w:val="28"/>
          <w:lang w:eastAsia="ru-RU"/>
        </w:rPr>
        <w:t>5.</w:t>
      </w:r>
      <w:r w:rsidR="004478D7" w:rsidRPr="00DF02C6">
        <w:rPr>
          <w:rFonts w:ascii="Times New Roman" w:hAnsi="Times New Roman"/>
          <w:sz w:val="28"/>
          <w:szCs w:val="28"/>
          <w:lang w:eastAsia="ru-RU"/>
        </w:rPr>
        <w:t>8</w:t>
      </w:r>
      <w:r w:rsidRPr="00DF02C6">
        <w:rPr>
          <w:rFonts w:ascii="Times New Roman" w:hAnsi="Times New Roman"/>
          <w:sz w:val="28"/>
          <w:szCs w:val="28"/>
          <w:lang w:eastAsia="ru-RU"/>
        </w:rPr>
        <w:t>. По результатам рассмотрения жалобы администрация поселения, принимает одно из следующих решений:</w:t>
      </w:r>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proofErr w:type="gramStart"/>
      <w:r w:rsidRPr="00DF02C6">
        <w:rPr>
          <w:rFonts w:ascii="Times New Roman" w:eastAsiaTheme="minorHAnsi"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78D7" w:rsidRPr="00DF02C6">
        <w:rPr>
          <w:rFonts w:ascii="Times New Roman" w:eastAsiaTheme="minorHAnsi" w:hAnsi="Times New Roman"/>
          <w:sz w:val="28"/>
          <w:szCs w:val="28"/>
        </w:rPr>
        <w:t>Ханты-Мансийского автономного округа – Югры</w:t>
      </w:r>
      <w:r w:rsidRPr="00DF02C6">
        <w:rPr>
          <w:rFonts w:ascii="Times New Roman" w:eastAsiaTheme="minorHAnsi" w:hAnsi="Times New Roman"/>
          <w:sz w:val="28"/>
          <w:szCs w:val="28"/>
        </w:rPr>
        <w:t xml:space="preserve">, муниципальными </w:t>
      </w:r>
      <w:r w:rsidR="004478D7" w:rsidRPr="00DF02C6">
        <w:rPr>
          <w:rFonts w:ascii="Times New Roman" w:eastAsiaTheme="minorHAnsi" w:hAnsi="Times New Roman"/>
          <w:sz w:val="28"/>
          <w:szCs w:val="28"/>
        </w:rPr>
        <w:t xml:space="preserve">нормативными </w:t>
      </w:r>
      <w:r w:rsidRPr="00DF02C6">
        <w:rPr>
          <w:rFonts w:ascii="Times New Roman" w:eastAsiaTheme="minorHAnsi" w:hAnsi="Times New Roman"/>
          <w:sz w:val="28"/>
          <w:szCs w:val="28"/>
        </w:rPr>
        <w:t>правовыми актами, а также в иных формах;</w:t>
      </w:r>
      <w:proofErr w:type="gramEnd"/>
    </w:p>
    <w:p w:rsidR="00D74532" w:rsidRPr="00DF02C6" w:rsidRDefault="00D74532" w:rsidP="00193EA3">
      <w:pPr>
        <w:pStyle w:val="aa"/>
        <w:numPr>
          <w:ilvl w:val="0"/>
          <w:numId w:val="5"/>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DF02C6">
        <w:rPr>
          <w:rFonts w:ascii="Times New Roman" w:eastAsiaTheme="minorHAnsi" w:hAnsi="Times New Roman"/>
          <w:sz w:val="28"/>
          <w:szCs w:val="28"/>
        </w:rPr>
        <w:t>отказывает в удовлетворении жалобы.</w:t>
      </w:r>
    </w:p>
    <w:p w:rsidR="00980584" w:rsidRPr="00516F18" w:rsidRDefault="00980584" w:rsidP="00193EA3">
      <w:pPr>
        <w:tabs>
          <w:tab w:val="left" w:pos="993"/>
        </w:tabs>
        <w:autoSpaceDE w:val="0"/>
        <w:autoSpaceDN w:val="0"/>
        <w:adjustRightInd w:val="0"/>
        <w:spacing w:after="0"/>
        <w:ind w:firstLine="709"/>
        <w:jc w:val="both"/>
        <w:rPr>
          <w:rFonts w:ascii="Times New Roman" w:eastAsiaTheme="minorHAnsi" w:hAnsi="Times New Roman"/>
          <w:sz w:val="28"/>
          <w:szCs w:val="28"/>
        </w:rPr>
      </w:pPr>
      <w:r w:rsidRPr="00516F18">
        <w:rPr>
          <w:rFonts w:ascii="Times New Roman" w:eastAsiaTheme="minorHAnsi" w:hAnsi="Times New Roman"/>
          <w:sz w:val="28"/>
          <w:szCs w:val="28"/>
        </w:rPr>
        <w:t>5.</w:t>
      </w:r>
      <w:r w:rsidR="0005337D" w:rsidRPr="00516F18">
        <w:rPr>
          <w:rFonts w:ascii="Times New Roman" w:eastAsiaTheme="minorHAnsi" w:hAnsi="Times New Roman"/>
          <w:sz w:val="28"/>
          <w:szCs w:val="28"/>
        </w:rPr>
        <w:t>9</w:t>
      </w:r>
      <w:r w:rsidRPr="00516F18">
        <w:rPr>
          <w:rFonts w:ascii="Times New Roman" w:eastAsiaTheme="minorHAnsi" w:hAnsi="Times New Roman"/>
          <w:sz w:val="28"/>
          <w:szCs w:val="28"/>
        </w:rPr>
        <w:t>. Не позднее дня, следующего за днем принятия решения, указанного в пункте 5.</w:t>
      </w:r>
      <w:r w:rsidR="0005337D" w:rsidRPr="00516F18">
        <w:rPr>
          <w:rFonts w:ascii="Times New Roman" w:eastAsiaTheme="minorHAnsi" w:hAnsi="Times New Roman"/>
          <w:sz w:val="28"/>
          <w:szCs w:val="28"/>
        </w:rPr>
        <w:t>8</w:t>
      </w:r>
      <w:r w:rsidRPr="00516F18">
        <w:rPr>
          <w:rFonts w:ascii="Times New Roman" w:eastAsiaTheme="minorHAnsi" w:hAnsi="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584" w:rsidRPr="00516F18" w:rsidRDefault="00D74532" w:rsidP="00193EA3">
      <w:pPr>
        <w:tabs>
          <w:tab w:val="left" w:pos="993"/>
        </w:tabs>
        <w:autoSpaceDE w:val="0"/>
        <w:autoSpaceDN w:val="0"/>
        <w:adjustRightInd w:val="0"/>
        <w:spacing w:after="0"/>
        <w:ind w:firstLine="709"/>
        <w:jc w:val="both"/>
        <w:rPr>
          <w:rFonts w:ascii="Times New Roman" w:eastAsiaTheme="minorHAnsi" w:hAnsi="Times New Roman"/>
          <w:sz w:val="28"/>
          <w:szCs w:val="28"/>
        </w:rPr>
      </w:pPr>
      <w:r w:rsidRPr="00516F18">
        <w:rPr>
          <w:rFonts w:ascii="Times New Roman" w:eastAsiaTheme="minorHAnsi" w:hAnsi="Times New Roman"/>
          <w:sz w:val="28"/>
          <w:szCs w:val="28"/>
        </w:rPr>
        <w:t>5</w:t>
      </w:r>
      <w:r w:rsidR="0005337D" w:rsidRPr="00516F18">
        <w:rPr>
          <w:rFonts w:ascii="Times New Roman" w:eastAsiaTheme="minorHAnsi" w:hAnsi="Times New Roman"/>
          <w:sz w:val="28"/>
          <w:szCs w:val="28"/>
        </w:rPr>
        <w:t>.10</w:t>
      </w:r>
      <w:r w:rsidRPr="00516F18">
        <w:rPr>
          <w:rFonts w:ascii="Times New Roman" w:eastAsiaTheme="minorHAnsi" w:hAnsi="Times New Roman"/>
          <w:sz w:val="28"/>
          <w:szCs w:val="28"/>
        </w:rPr>
        <w:t xml:space="preserve">. </w:t>
      </w:r>
      <w:r w:rsidR="00980584" w:rsidRPr="00516F18">
        <w:rPr>
          <w:rFonts w:ascii="Times New Roman" w:eastAsiaTheme="minorHAnsi" w:hAnsi="Times New Roman"/>
          <w:sz w:val="28"/>
          <w:szCs w:val="28"/>
        </w:rPr>
        <w:t xml:space="preserve">В случае установления в ходе или по результатам </w:t>
      </w:r>
      <w:proofErr w:type="gramStart"/>
      <w:r w:rsidR="00980584" w:rsidRPr="00516F18">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sidR="00980584" w:rsidRPr="00516F18">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80584" w:rsidRPr="00DF02C6" w:rsidRDefault="00980584" w:rsidP="00193EA3">
      <w:pPr>
        <w:tabs>
          <w:tab w:val="left" w:pos="993"/>
        </w:tabs>
        <w:autoSpaceDE w:val="0"/>
        <w:autoSpaceDN w:val="0"/>
        <w:adjustRightInd w:val="0"/>
        <w:spacing w:after="0"/>
        <w:ind w:firstLine="709"/>
        <w:jc w:val="both"/>
        <w:rPr>
          <w:rFonts w:ascii="Times New Roman" w:eastAsiaTheme="minorHAnsi" w:hAnsi="Times New Roman"/>
          <w:sz w:val="28"/>
          <w:szCs w:val="28"/>
        </w:rPr>
      </w:pPr>
      <w:r w:rsidRPr="00516F18">
        <w:rPr>
          <w:rFonts w:ascii="Times New Roman" w:eastAsiaTheme="minorHAnsi" w:hAnsi="Times New Roman"/>
          <w:sz w:val="28"/>
          <w:szCs w:val="28"/>
        </w:rPr>
        <w:t>5.1</w:t>
      </w:r>
      <w:r w:rsidR="0005337D" w:rsidRPr="00516F18">
        <w:rPr>
          <w:rFonts w:ascii="Times New Roman" w:eastAsiaTheme="minorHAnsi" w:hAnsi="Times New Roman"/>
          <w:sz w:val="28"/>
          <w:szCs w:val="28"/>
        </w:rPr>
        <w:t>1</w:t>
      </w:r>
      <w:r w:rsidRPr="00516F18">
        <w:rPr>
          <w:rFonts w:ascii="Times New Roman" w:eastAsiaTheme="minorHAnsi" w:hAnsi="Times New Roman"/>
          <w:sz w:val="28"/>
          <w:szCs w:val="28"/>
        </w:rPr>
        <w:t>. Информация</w:t>
      </w:r>
      <w:r w:rsidRPr="00DF02C6">
        <w:rPr>
          <w:rFonts w:ascii="Times New Roman" w:eastAsiaTheme="minorHAnsi" w:hAnsi="Times New Roman"/>
          <w:sz w:val="28"/>
          <w:szCs w:val="28"/>
        </w:rPr>
        <w:t xml:space="preserve">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14ECC" w:rsidRPr="00DF02C6" w:rsidRDefault="00014ECC" w:rsidP="00193EA3">
      <w:pPr>
        <w:autoSpaceDE w:val="0"/>
        <w:autoSpaceDN w:val="0"/>
        <w:adjustRightInd w:val="0"/>
        <w:spacing w:after="0"/>
        <w:outlineLvl w:val="0"/>
        <w:rPr>
          <w:rFonts w:eastAsiaTheme="minorHAnsi" w:cs="Calibri"/>
          <w:b/>
          <w:bCs/>
          <w:sz w:val="24"/>
          <w:szCs w:val="24"/>
        </w:rPr>
      </w:pPr>
    </w:p>
    <w:p w:rsidR="00014ECC" w:rsidRPr="00DF02C6" w:rsidRDefault="00DF02C6" w:rsidP="00014ECC">
      <w:pPr>
        <w:autoSpaceDE w:val="0"/>
        <w:autoSpaceDN w:val="0"/>
        <w:adjustRightInd w:val="0"/>
        <w:spacing w:after="0" w:line="240" w:lineRule="auto"/>
        <w:jc w:val="right"/>
        <w:outlineLvl w:val="0"/>
        <w:rPr>
          <w:rFonts w:ascii="Times New Roman" w:eastAsiaTheme="minorHAnsi" w:hAnsi="Times New Roman"/>
          <w:bCs/>
          <w:sz w:val="28"/>
          <w:szCs w:val="24"/>
        </w:rPr>
      </w:pPr>
      <w:r w:rsidRPr="00DF02C6">
        <w:rPr>
          <w:rFonts w:ascii="Times New Roman" w:eastAsiaTheme="minorHAnsi" w:hAnsi="Times New Roman"/>
          <w:bCs/>
          <w:sz w:val="28"/>
          <w:szCs w:val="24"/>
        </w:rPr>
        <w:lastRenderedPageBreak/>
        <w:t>Приложени</w:t>
      </w:r>
      <w:r w:rsidR="00014ECC" w:rsidRPr="00DF02C6">
        <w:rPr>
          <w:rFonts w:ascii="Times New Roman" w:eastAsiaTheme="minorHAnsi" w:hAnsi="Times New Roman"/>
          <w:bCs/>
          <w:sz w:val="28"/>
          <w:szCs w:val="24"/>
        </w:rPr>
        <w:t xml:space="preserve">е </w:t>
      </w:r>
      <w:r w:rsidRPr="00DF02C6">
        <w:rPr>
          <w:rFonts w:ascii="Times New Roman" w:eastAsiaTheme="minorHAnsi" w:hAnsi="Times New Roman"/>
          <w:bCs/>
          <w:sz w:val="28"/>
          <w:szCs w:val="24"/>
        </w:rPr>
        <w:t>1</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к Административному регламенту предоставления</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муниципальной услуги</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«Предоставление сведений из реестра</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муниципального имущества»</w:t>
      </w:r>
    </w:p>
    <w:p w:rsidR="00014ECC" w:rsidRPr="00DF02C6" w:rsidRDefault="00014ECC" w:rsidP="00014ECC">
      <w:pPr>
        <w:autoSpaceDE w:val="0"/>
        <w:autoSpaceDN w:val="0"/>
        <w:adjustRightInd w:val="0"/>
        <w:spacing w:after="0" w:line="240" w:lineRule="auto"/>
        <w:jc w:val="center"/>
        <w:rPr>
          <w:rFonts w:ascii="Times New Roman" w:eastAsiaTheme="minorHAnsi" w:hAnsi="Times New Roman"/>
          <w:bCs/>
          <w:sz w:val="28"/>
          <w:szCs w:val="24"/>
        </w:rPr>
      </w:pPr>
    </w:p>
    <w:p w:rsidR="00014ECC" w:rsidRPr="00DF02C6" w:rsidRDefault="00980584" w:rsidP="00014ECC">
      <w:pPr>
        <w:autoSpaceDE w:val="0"/>
        <w:autoSpaceDN w:val="0"/>
        <w:adjustRightInd w:val="0"/>
        <w:spacing w:after="0" w:line="240" w:lineRule="auto"/>
        <w:jc w:val="center"/>
        <w:rPr>
          <w:rFonts w:ascii="Times New Roman" w:eastAsiaTheme="minorHAnsi" w:hAnsi="Times New Roman"/>
          <w:b/>
          <w:bCs/>
          <w:sz w:val="28"/>
          <w:szCs w:val="28"/>
        </w:rPr>
      </w:pPr>
      <w:r w:rsidRPr="00DF02C6">
        <w:rPr>
          <w:rFonts w:ascii="Times New Roman" w:eastAsiaTheme="minorHAnsi" w:hAnsi="Times New Roman"/>
          <w:b/>
          <w:bCs/>
          <w:sz w:val="28"/>
          <w:szCs w:val="28"/>
        </w:rPr>
        <w:t>ПРИМЕРНАЯ</w:t>
      </w:r>
      <w:r w:rsidR="00014ECC" w:rsidRPr="00DF02C6">
        <w:rPr>
          <w:rFonts w:ascii="Times New Roman" w:eastAsiaTheme="minorHAnsi" w:hAnsi="Times New Roman"/>
          <w:b/>
          <w:bCs/>
          <w:sz w:val="28"/>
          <w:szCs w:val="28"/>
        </w:rPr>
        <w:t xml:space="preserve"> ФОРМА</w:t>
      </w:r>
    </w:p>
    <w:p w:rsidR="00014ECC" w:rsidRPr="00DF02C6" w:rsidRDefault="00014ECC" w:rsidP="00014ECC">
      <w:pPr>
        <w:autoSpaceDE w:val="0"/>
        <w:autoSpaceDN w:val="0"/>
        <w:adjustRightInd w:val="0"/>
        <w:spacing w:after="0" w:line="240" w:lineRule="auto"/>
        <w:jc w:val="center"/>
        <w:rPr>
          <w:rFonts w:ascii="Times New Roman" w:eastAsiaTheme="minorHAnsi" w:hAnsi="Times New Roman"/>
          <w:b/>
          <w:bCs/>
          <w:sz w:val="28"/>
          <w:szCs w:val="28"/>
        </w:rPr>
      </w:pPr>
      <w:r w:rsidRPr="00DF02C6">
        <w:rPr>
          <w:rFonts w:ascii="Times New Roman" w:eastAsiaTheme="minorHAnsi" w:hAnsi="Times New Roman"/>
          <w:b/>
          <w:bCs/>
          <w:sz w:val="28"/>
          <w:szCs w:val="28"/>
        </w:rPr>
        <w:t>ЗАЯВЛЕНИЯ</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Главе администрации </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сельского поселения Луговской</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___________________________</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____________________________________________</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w:t>
      </w:r>
      <w:proofErr w:type="gramStart"/>
      <w:r w:rsidRPr="00DF02C6">
        <w:rPr>
          <w:rFonts w:ascii="Times New Roman" w:hAnsi="Times New Roman" w:cs="Times New Roman"/>
          <w:sz w:val="24"/>
          <w:szCs w:val="28"/>
        </w:rPr>
        <w:t xml:space="preserve">(фамилия, имя, отчество </w:t>
      </w:r>
      <w:r w:rsidR="00D21517" w:rsidRPr="00DF02C6">
        <w:rPr>
          <w:rFonts w:ascii="Times New Roman" w:hAnsi="Times New Roman" w:cs="Times New Roman"/>
          <w:sz w:val="24"/>
          <w:szCs w:val="28"/>
        </w:rPr>
        <w:t xml:space="preserve">(последнее – при наличии) </w:t>
      </w:r>
      <w:r w:rsidRPr="00DF02C6">
        <w:rPr>
          <w:rFonts w:ascii="Times New Roman" w:hAnsi="Times New Roman" w:cs="Times New Roman"/>
          <w:sz w:val="24"/>
          <w:szCs w:val="28"/>
        </w:rPr>
        <w:t>заявителя -</w:t>
      </w:r>
      <w:proofErr w:type="gramEnd"/>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w:t>
      </w:r>
      <w:proofErr w:type="gramStart"/>
      <w:r w:rsidRPr="00DF02C6">
        <w:rPr>
          <w:rFonts w:ascii="Times New Roman" w:hAnsi="Times New Roman" w:cs="Times New Roman"/>
          <w:sz w:val="24"/>
          <w:szCs w:val="28"/>
        </w:rPr>
        <w:t>физического лица (юридические лица оформляют</w:t>
      </w:r>
      <w:proofErr w:type="gramEnd"/>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заявление на своем фирменном бланке *)</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почтовый адрес: ____________________________</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телефон: ___________________________________</w:t>
      </w:r>
    </w:p>
    <w:p w:rsidR="00014ECC" w:rsidRPr="00DF02C6" w:rsidRDefault="00014ECC" w:rsidP="00014ECC">
      <w:pPr>
        <w:pStyle w:val="ConsPlusNonformat"/>
        <w:jc w:val="right"/>
        <w:rPr>
          <w:rFonts w:ascii="Times New Roman" w:hAnsi="Times New Roman" w:cs="Times New Roman"/>
          <w:sz w:val="24"/>
          <w:szCs w:val="28"/>
        </w:rPr>
      </w:pPr>
      <w:r w:rsidRPr="00DF02C6">
        <w:rPr>
          <w:rFonts w:ascii="Times New Roman" w:hAnsi="Times New Roman" w:cs="Times New Roman"/>
          <w:sz w:val="24"/>
          <w:szCs w:val="28"/>
        </w:rPr>
        <w:t xml:space="preserve">                               адрес электронной почты: ___________________</w:t>
      </w:r>
    </w:p>
    <w:p w:rsidR="00014ECC" w:rsidRPr="00DF02C6" w:rsidRDefault="00014ECC" w:rsidP="00014ECC">
      <w:pPr>
        <w:pStyle w:val="ConsPlusNonformat"/>
        <w:jc w:val="right"/>
        <w:rPr>
          <w:rFonts w:ascii="Times New Roman" w:hAnsi="Times New Roman" w:cs="Times New Roman"/>
          <w:sz w:val="24"/>
          <w:szCs w:val="28"/>
        </w:rPr>
      </w:pPr>
    </w:p>
    <w:p w:rsidR="00014ECC" w:rsidRPr="00DF02C6" w:rsidRDefault="00D21517" w:rsidP="00F36482">
      <w:pPr>
        <w:pStyle w:val="ConsPlusNonformat"/>
        <w:jc w:val="center"/>
        <w:rPr>
          <w:rFonts w:ascii="Times New Roman" w:hAnsi="Times New Roman" w:cs="Times New Roman"/>
          <w:sz w:val="28"/>
          <w:szCs w:val="28"/>
        </w:rPr>
      </w:pPr>
      <w:r w:rsidRPr="00DF02C6">
        <w:rPr>
          <w:rFonts w:ascii="Times New Roman" w:hAnsi="Times New Roman" w:cs="Times New Roman"/>
          <w:sz w:val="28"/>
          <w:szCs w:val="28"/>
        </w:rPr>
        <w:t>ЗАЯВЛЕНИЕ</w:t>
      </w:r>
      <w:r w:rsidR="00014ECC" w:rsidRPr="00DF02C6">
        <w:rPr>
          <w:rFonts w:ascii="Times New Roman" w:hAnsi="Times New Roman" w:cs="Times New Roman"/>
          <w:sz w:val="28"/>
          <w:szCs w:val="28"/>
        </w:rPr>
        <w:t>.</w:t>
      </w:r>
    </w:p>
    <w:p w:rsidR="00014ECC" w:rsidRPr="00DF02C6" w:rsidRDefault="00014ECC" w:rsidP="00014ECC">
      <w:pPr>
        <w:pStyle w:val="ConsPlusNonformat"/>
        <w:rPr>
          <w:rFonts w:ascii="Times New Roman" w:hAnsi="Times New Roman" w:cs="Times New Roman"/>
          <w:sz w:val="28"/>
          <w:szCs w:val="28"/>
        </w:rPr>
      </w:pPr>
    </w:p>
    <w:p w:rsidR="00014ECC" w:rsidRPr="00DF02C6" w:rsidRDefault="00014ECC" w:rsidP="003D7201">
      <w:pPr>
        <w:pStyle w:val="ConsPlusNonformat"/>
        <w:ind w:firstLine="709"/>
        <w:jc w:val="both"/>
        <w:rPr>
          <w:rFonts w:ascii="Times New Roman" w:hAnsi="Times New Roman" w:cs="Times New Roman"/>
          <w:sz w:val="24"/>
          <w:szCs w:val="28"/>
        </w:rPr>
      </w:pPr>
      <w:r w:rsidRPr="00DF02C6">
        <w:rPr>
          <w:rFonts w:ascii="Times New Roman" w:hAnsi="Times New Roman" w:cs="Times New Roman"/>
          <w:sz w:val="28"/>
          <w:szCs w:val="28"/>
        </w:rPr>
        <w:t xml:space="preserve">Прошу  предоставить сведения из реестра муниципального имущества </w:t>
      </w:r>
      <w:r w:rsidR="003D7201" w:rsidRPr="00DF02C6">
        <w:rPr>
          <w:rFonts w:ascii="Times New Roman" w:hAnsi="Times New Roman" w:cs="Times New Roman"/>
          <w:sz w:val="28"/>
          <w:szCs w:val="28"/>
        </w:rPr>
        <w:t xml:space="preserve"> </w:t>
      </w:r>
      <w:r w:rsidRPr="00DF02C6">
        <w:rPr>
          <w:rFonts w:ascii="Times New Roman" w:hAnsi="Times New Roman" w:cs="Times New Roman"/>
          <w:sz w:val="28"/>
          <w:szCs w:val="28"/>
        </w:rPr>
        <w:t>сельского поселения</w:t>
      </w:r>
      <w:r w:rsidR="003D7201" w:rsidRPr="00DF02C6">
        <w:rPr>
          <w:rFonts w:ascii="Times New Roman" w:hAnsi="Times New Roman" w:cs="Times New Roman"/>
          <w:sz w:val="28"/>
          <w:szCs w:val="28"/>
        </w:rPr>
        <w:t xml:space="preserve"> </w:t>
      </w:r>
      <w:r w:rsidRPr="00DF02C6">
        <w:rPr>
          <w:rFonts w:ascii="Times New Roman" w:hAnsi="Times New Roman" w:cs="Times New Roman"/>
          <w:sz w:val="28"/>
          <w:szCs w:val="28"/>
        </w:rPr>
        <w:t>Луговской</w:t>
      </w:r>
      <w:r w:rsidRPr="00DF02C6">
        <w:rPr>
          <w:rFonts w:ascii="Times New Roman" w:hAnsi="Times New Roman" w:cs="Times New Roman"/>
          <w:sz w:val="24"/>
          <w:szCs w:val="28"/>
        </w:rPr>
        <w:t xml:space="preserve"> ___________________________________________________________________________,</w:t>
      </w:r>
    </w:p>
    <w:p w:rsidR="00014ECC" w:rsidRPr="00DF02C6" w:rsidRDefault="00014ECC" w:rsidP="00D21517">
      <w:pPr>
        <w:pStyle w:val="ConsPlusNonformat"/>
        <w:jc w:val="center"/>
        <w:rPr>
          <w:rFonts w:ascii="Times New Roman" w:hAnsi="Times New Roman" w:cs="Times New Roman"/>
        </w:rPr>
      </w:pPr>
      <w:r w:rsidRPr="00DF02C6">
        <w:rPr>
          <w:rFonts w:ascii="Times New Roman" w:hAnsi="Times New Roman" w:cs="Times New Roman"/>
        </w:rPr>
        <w:t>(наименование объекта)</w:t>
      </w:r>
    </w:p>
    <w:p w:rsidR="00014ECC" w:rsidRPr="00DF02C6" w:rsidRDefault="00014ECC" w:rsidP="00014ECC">
      <w:pPr>
        <w:pStyle w:val="ConsPlusNonformat"/>
        <w:rPr>
          <w:rFonts w:ascii="Times New Roman" w:hAnsi="Times New Roman" w:cs="Times New Roman"/>
          <w:sz w:val="24"/>
          <w:szCs w:val="28"/>
        </w:rPr>
      </w:pPr>
      <w:proofErr w:type="gramStart"/>
      <w:r w:rsidRPr="00DF02C6">
        <w:rPr>
          <w:rFonts w:ascii="Times New Roman" w:hAnsi="Times New Roman" w:cs="Times New Roman"/>
          <w:sz w:val="28"/>
          <w:szCs w:val="28"/>
        </w:rPr>
        <w:t>расположенного</w:t>
      </w:r>
      <w:proofErr w:type="gramEnd"/>
      <w:r w:rsidRPr="00DF02C6">
        <w:rPr>
          <w:rFonts w:ascii="Times New Roman" w:hAnsi="Times New Roman" w:cs="Times New Roman"/>
          <w:sz w:val="28"/>
          <w:szCs w:val="28"/>
        </w:rPr>
        <w:t xml:space="preserve"> по адресу:</w:t>
      </w:r>
      <w:r w:rsidRPr="00DF02C6">
        <w:rPr>
          <w:rFonts w:ascii="Times New Roman" w:hAnsi="Times New Roman" w:cs="Times New Roman"/>
          <w:sz w:val="24"/>
          <w:szCs w:val="28"/>
        </w:rPr>
        <w:t xml:space="preserve"> ________________________________________________________________</w:t>
      </w:r>
    </w:p>
    <w:p w:rsidR="00014ECC" w:rsidRPr="00DF02C6" w:rsidRDefault="00014ECC"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________________________________________________________________</w:t>
      </w:r>
    </w:p>
    <w:p w:rsidR="00014ECC" w:rsidRPr="00DF02C6" w:rsidRDefault="00014ECC" w:rsidP="00D21517">
      <w:pPr>
        <w:pStyle w:val="ConsPlusNonformat"/>
        <w:jc w:val="center"/>
        <w:rPr>
          <w:rFonts w:ascii="Times New Roman" w:hAnsi="Times New Roman" w:cs="Times New Roman"/>
        </w:rPr>
      </w:pPr>
      <w:proofErr w:type="gramStart"/>
      <w:r w:rsidRPr="00DF02C6">
        <w:rPr>
          <w:rFonts w:ascii="Times New Roman" w:hAnsi="Times New Roman" w:cs="Times New Roman"/>
        </w:rPr>
        <w:t>(при наличии указать дополнительные сведения об объекте,</w:t>
      </w:r>
      <w:proofErr w:type="gramEnd"/>
    </w:p>
    <w:p w:rsidR="00014ECC" w:rsidRPr="00DF02C6" w:rsidRDefault="00014ECC" w:rsidP="00D21517">
      <w:pPr>
        <w:pStyle w:val="ConsPlusNonformat"/>
        <w:jc w:val="center"/>
        <w:rPr>
          <w:rFonts w:ascii="Times New Roman" w:hAnsi="Times New Roman" w:cs="Times New Roman"/>
        </w:rPr>
      </w:pPr>
      <w:proofErr w:type="gramStart"/>
      <w:r w:rsidRPr="00DF02C6">
        <w:rPr>
          <w:rFonts w:ascii="Times New Roman" w:hAnsi="Times New Roman" w:cs="Times New Roman"/>
        </w:rPr>
        <w:t>позволяющие</w:t>
      </w:r>
      <w:proofErr w:type="gramEnd"/>
      <w:r w:rsidRPr="00DF02C6">
        <w:rPr>
          <w:rFonts w:ascii="Times New Roman" w:hAnsi="Times New Roman" w:cs="Times New Roman"/>
        </w:rPr>
        <w:t xml:space="preserve"> его идентифицировать)</w:t>
      </w:r>
    </w:p>
    <w:p w:rsidR="00014ECC" w:rsidRPr="00DF02C6" w:rsidRDefault="00014ECC" w:rsidP="00014ECC">
      <w:pPr>
        <w:pStyle w:val="ConsPlusNonformat"/>
        <w:rPr>
          <w:rFonts w:ascii="Times New Roman" w:hAnsi="Times New Roman" w:cs="Times New Roman"/>
          <w:sz w:val="24"/>
          <w:szCs w:val="28"/>
        </w:rPr>
      </w:pPr>
    </w:p>
    <w:p w:rsidR="00014ECC" w:rsidRPr="00DF02C6" w:rsidRDefault="00014ECC" w:rsidP="00014ECC">
      <w:pPr>
        <w:pStyle w:val="ConsPlusNonformat"/>
        <w:rPr>
          <w:rFonts w:ascii="Times New Roman" w:hAnsi="Times New Roman" w:cs="Times New Roman"/>
          <w:sz w:val="28"/>
          <w:szCs w:val="28"/>
        </w:rPr>
      </w:pPr>
      <w:r w:rsidRPr="00DF02C6">
        <w:rPr>
          <w:rFonts w:ascii="Times New Roman" w:hAnsi="Times New Roman" w:cs="Times New Roman"/>
          <w:sz w:val="28"/>
          <w:szCs w:val="28"/>
        </w:rPr>
        <w:t xml:space="preserve">    Документы,  являющиеся результатом предоставления муниципальной услуги, прошу выдать (направить):</w:t>
      </w:r>
    </w:p>
    <w:p w:rsidR="00014ECC" w:rsidRPr="00DF02C6" w:rsidRDefault="00014ECC" w:rsidP="00014ECC">
      <w:pPr>
        <w:pStyle w:val="ConsPlusNonformat"/>
        <w:numPr>
          <w:ilvl w:val="0"/>
          <w:numId w:val="6"/>
        </w:numPr>
        <w:tabs>
          <w:tab w:val="left" w:pos="1134"/>
        </w:tabs>
        <w:ind w:left="0" w:firstLine="709"/>
        <w:rPr>
          <w:rFonts w:ascii="Times New Roman" w:hAnsi="Times New Roman" w:cs="Times New Roman"/>
          <w:sz w:val="28"/>
          <w:szCs w:val="28"/>
        </w:rPr>
      </w:pPr>
      <w:r w:rsidRPr="00DF02C6">
        <w:rPr>
          <w:rFonts w:ascii="Times New Roman" w:hAnsi="Times New Roman" w:cs="Times New Roman"/>
          <w:sz w:val="28"/>
          <w:szCs w:val="28"/>
        </w:rPr>
        <w:t>нарочно в администрации сельского поселения Луговской;</w:t>
      </w:r>
    </w:p>
    <w:p w:rsidR="00014ECC" w:rsidRPr="00DF02C6" w:rsidRDefault="00014ECC" w:rsidP="00014ECC">
      <w:pPr>
        <w:pStyle w:val="ConsPlusNonformat"/>
        <w:numPr>
          <w:ilvl w:val="0"/>
          <w:numId w:val="6"/>
        </w:numPr>
        <w:tabs>
          <w:tab w:val="left" w:pos="1134"/>
        </w:tabs>
        <w:ind w:left="0" w:firstLine="709"/>
        <w:rPr>
          <w:rFonts w:ascii="Times New Roman" w:hAnsi="Times New Roman" w:cs="Times New Roman"/>
          <w:sz w:val="28"/>
          <w:szCs w:val="28"/>
        </w:rPr>
      </w:pPr>
      <w:r w:rsidRPr="00DF02C6">
        <w:rPr>
          <w:rFonts w:ascii="Times New Roman" w:hAnsi="Times New Roman" w:cs="Times New Roman"/>
          <w:sz w:val="28"/>
          <w:szCs w:val="28"/>
        </w:rPr>
        <w:t>посредством почтовой связи;</w:t>
      </w:r>
    </w:p>
    <w:p w:rsidR="00014ECC" w:rsidRPr="00DF02C6" w:rsidRDefault="00014ECC" w:rsidP="00014ECC">
      <w:pPr>
        <w:pStyle w:val="ConsPlusNonformat"/>
        <w:numPr>
          <w:ilvl w:val="0"/>
          <w:numId w:val="6"/>
        </w:numPr>
        <w:tabs>
          <w:tab w:val="left" w:pos="1134"/>
        </w:tabs>
        <w:ind w:left="0" w:firstLine="709"/>
        <w:rPr>
          <w:rFonts w:ascii="Times New Roman" w:hAnsi="Times New Roman" w:cs="Times New Roman"/>
          <w:sz w:val="28"/>
          <w:szCs w:val="28"/>
        </w:rPr>
      </w:pPr>
      <w:r w:rsidRPr="00DF02C6">
        <w:rPr>
          <w:rFonts w:ascii="Times New Roman" w:hAnsi="Times New Roman" w:cs="Times New Roman"/>
          <w:sz w:val="28"/>
          <w:szCs w:val="28"/>
        </w:rPr>
        <w:t>на адрес электронной почты.</w:t>
      </w:r>
    </w:p>
    <w:p w:rsidR="00014ECC" w:rsidRPr="00DF02C6" w:rsidRDefault="00014ECC" w:rsidP="00014ECC">
      <w:pPr>
        <w:pStyle w:val="ConsPlusNonformat"/>
        <w:rPr>
          <w:rFonts w:ascii="Times New Roman" w:hAnsi="Times New Roman" w:cs="Times New Roman"/>
          <w:sz w:val="24"/>
          <w:szCs w:val="28"/>
        </w:rPr>
      </w:pPr>
    </w:p>
    <w:p w:rsidR="00014ECC" w:rsidRPr="00DF02C6" w:rsidRDefault="00014ECC"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 xml:space="preserve">    Приложение**: ______________________________________________________</w:t>
      </w:r>
    </w:p>
    <w:p w:rsidR="003D7201" w:rsidRPr="00DF02C6" w:rsidRDefault="003D7201"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 xml:space="preserve"> </w:t>
      </w:r>
    </w:p>
    <w:p w:rsidR="00014ECC" w:rsidRPr="00DF02C6" w:rsidRDefault="00014ECC"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______________                   ________________________________________</w:t>
      </w:r>
    </w:p>
    <w:p w:rsidR="00014ECC" w:rsidRPr="00DF02C6" w:rsidRDefault="00014ECC" w:rsidP="00014ECC">
      <w:pPr>
        <w:pStyle w:val="ConsPlusNonformat"/>
        <w:rPr>
          <w:rFonts w:ascii="Times New Roman" w:hAnsi="Times New Roman" w:cs="Times New Roman"/>
        </w:rPr>
      </w:pPr>
      <w:r w:rsidRPr="00DF02C6">
        <w:rPr>
          <w:rFonts w:ascii="Times New Roman" w:hAnsi="Times New Roman" w:cs="Times New Roman"/>
        </w:rPr>
        <w:t xml:space="preserve">       </w:t>
      </w:r>
      <w:proofErr w:type="gramStart"/>
      <w:r w:rsidRPr="00DF02C6">
        <w:rPr>
          <w:rFonts w:ascii="Times New Roman" w:hAnsi="Times New Roman" w:cs="Times New Roman"/>
        </w:rPr>
        <w:t>(дата)                             (подпись (для физических лиц)</w:t>
      </w:r>
      <w:proofErr w:type="gramEnd"/>
    </w:p>
    <w:p w:rsidR="00014ECC" w:rsidRPr="00DF02C6" w:rsidRDefault="00014ECC"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________________________________________________________________</w:t>
      </w:r>
    </w:p>
    <w:p w:rsidR="00014ECC" w:rsidRPr="00DF02C6" w:rsidRDefault="00014ECC" w:rsidP="00014ECC">
      <w:pPr>
        <w:pStyle w:val="ConsPlusNonformat"/>
        <w:rPr>
          <w:rFonts w:ascii="Times New Roman" w:hAnsi="Times New Roman" w:cs="Times New Roman"/>
          <w:sz w:val="24"/>
          <w:szCs w:val="28"/>
        </w:rPr>
      </w:pPr>
      <w:r w:rsidRPr="00DF02C6">
        <w:rPr>
          <w:rFonts w:ascii="Times New Roman" w:hAnsi="Times New Roman" w:cs="Times New Roman"/>
          <w:sz w:val="24"/>
          <w:szCs w:val="28"/>
        </w:rPr>
        <w:t xml:space="preserve">            </w:t>
      </w:r>
      <w:proofErr w:type="gramStart"/>
      <w:r w:rsidRPr="00DF02C6">
        <w:rPr>
          <w:rFonts w:ascii="Times New Roman" w:hAnsi="Times New Roman" w:cs="Times New Roman"/>
          <w:sz w:val="24"/>
          <w:szCs w:val="28"/>
        </w:rPr>
        <w:t>(должность, подпись, печать (для юридических лиц)</w:t>
      </w:r>
      <w:proofErr w:type="gramEnd"/>
    </w:p>
    <w:p w:rsidR="00014ECC" w:rsidRPr="00DF02C6" w:rsidRDefault="00014ECC" w:rsidP="00014ECC">
      <w:pPr>
        <w:pStyle w:val="ConsPlusNonformat"/>
        <w:rPr>
          <w:rFonts w:ascii="Times New Roman" w:hAnsi="Times New Roman" w:cs="Times New Roman"/>
          <w:sz w:val="24"/>
          <w:szCs w:val="28"/>
        </w:rPr>
      </w:pPr>
    </w:p>
    <w:p w:rsidR="00140CF9" w:rsidRPr="003D7201" w:rsidRDefault="00014ECC" w:rsidP="00140CF9">
      <w:pPr>
        <w:pStyle w:val="ConsPlusNonformat"/>
        <w:jc w:val="both"/>
        <w:rPr>
          <w:rFonts w:ascii="Times New Roman" w:hAnsi="Times New Roman" w:cs="Times New Roman"/>
          <w:szCs w:val="28"/>
        </w:rPr>
      </w:pPr>
      <w:bookmarkStart w:id="2" w:name="Par54"/>
      <w:bookmarkEnd w:id="2"/>
      <w:r w:rsidRPr="00DF02C6">
        <w:rPr>
          <w:rFonts w:ascii="Times New Roman" w:hAnsi="Times New Roman" w:cs="Times New Roman"/>
          <w:sz w:val="24"/>
          <w:szCs w:val="28"/>
        </w:rPr>
        <w:t xml:space="preserve">    </w:t>
      </w:r>
      <w:r w:rsidRPr="00DF02C6">
        <w:rPr>
          <w:rFonts w:ascii="Times New Roman" w:hAnsi="Times New Roman" w:cs="Times New Roman"/>
          <w:szCs w:val="28"/>
        </w:rPr>
        <w:t xml:space="preserve">*  Бланк  должен  содержать  номер  телефона  заявителя,  </w:t>
      </w:r>
      <w:r w:rsidRPr="00516F18">
        <w:rPr>
          <w:rFonts w:ascii="Times New Roman" w:hAnsi="Times New Roman" w:cs="Times New Roman"/>
          <w:szCs w:val="28"/>
        </w:rPr>
        <w:t>почтовый  и</w:t>
      </w:r>
      <w:r w:rsidR="0005337D" w:rsidRPr="00516F18">
        <w:rPr>
          <w:rFonts w:ascii="Times New Roman" w:hAnsi="Times New Roman" w:cs="Times New Roman"/>
          <w:szCs w:val="28"/>
        </w:rPr>
        <w:t xml:space="preserve"> (или)</w:t>
      </w:r>
      <w:r w:rsidRPr="00516F18">
        <w:rPr>
          <w:rFonts w:ascii="Times New Roman" w:hAnsi="Times New Roman" w:cs="Times New Roman"/>
          <w:szCs w:val="28"/>
        </w:rPr>
        <w:t xml:space="preserve"> электронный </w:t>
      </w:r>
      <w:r w:rsidR="00140CF9" w:rsidRPr="00516F18">
        <w:rPr>
          <w:rFonts w:ascii="Times New Roman" w:hAnsi="Times New Roman" w:cs="Times New Roman"/>
          <w:szCs w:val="28"/>
        </w:rPr>
        <w:t>адреса, по которому можно направить ответ.</w:t>
      </w:r>
    </w:p>
    <w:p w:rsidR="00014ECC" w:rsidRPr="00DF02C6" w:rsidRDefault="00014ECC" w:rsidP="00140CF9">
      <w:pPr>
        <w:pStyle w:val="ConsPlusNonformat"/>
        <w:jc w:val="both"/>
        <w:rPr>
          <w:rFonts w:ascii="Times New Roman" w:hAnsi="Times New Roman" w:cs="Times New Roman"/>
          <w:szCs w:val="28"/>
        </w:rPr>
      </w:pPr>
      <w:bookmarkStart w:id="3" w:name="Par56"/>
      <w:bookmarkEnd w:id="3"/>
      <w:r w:rsidRPr="00DF02C6">
        <w:rPr>
          <w:rFonts w:ascii="Times New Roman" w:hAnsi="Times New Roman" w:cs="Times New Roman"/>
          <w:sz w:val="24"/>
          <w:szCs w:val="28"/>
        </w:rPr>
        <w:t xml:space="preserve">    </w:t>
      </w:r>
      <w:r w:rsidRPr="00DF02C6">
        <w:rPr>
          <w:rFonts w:ascii="Times New Roman" w:hAnsi="Times New Roman" w:cs="Times New Roman"/>
          <w:szCs w:val="28"/>
        </w:rPr>
        <w:t>** При обращении представителя, действующего в  силу  закона  или  на</w:t>
      </w:r>
      <w:r w:rsidR="00140CF9">
        <w:rPr>
          <w:rFonts w:ascii="Times New Roman" w:hAnsi="Times New Roman" w:cs="Times New Roman"/>
          <w:szCs w:val="28"/>
        </w:rPr>
        <w:t xml:space="preserve"> </w:t>
      </w:r>
      <w:r w:rsidRPr="00DF02C6">
        <w:rPr>
          <w:rFonts w:ascii="Times New Roman" w:hAnsi="Times New Roman" w:cs="Times New Roman"/>
          <w:szCs w:val="28"/>
        </w:rPr>
        <w:t>основании  договора либо доверенности, указывается документ, подтверждающий полномочия лица на осуществление действий от имени заявителя.</w:t>
      </w:r>
    </w:p>
    <w:p w:rsidR="00014ECC" w:rsidRPr="00DF02C6" w:rsidRDefault="00014ECC" w:rsidP="00014ECC">
      <w:pPr>
        <w:autoSpaceDE w:val="0"/>
        <w:autoSpaceDN w:val="0"/>
        <w:adjustRightInd w:val="0"/>
        <w:spacing w:after="0" w:line="240" w:lineRule="auto"/>
        <w:jc w:val="right"/>
        <w:outlineLvl w:val="0"/>
        <w:rPr>
          <w:rFonts w:ascii="Times New Roman" w:eastAsiaTheme="minorHAnsi" w:hAnsi="Times New Roman"/>
          <w:bCs/>
          <w:sz w:val="28"/>
          <w:szCs w:val="24"/>
        </w:rPr>
      </w:pPr>
      <w:r w:rsidRPr="00DF02C6">
        <w:rPr>
          <w:rFonts w:ascii="Times New Roman" w:eastAsiaTheme="minorHAnsi" w:hAnsi="Times New Roman"/>
          <w:bCs/>
          <w:sz w:val="28"/>
          <w:szCs w:val="24"/>
        </w:rPr>
        <w:lastRenderedPageBreak/>
        <w:t>Приложение 2</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к Административному регламенту предоставления</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муниципальной услуги</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«Предоставление сведений из реестра</w:t>
      </w:r>
    </w:p>
    <w:p w:rsidR="00014ECC" w:rsidRPr="00DF02C6" w:rsidRDefault="00014ECC" w:rsidP="00014ECC">
      <w:pPr>
        <w:autoSpaceDE w:val="0"/>
        <w:autoSpaceDN w:val="0"/>
        <w:adjustRightInd w:val="0"/>
        <w:spacing w:after="0" w:line="240" w:lineRule="auto"/>
        <w:jc w:val="right"/>
        <w:rPr>
          <w:rFonts w:ascii="Times New Roman" w:eastAsiaTheme="minorHAnsi" w:hAnsi="Times New Roman"/>
          <w:bCs/>
          <w:sz w:val="28"/>
          <w:szCs w:val="24"/>
        </w:rPr>
      </w:pPr>
      <w:r w:rsidRPr="00DF02C6">
        <w:rPr>
          <w:rFonts w:ascii="Times New Roman" w:eastAsiaTheme="minorHAnsi" w:hAnsi="Times New Roman"/>
          <w:bCs/>
          <w:sz w:val="28"/>
          <w:szCs w:val="24"/>
        </w:rPr>
        <w:t>муниципального имущества»</w:t>
      </w:r>
    </w:p>
    <w:p w:rsidR="00D74532" w:rsidRPr="00DF02C6" w:rsidRDefault="00D74532" w:rsidP="00014ECC">
      <w:pPr>
        <w:tabs>
          <w:tab w:val="left" w:pos="993"/>
        </w:tabs>
        <w:ind w:firstLine="709"/>
        <w:jc w:val="center"/>
        <w:rPr>
          <w:b/>
          <w:sz w:val="24"/>
        </w:rPr>
      </w:pPr>
    </w:p>
    <w:p w:rsidR="00014ECC" w:rsidRPr="00DF02C6" w:rsidRDefault="00014ECC" w:rsidP="00014ECC">
      <w:pPr>
        <w:tabs>
          <w:tab w:val="left" w:pos="993"/>
        </w:tabs>
        <w:ind w:firstLine="709"/>
        <w:jc w:val="center"/>
        <w:rPr>
          <w:rFonts w:ascii="Times New Roman" w:eastAsiaTheme="minorHAnsi" w:hAnsi="Times New Roman"/>
          <w:b/>
          <w:sz w:val="28"/>
          <w:szCs w:val="24"/>
        </w:rPr>
      </w:pPr>
      <w:r w:rsidRPr="00DF02C6">
        <w:rPr>
          <w:rFonts w:ascii="Times New Roman" w:eastAsiaTheme="minorHAnsi" w:hAnsi="Times New Roman"/>
          <w:b/>
          <w:sz w:val="28"/>
          <w:szCs w:val="24"/>
        </w:rPr>
        <w:t>БЛОК-СХЕМА ПРЕДОСТАВЛЕНИЯ МУНИЦИПАЛЬНОЙ УСЛУГИ «ПРЕДОСТАВЛЕНИЕ СВЕДЕНИЙ ИЗ РЕЕСТРА МУНИЦИПАЛЬНОГО ИМУЩЕСТВА»</w:t>
      </w:r>
    </w:p>
    <w:p w:rsidR="00345936" w:rsidRPr="00DF02C6" w:rsidRDefault="00345936" w:rsidP="00014ECC">
      <w:pPr>
        <w:tabs>
          <w:tab w:val="left" w:pos="993"/>
        </w:tabs>
        <w:ind w:firstLine="709"/>
        <w:jc w:val="center"/>
        <w:rPr>
          <w:b/>
          <w:sz w:val="28"/>
        </w:rPr>
      </w:pPr>
      <w:r w:rsidRPr="00DF02C6">
        <w:rPr>
          <w:b/>
          <w:noProof/>
          <w:sz w:val="28"/>
          <w:lang w:eastAsia="ru-RU"/>
        </w:rPr>
        <mc:AlternateContent>
          <mc:Choice Requires="wps">
            <w:drawing>
              <wp:anchor distT="0" distB="0" distL="114300" distR="114300" simplePos="0" relativeHeight="251659264" behindDoc="0" locked="0" layoutInCell="1" allowOverlap="1" wp14:anchorId="3F50505A" wp14:editId="072754B5">
                <wp:simplePos x="0" y="0"/>
                <wp:positionH relativeFrom="column">
                  <wp:posOffset>1229360</wp:posOffset>
                </wp:positionH>
                <wp:positionV relativeFrom="paragraph">
                  <wp:posOffset>75565</wp:posOffset>
                </wp:positionV>
                <wp:extent cx="339090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390900" cy="495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345936" w:rsidRDefault="0003018A" w:rsidP="00345936">
                            <w:pPr>
                              <w:pStyle w:val="ConsPlusNonformat"/>
                              <w:jc w:val="center"/>
                              <w:rPr>
                                <w:rFonts w:ascii="Times New Roman" w:hAnsi="Times New Roman" w:cs="Times New Roman"/>
                                <w:sz w:val="28"/>
                                <w:szCs w:val="28"/>
                              </w:rPr>
                            </w:pPr>
                            <w:r w:rsidRPr="0034593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345936">
                              <w:rPr>
                                <w:rFonts w:ascii="Times New Roman" w:hAnsi="Times New Roman" w:cs="Times New Roman"/>
                                <w:sz w:val="28"/>
                                <w:szCs w:val="28"/>
                              </w:rPr>
                              <w:t>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96.8pt;margin-top:5.95pt;width:26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" fillcolor="white [3201]" strokecolor="black [3200]" strokeweight=".25pt">
                <v:textbox>
                  <w:txbxContent>
                    <w:p w:rsidR="0003018A" w:rsidRPr="00345936" w:rsidRDefault="0003018A" w:rsidP="00345936">
                      <w:pPr>
                        <w:pStyle w:val="ConsPlusNonformat"/>
                        <w:jc w:val="center"/>
                        <w:rPr>
                          <w:rFonts w:ascii="Times New Roman" w:hAnsi="Times New Roman" w:cs="Times New Roman"/>
                          <w:sz w:val="28"/>
                          <w:szCs w:val="28"/>
                        </w:rPr>
                      </w:pPr>
                      <w:r w:rsidRPr="0034593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345936">
                        <w:rPr>
                          <w:rFonts w:ascii="Times New Roman" w:hAnsi="Times New Roman" w:cs="Times New Roman"/>
                          <w:sz w:val="28"/>
                          <w:szCs w:val="28"/>
                        </w:rPr>
                        <w:t>о предоставлении муниципальной услуги</w:t>
                      </w:r>
                    </w:p>
                  </w:txbxContent>
                </v:textbox>
              </v:rect>
            </w:pict>
          </mc:Fallback>
        </mc:AlternateContent>
      </w:r>
    </w:p>
    <w:p w:rsidR="00345936" w:rsidRPr="00DF02C6" w:rsidRDefault="005C260B" w:rsidP="00014ECC">
      <w:pPr>
        <w:tabs>
          <w:tab w:val="left" w:pos="993"/>
        </w:tabs>
        <w:ind w:firstLine="709"/>
        <w:jc w:val="center"/>
        <w:rPr>
          <w:b/>
          <w:sz w:val="28"/>
        </w:rPr>
      </w:pPr>
      <w:r w:rsidRPr="00DF02C6">
        <w:rPr>
          <w:b/>
          <w:noProof/>
          <w:sz w:val="28"/>
          <w:lang w:eastAsia="ru-RU"/>
        </w:rPr>
        <mc:AlternateContent>
          <mc:Choice Requires="wps">
            <w:drawing>
              <wp:anchor distT="0" distB="0" distL="114300" distR="114300" simplePos="0" relativeHeight="251670528" behindDoc="0" locked="0" layoutInCell="1" allowOverlap="1" wp14:anchorId="0AE94639" wp14:editId="3237C177">
                <wp:simplePos x="0" y="0"/>
                <wp:positionH relativeFrom="column">
                  <wp:posOffset>2934335</wp:posOffset>
                </wp:positionH>
                <wp:positionV relativeFrom="paragraph">
                  <wp:posOffset>194310</wp:posOffset>
                </wp:positionV>
                <wp:extent cx="0" cy="4381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1.05pt;margin-top:15.3pt;width:0;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" strokecolor="black [3213]">
                <v:stroke endarrow="open"/>
              </v:shape>
            </w:pict>
          </mc:Fallback>
        </mc:AlternateContent>
      </w:r>
    </w:p>
    <w:p w:rsidR="00345936" w:rsidRPr="00DF02C6" w:rsidRDefault="005C260B" w:rsidP="00014ECC">
      <w:pPr>
        <w:tabs>
          <w:tab w:val="left" w:pos="993"/>
        </w:tabs>
        <w:ind w:firstLine="709"/>
        <w:jc w:val="center"/>
        <w:rPr>
          <w:b/>
          <w:sz w:val="28"/>
        </w:rPr>
      </w:pPr>
      <w:r w:rsidRPr="00DF02C6">
        <w:rPr>
          <w:b/>
          <w:noProof/>
          <w:sz w:val="28"/>
          <w:lang w:eastAsia="ru-RU"/>
        </w:rPr>
        <mc:AlternateContent>
          <mc:Choice Requires="wps">
            <w:drawing>
              <wp:anchor distT="0" distB="0" distL="114300" distR="114300" simplePos="0" relativeHeight="251661312" behindDoc="0" locked="0" layoutInCell="1" allowOverlap="1" wp14:anchorId="2005B405" wp14:editId="15D7E9BA">
                <wp:simplePos x="0" y="0"/>
                <wp:positionH relativeFrom="column">
                  <wp:posOffset>1286510</wp:posOffset>
                </wp:positionH>
                <wp:positionV relativeFrom="paragraph">
                  <wp:posOffset>274955</wp:posOffset>
                </wp:positionV>
                <wp:extent cx="3390900" cy="495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390900" cy="495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5C260B" w:rsidRDefault="0003018A" w:rsidP="00345936">
                            <w:pPr>
                              <w:pStyle w:val="ConsPlusNonformat"/>
                              <w:jc w:val="center"/>
                              <w:rPr>
                                <w:rFonts w:ascii="Times New Roman" w:hAnsi="Times New Roman" w:cs="Times New Roman"/>
                                <w:sz w:val="40"/>
                                <w:szCs w:val="28"/>
                              </w:rPr>
                            </w:pPr>
                            <w:r w:rsidRPr="005C260B">
                              <w:rPr>
                                <w:rFonts w:ascii="Times New Roman" w:hAnsi="Times New Roman" w:cs="Times New Roman"/>
                                <w:sz w:val="28"/>
                              </w:rPr>
                              <w:t xml:space="preserve">Рассмотрение заявления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01.3pt;margin-top:21.65pt;width:26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" fillcolor="white [3201]" strokecolor="black [3200]" strokeweight=".25pt">
                <v:textbox>
                  <w:txbxContent>
                    <w:p w:rsidR="0003018A" w:rsidRPr="005C260B" w:rsidRDefault="0003018A" w:rsidP="00345936">
                      <w:pPr>
                        <w:pStyle w:val="ConsPlusNonformat"/>
                        <w:jc w:val="center"/>
                        <w:rPr>
                          <w:rFonts w:ascii="Times New Roman" w:hAnsi="Times New Roman" w:cs="Times New Roman"/>
                          <w:sz w:val="40"/>
                          <w:szCs w:val="28"/>
                        </w:rPr>
                      </w:pPr>
                      <w:r w:rsidRPr="005C260B">
                        <w:rPr>
                          <w:rFonts w:ascii="Times New Roman" w:hAnsi="Times New Roman" w:cs="Times New Roman"/>
                          <w:sz w:val="28"/>
                        </w:rPr>
                        <w:t xml:space="preserve">Рассмотрение заявления о предоставлении муниципальной услуги    </w:t>
                      </w:r>
                    </w:p>
                  </w:txbxContent>
                </v:textbox>
              </v:rect>
            </w:pict>
          </mc:Fallback>
        </mc:AlternateContent>
      </w:r>
    </w:p>
    <w:p w:rsidR="005C260B" w:rsidRPr="00DF02C6" w:rsidRDefault="00345936" w:rsidP="00345936">
      <w:pPr>
        <w:pStyle w:val="ConsPlusNonformat"/>
      </w:pPr>
      <w:r w:rsidRPr="00DF02C6">
        <w:t xml:space="preserve">   </w:t>
      </w:r>
    </w:p>
    <w:p w:rsidR="005C260B" w:rsidRPr="00DF02C6" w:rsidRDefault="005C260B" w:rsidP="00345936">
      <w:pPr>
        <w:pStyle w:val="ConsPlusNonformat"/>
      </w:pPr>
    </w:p>
    <w:p w:rsidR="005C260B" w:rsidRPr="00DF02C6" w:rsidRDefault="005C260B" w:rsidP="00345936">
      <w:pPr>
        <w:pStyle w:val="ConsPlusNonformat"/>
      </w:pPr>
      <w:r w:rsidRPr="00DF02C6">
        <w:rPr>
          <w:b/>
          <w:noProof/>
          <w:sz w:val="28"/>
          <w:lang w:eastAsia="ru-RU"/>
        </w:rPr>
        <mc:AlternateContent>
          <mc:Choice Requires="wps">
            <w:drawing>
              <wp:anchor distT="0" distB="0" distL="114300" distR="114300" simplePos="0" relativeHeight="251674624" behindDoc="0" locked="0" layoutInCell="1" allowOverlap="1" wp14:anchorId="172E4A1B" wp14:editId="65DDB6DD">
                <wp:simplePos x="0" y="0"/>
                <wp:positionH relativeFrom="column">
                  <wp:posOffset>4229735</wp:posOffset>
                </wp:positionH>
                <wp:positionV relativeFrom="paragraph">
                  <wp:posOffset>115570</wp:posOffset>
                </wp:positionV>
                <wp:extent cx="0" cy="4381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33.05pt;margin-top:9.1pt;width:0;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" strokecolor="black [3213]">
                <v:stroke endarrow="open"/>
              </v:shape>
            </w:pict>
          </mc:Fallback>
        </mc:AlternateContent>
      </w:r>
      <w:r w:rsidRPr="00DF02C6">
        <w:rPr>
          <w:b/>
          <w:noProof/>
          <w:sz w:val="28"/>
          <w:lang w:eastAsia="ru-RU"/>
        </w:rPr>
        <mc:AlternateContent>
          <mc:Choice Requires="wps">
            <w:drawing>
              <wp:anchor distT="0" distB="0" distL="114300" distR="114300" simplePos="0" relativeHeight="251672576" behindDoc="0" locked="0" layoutInCell="1" allowOverlap="1" wp14:anchorId="05BD19F3" wp14:editId="429934B4">
                <wp:simplePos x="0" y="0"/>
                <wp:positionH relativeFrom="column">
                  <wp:posOffset>1772285</wp:posOffset>
                </wp:positionH>
                <wp:positionV relativeFrom="paragraph">
                  <wp:posOffset>115570</wp:posOffset>
                </wp:positionV>
                <wp:extent cx="0" cy="4381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9.55pt;margin-top:9.1pt;width:0;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" strokecolor="black [3213]">
                <v:stroke endarrow="open"/>
              </v:shape>
            </w:pict>
          </mc:Fallback>
        </mc:AlternateContent>
      </w:r>
    </w:p>
    <w:p w:rsidR="005C260B" w:rsidRPr="00DF02C6" w:rsidRDefault="005C260B" w:rsidP="00345936">
      <w:pPr>
        <w:pStyle w:val="ConsPlusNonformat"/>
      </w:pPr>
    </w:p>
    <w:p w:rsidR="005C260B" w:rsidRPr="00DF02C6" w:rsidRDefault="005C260B" w:rsidP="00345936">
      <w:pPr>
        <w:pStyle w:val="ConsPlusNonformat"/>
      </w:pPr>
    </w:p>
    <w:p w:rsidR="005C260B" w:rsidRPr="00DF02C6" w:rsidRDefault="005C260B" w:rsidP="00345936">
      <w:pPr>
        <w:pStyle w:val="ConsPlusNonformat"/>
      </w:pPr>
      <w:r w:rsidRPr="00DF02C6">
        <w:rPr>
          <w:b/>
          <w:noProof/>
          <w:sz w:val="28"/>
          <w:lang w:eastAsia="ru-RU"/>
        </w:rPr>
        <mc:AlternateContent>
          <mc:Choice Requires="wps">
            <w:drawing>
              <wp:anchor distT="0" distB="0" distL="114300" distR="114300" simplePos="0" relativeHeight="251663360" behindDoc="0" locked="0" layoutInCell="1" allowOverlap="1" wp14:anchorId="0A87A46D" wp14:editId="10BBA492">
                <wp:simplePos x="0" y="0"/>
                <wp:positionH relativeFrom="column">
                  <wp:posOffset>791210</wp:posOffset>
                </wp:positionH>
                <wp:positionV relativeFrom="paragraph">
                  <wp:posOffset>121285</wp:posOffset>
                </wp:positionV>
                <wp:extent cx="2019300" cy="885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19300" cy="885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5C260B" w:rsidRDefault="0003018A" w:rsidP="005C260B">
                            <w:pPr>
                              <w:pStyle w:val="ConsPlusNonformat"/>
                              <w:jc w:val="center"/>
                              <w:rPr>
                                <w:rFonts w:ascii="Times New Roman" w:hAnsi="Times New Roman" w:cs="Times New Roman"/>
                                <w:sz w:val="40"/>
                                <w:szCs w:val="28"/>
                              </w:rPr>
                            </w:pPr>
                            <w:r w:rsidRPr="005C260B">
                              <w:rPr>
                                <w:rFonts w:ascii="Times New Roman" w:hAnsi="Times New Roman" w:cs="Times New Roman"/>
                                <w:sz w:val="28"/>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62.3pt;margin-top:9.55pt;width:159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" fillcolor="white [3201]" strokecolor="black [3200]" strokeweight=".25pt">
                <v:textbox>
                  <w:txbxContent>
                    <w:p w:rsidR="0003018A" w:rsidRPr="005C260B" w:rsidRDefault="0003018A" w:rsidP="005C260B">
                      <w:pPr>
                        <w:pStyle w:val="ConsPlusNonformat"/>
                        <w:jc w:val="center"/>
                        <w:rPr>
                          <w:rFonts w:ascii="Times New Roman" w:hAnsi="Times New Roman" w:cs="Times New Roman"/>
                          <w:sz w:val="40"/>
                          <w:szCs w:val="28"/>
                        </w:rPr>
                      </w:pPr>
                      <w:r w:rsidRPr="005C260B">
                        <w:rPr>
                          <w:rFonts w:ascii="Times New Roman" w:hAnsi="Times New Roman" w:cs="Times New Roman"/>
                          <w:sz w:val="28"/>
                        </w:rPr>
                        <w:t>Отсутствие оснований                                        для отказа в предоставлении муниципальной услуги</w:t>
                      </w:r>
                    </w:p>
                  </w:txbxContent>
                </v:textbox>
              </v:rect>
            </w:pict>
          </mc:Fallback>
        </mc:AlternateContent>
      </w:r>
    </w:p>
    <w:p w:rsidR="005C260B" w:rsidRPr="00DF02C6" w:rsidRDefault="005C260B" w:rsidP="00345936">
      <w:pPr>
        <w:pStyle w:val="ConsPlusNonformat"/>
      </w:pPr>
      <w:r w:rsidRPr="00DF02C6">
        <w:rPr>
          <w:b/>
          <w:noProof/>
          <w:sz w:val="28"/>
          <w:lang w:eastAsia="ru-RU"/>
        </w:rPr>
        <mc:AlternateContent>
          <mc:Choice Requires="wps">
            <w:drawing>
              <wp:anchor distT="0" distB="0" distL="114300" distR="114300" simplePos="0" relativeHeight="251665408" behindDoc="0" locked="0" layoutInCell="1" allowOverlap="1" wp14:anchorId="09A526A5" wp14:editId="1FC844DC">
                <wp:simplePos x="0" y="0"/>
                <wp:positionH relativeFrom="column">
                  <wp:posOffset>3305810</wp:posOffset>
                </wp:positionH>
                <wp:positionV relativeFrom="paragraph">
                  <wp:posOffset>-3175</wp:posOffset>
                </wp:positionV>
                <wp:extent cx="2019300" cy="8858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19300" cy="885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5C260B" w:rsidRDefault="0003018A" w:rsidP="005C260B">
                            <w:pPr>
                              <w:pStyle w:val="ConsPlusNonformat"/>
                              <w:jc w:val="center"/>
                              <w:rPr>
                                <w:rFonts w:ascii="Times New Roman" w:hAnsi="Times New Roman" w:cs="Times New Roman"/>
                                <w:sz w:val="40"/>
                                <w:szCs w:val="28"/>
                              </w:rPr>
                            </w:pPr>
                            <w:r>
                              <w:rPr>
                                <w:rFonts w:ascii="Times New Roman" w:hAnsi="Times New Roman" w:cs="Times New Roman"/>
                                <w:sz w:val="28"/>
                              </w:rPr>
                              <w:t>Наличие</w:t>
                            </w:r>
                            <w:r w:rsidRPr="005C260B">
                              <w:rPr>
                                <w:rFonts w:ascii="Times New Roman" w:hAnsi="Times New Roman" w:cs="Times New Roman"/>
                                <w:sz w:val="28"/>
                              </w:rPr>
                              <w:t xml:space="preserve"> оснований                                        для отказа в предоставлении муниципальной услуги</w:t>
                            </w:r>
                          </w:p>
                          <w:p w:rsidR="0003018A" w:rsidRPr="00345936" w:rsidRDefault="0003018A" w:rsidP="005C260B">
                            <w:pPr>
                              <w:pStyle w:val="ConsPlusNonformat"/>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60.3pt;margin-top:-.25pt;width:159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" fillcolor="white [3201]" strokecolor="black [3200]" strokeweight=".25pt">
                <v:textbox>
                  <w:txbxContent>
                    <w:p w:rsidR="0003018A" w:rsidRPr="005C260B" w:rsidRDefault="0003018A" w:rsidP="005C260B">
                      <w:pPr>
                        <w:pStyle w:val="ConsPlusNonformat"/>
                        <w:jc w:val="center"/>
                        <w:rPr>
                          <w:rFonts w:ascii="Times New Roman" w:hAnsi="Times New Roman" w:cs="Times New Roman"/>
                          <w:sz w:val="40"/>
                          <w:szCs w:val="28"/>
                        </w:rPr>
                      </w:pPr>
                      <w:r>
                        <w:rPr>
                          <w:rFonts w:ascii="Times New Roman" w:hAnsi="Times New Roman" w:cs="Times New Roman"/>
                          <w:sz w:val="28"/>
                        </w:rPr>
                        <w:t>Наличие</w:t>
                      </w:r>
                      <w:r w:rsidRPr="005C260B">
                        <w:rPr>
                          <w:rFonts w:ascii="Times New Roman" w:hAnsi="Times New Roman" w:cs="Times New Roman"/>
                          <w:sz w:val="28"/>
                        </w:rPr>
                        <w:t xml:space="preserve"> оснований                                        для отказа в предоставлении муниципальной услуги</w:t>
                      </w:r>
                    </w:p>
                    <w:p w:rsidR="0003018A" w:rsidRPr="00345936" w:rsidRDefault="0003018A" w:rsidP="005C260B">
                      <w:pPr>
                        <w:pStyle w:val="ConsPlusNonformat"/>
                        <w:jc w:val="center"/>
                        <w:rPr>
                          <w:rFonts w:ascii="Times New Roman" w:hAnsi="Times New Roman" w:cs="Times New Roman"/>
                          <w:sz w:val="28"/>
                          <w:szCs w:val="28"/>
                        </w:rPr>
                      </w:pPr>
                    </w:p>
                  </w:txbxContent>
                </v:textbox>
              </v:rect>
            </w:pict>
          </mc:Fallback>
        </mc:AlternateContent>
      </w:r>
    </w:p>
    <w:p w:rsidR="005C260B" w:rsidRPr="00DF02C6" w:rsidRDefault="005C260B" w:rsidP="00345936">
      <w:pPr>
        <w:pStyle w:val="ConsPlusNonformat"/>
      </w:pPr>
    </w:p>
    <w:p w:rsidR="005C260B" w:rsidRPr="00DF02C6" w:rsidRDefault="005C260B" w:rsidP="00345936">
      <w:pPr>
        <w:pStyle w:val="ConsPlusNonformat"/>
      </w:pPr>
    </w:p>
    <w:p w:rsidR="005C260B" w:rsidRPr="00DF02C6" w:rsidRDefault="005C260B" w:rsidP="00345936">
      <w:pPr>
        <w:pStyle w:val="ConsPlusNonformat"/>
      </w:pPr>
    </w:p>
    <w:p w:rsidR="005C260B" w:rsidRPr="00DF02C6" w:rsidRDefault="005C260B" w:rsidP="00345936">
      <w:pPr>
        <w:pStyle w:val="ConsPlusNonformat"/>
      </w:pPr>
    </w:p>
    <w:p w:rsidR="005C260B" w:rsidRPr="00DF02C6" w:rsidRDefault="005C260B" w:rsidP="00345936">
      <w:pPr>
        <w:pStyle w:val="ConsPlusNonformat"/>
      </w:pPr>
    </w:p>
    <w:p w:rsidR="005C260B" w:rsidRPr="00DF02C6" w:rsidRDefault="005C260B" w:rsidP="00345936">
      <w:pPr>
        <w:pStyle w:val="ConsPlusNonformat"/>
      </w:pPr>
      <w:r w:rsidRPr="00DF02C6">
        <w:rPr>
          <w:b/>
          <w:noProof/>
          <w:sz w:val="28"/>
          <w:lang w:eastAsia="ru-RU"/>
        </w:rPr>
        <mc:AlternateContent>
          <mc:Choice Requires="wps">
            <w:drawing>
              <wp:anchor distT="0" distB="0" distL="114300" distR="114300" simplePos="0" relativeHeight="251676672" behindDoc="0" locked="0" layoutInCell="1" allowOverlap="1" wp14:anchorId="6106793F" wp14:editId="5066511C">
                <wp:simplePos x="0" y="0"/>
                <wp:positionH relativeFrom="column">
                  <wp:posOffset>1781810</wp:posOffset>
                </wp:positionH>
                <wp:positionV relativeFrom="paragraph">
                  <wp:posOffset>19685</wp:posOffset>
                </wp:positionV>
                <wp:extent cx="0" cy="4381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40.3pt;margin-top:1.55pt;width:0;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" strokecolor="black [3213]">
                <v:stroke endarrow="open"/>
              </v:shape>
            </w:pict>
          </mc:Fallback>
        </mc:AlternateContent>
      </w:r>
      <w:r w:rsidRPr="00DF02C6">
        <w:rPr>
          <w:b/>
          <w:noProof/>
          <w:sz w:val="28"/>
          <w:lang w:eastAsia="ru-RU"/>
        </w:rPr>
        <mc:AlternateContent>
          <mc:Choice Requires="wps">
            <w:drawing>
              <wp:anchor distT="0" distB="0" distL="114300" distR="114300" simplePos="0" relativeHeight="251678720" behindDoc="0" locked="0" layoutInCell="1" allowOverlap="1" wp14:anchorId="0042763E" wp14:editId="10BEDE8D">
                <wp:simplePos x="0" y="0"/>
                <wp:positionH relativeFrom="column">
                  <wp:posOffset>4258310</wp:posOffset>
                </wp:positionH>
                <wp:positionV relativeFrom="paragraph">
                  <wp:posOffset>19685</wp:posOffset>
                </wp:positionV>
                <wp:extent cx="0" cy="43815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35.3pt;margin-top:1.55pt;width:0;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" strokecolor="black [3213]">
                <v:stroke endarrow="open"/>
              </v:shape>
            </w:pict>
          </mc:Fallback>
        </mc:AlternateContent>
      </w:r>
    </w:p>
    <w:p w:rsidR="005C260B" w:rsidRPr="00DF02C6" w:rsidRDefault="005C260B" w:rsidP="00345936">
      <w:pPr>
        <w:pStyle w:val="ConsPlusNonformat"/>
      </w:pPr>
    </w:p>
    <w:p w:rsidR="005C260B" w:rsidRPr="00DF02C6" w:rsidRDefault="005C260B" w:rsidP="00345936">
      <w:pPr>
        <w:pStyle w:val="ConsPlusNonformat"/>
      </w:pPr>
    </w:p>
    <w:p w:rsidR="005C260B" w:rsidRDefault="005C260B" w:rsidP="00345936">
      <w:pPr>
        <w:pStyle w:val="ConsPlusNonformat"/>
      </w:pPr>
      <w:r w:rsidRPr="00DF02C6">
        <w:rPr>
          <w:b/>
          <w:noProof/>
          <w:sz w:val="28"/>
          <w:lang w:eastAsia="ru-RU"/>
        </w:rPr>
        <mc:AlternateContent>
          <mc:Choice Requires="wps">
            <w:drawing>
              <wp:anchor distT="0" distB="0" distL="114300" distR="114300" simplePos="0" relativeHeight="251669504" behindDoc="0" locked="0" layoutInCell="1" allowOverlap="1" wp14:anchorId="056C7948" wp14:editId="2D756786">
                <wp:simplePos x="0" y="0"/>
                <wp:positionH relativeFrom="column">
                  <wp:posOffset>3210560</wp:posOffset>
                </wp:positionH>
                <wp:positionV relativeFrom="paragraph">
                  <wp:posOffset>26670</wp:posOffset>
                </wp:positionV>
                <wp:extent cx="2190750" cy="1371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1371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5C260B" w:rsidRDefault="0003018A" w:rsidP="005C260B">
                            <w:pPr>
                              <w:pStyle w:val="ConsPlusNonformat"/>
                              <w:jc w:val="center"/>
                              <w:rPr>
                                <w:rFonts w:ascii="Times New Roman" w:hAnsi="Times New Roman" w:cs="Times New Roman"/>
                                <w:sz w:val="40"/>
                                <w:szCs w:val="28"/>
                              </w:rPr>
                            </w:pPr>
                            <w:r>
                              <w:rPr>
                                <w:rFonts w:ascii="Times New Roman" w:hAnsi="Times New Roman" w:cs="Times New Roman"/>
                                <w:sz w:val="28"/>
                                <w:szCs w:val="28"/>
                              </w:rPr>
                              <w:t>Оформление и 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2.8pt;margin-top:2.1pt;width:17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" fillcolor="white [3201]" strokecolor="black [3200]" strokeweight=".25pt">
                <v:textbox>
                  <w:txbxContent>
                    <w:p w:rsidR="0003018A" w:rsidRPr="005C260B" w:rsidRDefault="0003018A" w:rsidP="005C260B">
                      <w:pPr>
                        <w:pStyle w:val="ConsPlusNonformat"/>
                        <w:jc w:val="center"/>
                        <w:rPr>
                          <w:rFonts w:ascii="Times New Roman" w:hAnsi="Times New Roman" w:cs="Times New Roman"/>
                          <w:sz w:val="40"/>
                          <w:szCs w:val="28"/>
                        </w:rPr>
                      </w:pPr>
                      <w:r>
                        <w:rPr>
                          <w:rFonts w:ascii="Times New Roman" w:hAnsi="Times New Roman" w:cs="Times New Roman"/>
                          <w:sz w:val="28"/>
                          <w:szCs w:val="28"/>
                        </w:rPr>
                        <w:t>Оформление и выдача (направление) заявителю уведомления об отказе в предоставлении муниципальной услуги</w:t>
                      </w:r>
                    </w:p>
                  </w:txbxContent>
                </v:textbox>
              </v:rect>
            </w:pict>
          </mc:Fallback>
        </mc:AlternateContent>
      </w:r>
      <w:r w:rsidRPr="00DF02C6">
        <w:rPr>
          <w:b/>
          <w:noProof/>
          <w:sz w:val="28"/>
          <w:lang w:eastAsia="ru-RU"/>
        </w:rPr>
        <mc:AlternateContent>
          <mc:Choice Requires="wps">
            <w:drawing>
              <wp:anchor distT="0" distB="0" distL="114300" distR="114300" simplePos="0" relativeHeight="251667456" behindDoc="0" locked="0" layoutInCell="1" allowOverlap="1" wp14:anchorId="0C115DB3" wp14:editId="114455CD">
                <wp:simplePos x="0" y="0"/>
                <wp:positionH relativeFrom="column">
                  <wp:posOffset>723900</wp:posOffset>
                </wp:positionH>
                <wp:positionV relativeFrom="paragraph">
                  <wp:posOffset>26670</wp:posOffset>
                </wp:positionV>
                <wp:extent cx="2085975" cy="1371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085975" cy="13716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3018A" w:rsidRPr="005C260B" w:rsidRDefault="0003018A" w:rsidP="005C260B">
                            <w:pPr>
                              <w:pStyle w:val="ConsPlusNonformat"/>
                              <w:jc w:val="center"/>
                              <w:rPr>
                                <w:rFonts w:ascii="Times New Roman" w:hAnsi="Times New Roman" w:cs="Times New Roman"/>
                                <w:sz w:val="28"/>
                                <w:szCs w:val="28"/>
                              </w:rPr>
                            </w:pPr>
                            <w:r>
                              <w:rPr>
                                <w:rFonts w:ascii="Times New Roman" w:hAnsi="Times New Roman" w:cs="Times New Roman"/>
                                <w:sz w:val="28"/>
                                <w:szCs w:val="28"/>
                              </w:rPr>
                              <w:t>Оформление и выдача (направление) заявителю выписки из реестра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margin-left:57pt;margin-top:2.1pt;width:164.2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" fillcolor="white [3201]" strokecolor="black [3200]" strokeweight=".25pt">
                <v:textbox>
                  <w:txbxContent>
                    <w:p w:rsidR="0003018A" w:rsidRPr="005C260B" w:rsidRDefault="0003018A" w:rsidP="005C260B">
                      <w:pPr>
                        <w:pStyle w:val="ConsPlusNonformat"/>
                        <w:jc w:val="center"/>
                        <w:rPr>
                          <w:rFonts w:ascii="Times New Roman" w:hAnsi="Times New Roman" w:cs="Times New Roman"/>
                          <w:sz w:val="28"/>
                          <w:szCs w:val="28"/>
                        </w:rPr>
                      </w:pPr>
                      <w:r>
                        <w:rPr>
                          <w:rFonts w:ascii="Times New Roman" w:hAnsi="Times New Roman" w:cs="Times New Roman"/>
                          <w:sz w:val="28"/>
                          <w:szCs w:val="28"/>
                        </w:rPr>
                        <w:t>Оформление и выдача (направление) заявителю выписки из реестра муниципального имущества</w:t>
                      </w:r>
                    </w:p>
                  </w:txbxContent>
                </v:textbox>
              </v:rect>
            </w:pict>
          </mc:Fallback>
        </mc:AlternateContent>
      </w:r>
    </w:p>
    <w:p w:rsidR="005C260B" w:rsidRDefault="005C260B" w:rsidP="00345936">
      <w:pPr>
        <w:pStyle w:val="ConsPlusNonformat"/>
      </w:pPr>
    </w:p>
    <w:p w:rsidR="005C260B" w:rsidRDefault="005C260B" w:rsidP="00345936">
      <w:pPr>
        <w:pStyle w:val="ConsPlusNonformat"/>
      </w:pPr>
    </w:p>
    <w:p w:rsidR="005C260B" w:rsidRDefault="005C260B" w:rsidP="00345936">
      <w:pPr>
        <w:pStyle w:val="ConsPlusNonformat"/>
      </w:pPr>
      <w:r>
        <w:t xml:space="preserve">            </w:t>
      </w:r>
    </w:p>
    <w:p w:rsidR="005C260B" w:rsidRDefault="005C260B" w:rsidP="00345936">
      <w:pPr>
        <w:pStyle w:val="ConsPlusNonformat"/>
      </w:pPr>
    </w:p>
    <w:p w:rsidR="005C260B" w:rsidRDefault="005C260B"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Default="00B50D02" w:rsidP="00345936">
      <w:pPr>
        <w:pStyle w:val="ConsPlusNonformat"/>
      </w:pPr>
    </w:p>
    <w:p w:rsidR="00B50D02" w:rsidRPr="00B50D02" w:rsidRDefault="00B50D02" w:rsidP="00B50D02">
      <w:pPr>
        <w:pStyle w:val="a4"/>
        <w:rPr>
          <w:rFonts w:ascii="Times New Roman" w:hAnsi="Times New Roman" w:cs="Times New Roman"/>
          <w:color w:val="000000"/>
          <w:sz w:val="28"/>
          <w:szCs w:val="28"/>
        </w:rPr>
      </w:pPr>
    </w:p>
    <w:p w:rsidR="00B50D02" w:rsidRPr="00B50D02" w:rsidRDefault="00B50D02" w:rsidP="00B50D02">
      <w:pPr>
        <w:pStyle w:val="ConsPlusNonformat"/>
        <w:rPr>
          <w:rFonts w:ascii="Times New Roman" w:hAnsi="Times New Roman" w:cs="Times New Roman"/>
        </w:rPr>
      </w:pPr>
    </w:p>
    <w:sectPr w:rsidR="00B50D02" w:rsidRPr="00B50D02" w:rsidSect="00B76DDF">
      <w:headerReference w:type="default" r:id="rId33"/>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CE" w:rsidRDefault="00B063CE" w:rsidP="00B76DDF">
      <w:pPr>
        <w:spacing w:after="0" w:line="240" w:lineRule="auto"/>
      </w:pPr>
      <w:r>
        <w:separator/>
      </w:r>
    </w:p>
  </w:endnote>
  <w:endnote w:type="continuationSeparator" w:id="0">
    <w:p w:rsidR="00B063CE" w:rsidRDefault="00B063CE" w:rsidP="00B7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CE" w:rsidRDefault="00B063CE" w:rsidP="00B76DDF">
      <w:pPr>
        <w:spacing w:after="0" w:line="240" w:lineRule="auto"/>
      </w:pPr>
      <w:r>
        <w:separator/>
      </w:r>
    </w:p>
  </w:footnote>
  <w:footnote w:type="continuationSeparator" w:id="0">
    <w:p w:rsidR="00B063CE" w:rsidRDefault="00B063CE" w:rsidP="00B76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723993266"/>
      <w:docPartObj>
        <w:docPartGallery w:val="Page Numbers (Top of Page)"/>
        <w:docPartUnique/>
      </w:docPartObj>
    </w:sdtPr>
    <w:sdtEndPr/>
    <w:sdtContent>
      <w:p w:rsidR="0003018A" w:rsidRPr="00B76DDF" w:rsidRDefault="0003018A">
        <w:pPr>
          <w:pStyle w:val="a6"/>
          <w:jc w:val="center"/>
          <w:rPr>
            <w:rFonts w:ascii="Times New Roman" w:hAnsi="Times New Roman"/>
            <w:sz w:val="28"/>
          </w:rPr>
        </w:pPr>
        <w:r w:rsidRPr="00B76DDF">
          <w:rPr>
            <w:rFonts w:ascii="Times New Roman" w:hAnsi="Times New Roman"/>
            <w:sz w:val="28"/>
          </w:rPr>
          <w:fldChar w:fldCharType="begin"/>
        </w:r>
        <w:r w:rsidRPr="00B76DDF">
          <w:rPr>
            <w:rFonts w:ascii="Times New Roman" w:hAnsi="Times New Roman"/>
            <w:sz w:val="28"/>
          </w:rPr>
          <w:instrText>PAGE   \* MERGEFORMAT</w:instrText>
        </w:r>
        <w:r w:rsidRPr="00B76DDF">
          <w:rPr>
            <w:rFonts w:ascii="Times New Roman" w:hAnsi="Times New Roman"/>
            <w:sz w:val="28"/>
          </w:rPr>
          <w:fldChar w:fldCharType="separate"/>
        </w:r>
        <w:r w:rsidR="0088458F">
          <w:rPr>
            <w:rFonts w:ascii="Times New Roman" w:hAnsi="Times New Roman"/>
            <w:noProof/>
            <w:sz w:val="28"/>
          </w:rPr>
          <w:t>2</w:t>
        </w:r>
        <w:r w:rsidRPr="00B76DDF">
          <w:rPr>
            <w:rFonts w:ascii="Times New Roman" w:hAnsi="Times New Roman"/>
            <w:sz w:val="28"/>
          </w:rPr>
          <w:fldChar w:fldCharType="end"/>
        </w:r>
      </w:p>
    </w:sdtContent>
  </w:sdt>
  <w:p w:rsidR="0003018A" w:rsidRPr="00B76DDF" w:rsidRDefault="0003018A">
    <w:pPr>
      <w:pStyle w:val="a6"/>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EB7971"/>
    <w:multiLevelType w:val="multilevel"/>
    <w:tmpl w:val="4F361BA8"/>
    <w:lvl w:ilvl="0">
      <w:start w:val="5"/>
      <w:numFmt w:val="decimal"/>
      <w:lvlText w:val="%1."/>
      <w:lvlJc w:val="left"/>
      <w:pPr>
        <w:ind w:left="576" w:hanging="576"/>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C036E5E"/>
    <w:multiLevelType w:val="hybridMultilevel"/>
    <w:tmpl w:val="B2F4CCB4"/>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123C39"/>
    <w:multiLevelType w:val="multilevel"/>
    <w:tmpl w:val="16D8B646"/>
    <w:lvl w:ilvl="0">
      <w:start w:val="5"/>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F791E0E"/>
    <w:multiLevelType w:val="hybridMultilevel"/>
    <w:tmpl w:val="56F67606"/>
    <w:lvl w:ilvl="0" w:tplc="B28E80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5B7B3F"/>
    <w:multiLevelType w:val="hybridMultilevel"/>
    <w:tmpl w:val="07EA01C4"/>
    <w:lvl w:ilvl="0" w:tplc="357A0474">
      <w:start w:val="1"/>
      <w:numFmt w:val="bullet"/>
      <w:lvlText w:val="□"/>
      <w:lvlJc w:val="left"/>
      <w:pPr>
        <w:ind w:left="1429" w:hanging="360"/>
      </w:pPr>
      <w:rPr>
        <w:rFonts w:ascii="Calibri Light"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21703F"/>
    <w:multiLevelType w:val="hybridMultilevel"/>
    <w:tmpl w:val="DFAEBB16"/>
    <w:lvl w:ilvl="0" w:tplc="E1F04EE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D1B62A1"/>
    <w:multiLevelType w:val="hybridMultilevel"/>
    <w:tmpl w:val="EB3C1B32"/>
    <w:lvl w:ilvl="0" w:tplc="6052831A">
      <w:start w:val="5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8"/>
  </w:num>
  <w:num w:numId="4">
    <w:abstractNumId w:val="2"/>
  </w:num>
  <w:num w:numId="5">
    <w:abstractNumId w:val="6"/>
  </w:num>
  <w:num w:numId="6">
    <w:abstractNumId w:val="5"/>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F1"/>
    <w:rsid w:val="00014ECC"/>
    <w:rsid w:val="0003018A"/>
    <w:rsid w:val="00033C4E"/>
    <w:rsid w:val="0005337D"/>
    <w:rsid w:val="0012044C"/>
    <w:rsid w:val="00140CF9"/>
    <w:rsid w:val="00193EA3"/>
    <w:rsid w:val="001B07F0"/>
    <w:rsid w:val="001D03B8"/>
    <w:rsid w:val="00213FF0"/>
    <w:rsid w:val="002A303F"/>
    <w:rsid w:val="002C6E73"/>
    <w:rsid w:val="00345936"/>
    <w:rsid w:val="00380C6B"/>
    <w:rsid w:val="003C2BF9"/>
    <w:rsid w:val="003D7201"/>
    <w:rsid w:val="004478D7"/>
    <w:rsid w:val="004E7266"/>
    <w:rsid w:val="004F6070"/>
    <w:rsid w:val="00516F18"/>
    <w:rsid w:val="0053320B"/>
    <w:rsid w:val="005C260B"/>
    <w:rsid w:val="00693ECD"/>
    <w:rsid w:val="006A0D30"/>
    <w:rsid w:val="006B1BF2"/>
    <w:rsid w:val="006E19F0"/>
    <w:rsid w:val="007538F4"/>
    <w:rsid w:val="007548AA"/>
    <w:rsid w:val="00772BED"/>
    <w:rsid w:val="007B20ED"/>
    <w:rsid w:val="007D6F33"/>
    <w:rsid w:val="00837FEF"/>
    <w:rsid w:val="00871DF1"/>
    <w:rsid w:val="0088458F"/>
    <w:rsid w:val="00956AD2"/>
    <w:rsid w:val="00980584"/>
    <w:rsid w:val="009C5882"/>
    <w:rsid w:val="009E030D"/>
    <w:rsid w:val="009F511F"/>
    <w:rsid w:val="00A074E9"/>
    <w:rsid w:val="00A83961"/>
    <w:rsid w:val="00AB0E40"/>
    <w:rsid w:val="00AC07C7"/>
    <w:rsid w:val="00AE4202"/>
    <w:rsid w:val="00B011AD"/>
    <w:rsid w:val="00B063CE"/>
    <w:rsid w:val="00B50D02"/>
    <w:rsid w:val="00B76DDF"/>
    <w:rsid w:val="00C5214D"/>
    <w:rsid w:val="00D21517"/>
    <w:rsid w:val="00D74532"/>
    <w:rsid w:val="00DE1FE9"/>
    <w:rsid w:val="00DE4084"/>
    <w:rsid w:val="00DF02C6"/>
    <w:rsid w:val="00E37C4A"/>
    <w:rsid w:val="00EB483D"/>
    <w:rsid w:val="00EB6558"/>
    <w:rsid w:val="00EC0C68"/>
    <w:rsid w:val="00EC55E6"/>
    <w:rsid w:val="00EF1FED"/>
    <w:rsid w:val="00F02FD1"/>
    <w:rsid w:val="00F36482"/>
    <w:rsid w:val="00F97E29"/>
    <w:rsid w:val="00FE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71DF1"/>
    <w:rPr>
      <w:rFonts w:cs="Calibri"/>
    </w:rPr>
  </w:style>
  <w:style w:type="paragraph" w:styleId="a4">
    <w:name w:val="No Spacing"/>
    <w:link w:val="a3"/>
    <w:uiPriority w:val="1"/>
    <w:qFormat/>
    <w:rsid w:val="00871DF1"/>
    <w:pPr>
      <w:spacing w:after="0" w:line="240" w:lineRule="auto"/>
    </w:pPr>
    <w:rPr>
      <w:rFonts w:cs="Calibri"/>
    </w:rPr>
  </w:style>
  <w:style w:type="character" w:styleId="a5">
    <w:name w:val="Hyperlink"/>
    <w:uiPriority w:val="99"/>
    <w:unhideWhenUsed/>
    <w:rsid w:val="00871DF1"/>
    <w:rPr>
      <w:color w:val="0000FF"/>
      <w:u w:val="single"/>
    </w:rPr>
  </w:style>
  <w:style w:type="paragraph" w:styleId="a6">
    <w:name w:val="header"/>
    <w:basedOn w:val="a"/>
    <w:link w:val="a7"/>
    <w:uiPriority w:val="99"/>
    <w:unhideWhenUsed/>
    <w:rsid w:val="00B76D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DDF"/>
    <w:rPr>
      <w:rFonts w:ascii="Calibri" w:eastAsia="Calibri" w:hAnsi="Calibri" w:cs="Times New Roman"/>
    </w:rPr>
  </w:style>
  <w:style w:type="paragraph" w:styleId="a8">
    <w:name w:val="footer"/>
    <w:basedOn w:val="a"/>
    <w:link w:val="a9"/>
    <w:uiPriority w:val="99"/>
    <w:unhideWhenUsed/>
    <w:rsid w:val="00B76D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DDF"/>
    <w:rPr>
      <w:rFonts w:ascii="Calibri" w:eastAsia="Calibri" w:hAnsi="Calibri" w:cs="Times New Roman"/>
    </w:rPr>
  </w:style>
  <w:style w:type="paragraph" w:customStyle="1" w:styleId="ConsPlusTitle">
    <w:name w:val="ConsPlusTitle"/>
    <w:uiPriority w:val="99"/>
    <w:rsid w:val="00B76D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34"/>
    <w:qFormat/>
    <w:rsid w:val="00A83961"/>
    <w:pPr>
      <w:ind w:left="720"/>
      <w:contextualSpacing/>
    </w:pPr>
  </w:style>
  <w:style w:type="table" w:styleId="ab">
    <w:name w:val="Table Grid"/>
    <w:basedOn w:val="a1"/>
    <w:uiPriority w:val="59"/>
    <w:rsid w:val="00A8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4ECC"/>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DE1F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1F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71DF1"/>
    <w:rPr>
      <w:rFonts w:cs="Calibri"/>
    </w:rPr>
  </w:style>
  <w:style w:type="paragraph" w:styleId="a4">
    <w:name w:val="No Spacing"/>
    <w:link w:val="a3"/>
    <w:uiPriority w:val="1"/>
    <w:qFormat/>
    <w:rsid w:val="00871DF1"/>
    <w:pPr>
      <w:spacing w:after="0" w:line="240" w:lineRule="auto"/>
    </w:pPr>
    <w:rPr>
      <w:rFonts w:cs="Calibri"/>
    </w:rPr>
  </w:style>
  <w:style w:type="character" w:styleId="a5">
    <w:name w:val="Hyperlink"/>
    <w:uiPriority w:val="99"/>
    <w:unhideWhenUsed/>
    <w:rsid w:val="00871DF1"/>
    <w:rPr>
      <w:color w:val="0000FF"/>
      <w:u w:val="single"/>
    </w:rPr>
  </w:style>
  <w:style w:type="paragraph" w:styleId="a6">
    <w:name w:val="header"/>
    <w:basedOn w:val="a"/>
    <w:link w:val="a7"/>
    <w:uiPriority w:val="99"/>
    <w:unhideWhenUsed/>
    <w:rsid w:val="00B76D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DDF"/>
    <w:rPr>
      <w:rFonts w:ascii="Calibri" w:eastAsia="Calibri" w:hAnsi="Calibri" w:cs="Times New Roman"/>
    </w:rPr>
  </w:style>
  <w:style w:type="paragraph" w:styleId="a8">
    <w:name w:val="footer"/>
    <w:basedOn w:val="a"/>
    <w:link w:val="a9"/>
    <w:uiPriority w:val="99"/>
    <w:unhideWhenUsed/>
    <w:rsid w:val="00B76D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DDF"/>
    <w:rPr>
      <w:rFonts w:ascii="Calibri" w:eastAsia="Calibri" w:hAnsi="Calibri" w:cs="Times New Roman"/>
    </w:rPr>
  </w:style>
  <w:style w:type="paragraph" w:customStyle="1" w:styleId="ConsPlusTitle">
    <w:name w:val="ConsPlusTitle"/>
    <w:uiPriority w:val="99"/>
    <w:rsid w:val="00B76D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34"/>
    <w:qFormat/>
    <w:rsid w:val="00A83961"/>
    <w:pPr>
      <w:ind w:left="720"/>
      <w:contextualSpacing/>
    </w:pPr>
  </w:style>
  <w:style w:type="table" w:styleId="ab">
    <w:name w:val="Table Grid"/>
    <w:basedOn w:val="a1"/>
    <w:uiPriority w:val="59"/>
    <w:rsid w:val="00A8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4ECC"/>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DE1F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1F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v-adm.ru" TargetMode="External"/><Relationship Id="rId18" Type="http://schemas.openxmlformats.org/officeDocument/2006/relationships/hyperlink" Target="consultantplus://offline/ref=8419A00521A60D828882F001CABADC49C0CE37163A01A58FB0B0C72197D7D17235C2731AA650CB7A9E4CF77CCA53E" TargetMode="External"/><Relationship Id="rId26" Type="http://schemas.openxmlformats.org/officeDocument/2006/relationships/hyperlink" Target="file:///C:\content\edition\bcbe82ca-93c3-4426-adee-364e3c95e646.doc" TargetMode="External"/><Relationship Id="rId3" Type="http://schemas.openxmlformats.org/officeDocument/2006/relationships/styles" Target="styles.xml"/><Relationship Id="rId21" Type="http://schemas.openxmlformats.org/officeDocument/2006/relationships/hyperlink" Target="consultantplus://offline/ref=2666A8DBC93E65E7696915EBFFC0E7AAC472A4F6E6185141BC1A01ED8BfE71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F8F1E1A9BD3AC84E6AEF99C13B6958D76FE801EA99840871C1F1737B592B247DC1660970A49CC72454436Er3b7E" TargetMode="External"/><Relationship Id="rId17" Type="http://schemas.openxmlformats.org/officeDocument/2006/relationships/hyperlink" Target="consultantplus://offline/ref=8419A00521A60D828882F001CABADC49C0CE37163A01A58FB0B0C72197D7D17235C2731AA650CB7A9E4CF77DCA57E" TargetMode="External"/><Relationship Id="rId25" Type="http://schemas.openxmlformats.org/officeDocument/2006/relationships/hyperlink" Target="consultantplus://offline/ref=2666A8DBC93E65E7696915FDFCACB0A5C37FFCF9E41A5A11E44607BAD4B1E26D43f17B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419A00521A60D828882F001CABADC49C0CE37163A01A58FB0B0C72197D7D17235C2731AA650CB7A9E4CF570CA53E" TargetMode="External"/><Relationship Id="rId20" Type="http://schemas.openxmlformats.org/officeDocument/2006/relationships/hyperlink" Target="consultantplus://offline/ref=2666A8DBC93E65E7696915FDFCACB0A5C37FFCF9E41A5A1FE94807BAD4B1E26D431B13F89BDB5919A4888B07f176E" TargetMode="External"/><Relationship Id="rId29" Type="http://schemas.openxmlformats.org/officeDocument/2006/relationships/hyperlink" Target="consultantplus://offline/ref=2666A8DBC93E65E7696915EBFFC0E7AAC472A7F7E51F5141BC1A01ED8BE1E438035B15A8fD7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F8F1E1A9BD3AC84E6AEF99C13B6958D76FE801EA99840871C1F1737B592B247DC1660970A49CC72454436Fr3b1E" TargetMode="External"/><Relationship Id="rId24" Type="http://schemas.openxmlformats.org/officeDocument/2006/relationships/hyperlink" Target="consultantplus://offline/ref=2666A8DBC93E65E7696915FDFCACB0A5C37FFCF9E41A5E15E44A07BAD4B1E26D43f17BE" TargetMode="External"/><Relationship Id="rId32" Type="http://schemas.openxmlformats.org/officeDocument/2006/relationships/hyperlink" Target="consultantplus://offline/ref=19DFC859552E1F8DE027583CD484F3502964FBA5F83284E647EDB10F23DB66E9D3BB9484FAFB11EF654F0F3DpCY1E" TargetMode="External"/><Relationship Id="rId5" Type="http://schemas.openxmlformats.org/officeDocument/2006/relationships/settings" Target="settings.xml"/><Relationship Id="rId15" Type="http://schemas.openxmlformats.org/officeDocument/2006/relationships/hyperlink" Target="consultantplus://offline/ref=8979236A0A499722DAF4B68148D6A25EA003DD8C016FCB46C67256F45F095A845E16F7C9A6F8D066B4F892F0S6k3E" TargetMode="External"/><Relationship Id="rId23" Type="http://schemas.openxmlformats.org/officeDocument/2006/relationships/hyperlink" Target="consultantplus://offline/ref=2666A8DBC93E65E7696915EBFFC0E7AAC476A1FCE21A5141BC1A01ED8BfE71E" TargetMode="External"/><Relationship Id="rId28" Type="http://schemas.openxmlformats.org/officeDocument/2006/relationships/hyperlink" Target="consultantplus://offline/ref=2666A8DBC93E65E7696915EBFFC0E7AAC472A7F7E51F5141BC1A01ED8BE1E438035B15ADD89F5419fA74E" TargetMode="External"/><Relationship Id="rId10" Type="http://schemas.openxmlformats.org/officeDocument/2006/relationships/hyperlink" Target="mailto:lgv@hmrn.ru" TargetMode="External"/><Relationship Id="rId19" Type="http://schemas.openxmlformats.org/officeDocument/2006/relationships/hyperlink" Target="consultantplus://offline/ref=2666A8DBC93E65E7696915EBFFC0E7AAC472A7F7E51F5141BC1A01ED8BE1E438035B15AFfD70E" TargetMode="External"/><Relationship Id="rId31" Type="http://schemas.openxmlformats.org/officeDocument/2006/relationships/hyperlink" Target="consultantplus://offline/ref=19DFC859552E1F8DE027583CD484F3502964FBA5F83284E647EDB10F23DB66E9D3BB9484FAFB11EF654F0C36pCY5E"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666A8DBC93E65E7696915EBFFC0E7AAC472A7F7E51F5141BC1A01ED8BE1E438035B15ADD89F5411fA70E" TargetMode="External"/><Relationship Id="rId27" Type="http://schemas.openxmlformats.org/officeDocument/2006/relationships/hyperlink" Target="consultantplus://offline/ref=2666A8DBC93E65E7696915FDFCACB0A5C37FFCF9E41A5911E54A07BAD4B1E26D431B13F89BDB5919A488890Cf175E" TargetMode="External"/><Relationship Id="rId30" Type="http://schemas.openxmlformats.org/officeDocument/2006/relationships/hyperlink" Target="consultantplus://offline/ref=2666A8DBC93E65E7696915FDFCACB0A5C37FFCF9E41A5911E54A07BAD4B1E26D431B13F89BDB5919A4888B02f175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F547-7CE4-4F8A-BF10-A781B867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6730</Words>
  <Characters>38365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Eoganes</dc:creator>
  <cp:lastModifiedBy>1</cp:lastModifiedBy>
  <cp:revision>11</cp:revision>
  <cp:lastPrinted>2015-04-01T05:02:00Z</cp:lastPrinted>
  <dcterms:created xsi:type="dcterms:W3CDTF">2015-02-25T10:57:00Z</dcterms:created>
  <dcterms:modified xsi:type="dcterms:W3CDTF">2015-04-01T05:02:00Z</dcterms:modified>
</cp:coreProperties>
</file>