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8B" w:rsidRPr="00EC61EE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F0295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  <w:r w:rsidR="00F02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4018B" w:rsidRPr="00EC61EE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4018B" w:rsidRPr="00EC61EE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33527E" w:rsidRDefault="0033527E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8B" w:rsidRPr="00EC61EE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4018B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8B" w:rsidRPr="00EC61EE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018B" w:rsidRDefault="00A4018B" w:rsidP="00201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02AD4" w:rsidRPr="00CF782F" w:rsidRDefault="00602AD4" w:rsidP="00201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4018B" w:rsidRPr="00EA6D86" w:rsidRDefault="00B11B28" w:rsidP="00201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4018B">
        <w:rPr>
          <w:rFonts w:ascii="Times New Roman" w:hAnsi="Times New Roman" w:cs="Times New Roman"/>
          <w:b/>
          <w:sz w:val="28"/>
          <w:szCs w:val="28"/>
        </w:rPr>
        <w:t>.</w:t>
      </w:r>
      <w:r w:rsidR="00D034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4018B">
        <w:rPr>
          <w:rFonts w:ascii="Times New Roman" w:hAnsi="Times New Roman" w:cs="Times New Roman"/>
          <w:b/>
          <w:sz w:val="28"/>
          <w:szCs w:val="28"/>
        </w:rPr>
        <w:t>.</w:t>
      </w:r>
      <w:r w:rsidR="00A4018B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C170C">
        <w:rPr>
          <w:rFonts w:ascii="Times New Roman" w:hAnsi="Times New Roman" w:cs="Times New Roman"/>
          <w:b/>
          <w:sz w:val="28"/>
          <w:szCs w:val="28"/>
        </w:rPr>
        <w:t>2</w:t>
      </w:r>
      <w:r w:rsidR="00A4018B">
        <w:rPr>
          <w:rFonts w:ascii="Times New Roman" w:hAnsi="Times New Roman" w:cs="Times New Roman"/>
          <w:b/>
          <w:sz w:val="28"/>
          <w:szCs w:val="28"/>
        </w:rPr>
        <w:t>1</w:t>
      </w:r>
      <w:r w:rsidR="009C2F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4018B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335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256</w:t>
      </w:r>
    </w:p>
    <w:p w:rsidR="00A4018B" w:rsidRPr="007A7CF0" w:rsidRDefault="00A4018B" w:rsidP="00201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4018B" w:rsidRPr="001C4BDE" w:rsidRDefault="00A4018B" w:rsidP="00201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4018B" w:rsidTr="0063753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4018B" w:rsidRPr="000F6612" w:rsidRDefault="0062535A" w:rsidP="00201CBC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F782F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депутатов сельского поселения Луговской от 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Порядка организации и проведения публичных слушаний в сельском поселении Луговской»</w:t>
            </w:r>
            <w:r w:rsidR="00D034D0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CF78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3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78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034D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F78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34D0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4018B" w:rsidRPr="00CF782F" w:rsidRDefault="00A4018B" w:rsidP="00201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A4018B" w:rsidRPr="00EC61EE" w:rsidRDefault="00A4018B" w:rsidP="00201C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578" w:rsidRPr="00EA103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79457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C1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4578" w:rsidRPr="00EA103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C170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C170C" w:rsidRPr="00EC1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70C" w:rsidRPr="00EA103E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EC170C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</w:t>
      </w:r>
      <w:r w:rsidR="00794578" w:rsidRPr="00EA1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82F" w:rsidRPr="00CF782F">
        <w:rPr>
          <w:rFonts w:ascii="Times New Roman" w:hAnsi="Times New Roman" w:cs="Times New Roman"/>
          <w:sz w:val="28"/>
          <w:szCs w:val="28"/>
        </w:rPr>
        <w:t>от 01.07.2021 №289-ФЗ «О внесении изменений в статью 28</w:t>
      </w:r>
      <w:r w:rsidR="00CF782F" w:rsidRPr="00CF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82F" w:rsidRPr="00CF782F">
        <w:rPr>
          <w:rFonts w:ascii="Times New Roman" w:hAnsi="Times New Roman" w:cs="Times New Roman"/>
          <w:sz w:val="28"/>
          <w:szCs w:val="20"/>
        </w:rPr>
        <w:t>Федерального закона «Об общих принципах организации местного самоуправления в Российской Федерации»</w:t>
      </w:r>
      <w:r w:rsidR="00CA5218" w:rsidRPr="00CF782F">
        <w:rPr>
          <w:rFonts w:ascii="Times New Roman" w:hAnsi="Times New Roman" w:cs="Times New Roman"/>
          <w:sz w:val="28"/>
          <w:szCs w:val="28"/>
        </w:rPr>
        <w:t>,</w:t>
      </w:r>
      <w:r w:rsidR="00CA5218">
        <w:rPr>
          <w:rFonts w:ascii="Times New Roman" w:hAnsi="Times New Roman" w:cs="Times New Roman"/>
          <w:sz w:val="28"/>
          <w:szCs w:val="28"/>
        </w:rPr>
        <w:t xml:space="preserve"> </w:t>
      </w:r>
      <w:r w:rsidR="00EC170C">
        <w:rPr>
          <w:rFonts w:ascii="Times New Roman" w:hAnsi="Times New Roman" w:cs="Times New Roman"/>
          <w:sz w:val="28"/>
          <w:szCs w:val="28"/>
        </w:rPr>
        <w:t>от 29.12.2017 № 455-ФЗ «</w:t>
      </w:r>
      <w:r w:rsidR="00EC170C" w:rsidRPr="001E3C6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EC170C">
        <w:rPr>
          <w:rFonts w:ascii="Times New Roman" w:hAnsi="Times New Roman" w:cs="Times New Roman"/>
          <w:sz w:val="28"/>
          <w:szCs w:val="28"/>
        </w:rPr>
        <w:t xml:space="preserve">», </w:t>
      </w:r>
      <w:r w:rsidR="00CA5218">
        <w:rPr>
          <w:rFonts w:ascii="Times New Roman" w:hAnsi="Times New Roman" w:cs="Times New Roman"/>
          <w:sz w:val="28"/>
          <w:szCs w:val="28"/>
        </w:rPr>
        <w:t>Устав</w:t>
      </w:r>
      <w:r w:rsidR="00794578">
        <w:rPr>
          <w:rFonts w:ascii="Times New Roman" w:hAnsi="Times New Roman" w:cs="Times New Roman"/>
          <w:sz w:val="28"/>
          <w:szCs w:val="28"/>
        </w:rPr>
        <w:t>ом</w:t>
      </w:r>
      <w:r w:rsidR="00CA5218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Луговской, </w:t>
      </w:r>
      <w:r w:rsidR="00EC170C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</w:t>
      </w:r>
    </w:p>
    <w:p w:rsidR="00A4018B" w:rsidRDefault="00A4018B" w:rsidP="00201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4018B" w:rsidRPr="00EC61EE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4018B" w:rsidRDefault="00A4018B" w:rsidP="00201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8B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4018B" w:rsidRPr="00EC61EE" w:rsidRDefault="00A4018B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8B" w:rsidRDefault="00C01C4C" w:rsidP="00201C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782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F78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12.04.201</w:t>
      </w:r>
      <w:r w:rsidR="003352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385 «Об утверждении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публичных слушаний в сельском поселении Луговской»</w:t>
      </w:r>
      <w:r w:rsidR="00D034D0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F782F">
        <w:rPr>
          <w:rFonts w:ascii="Times New Roman" w:hAnsi="Times New Roman" w:cs="Times New Roman"/>
          <w:sz w:val="28"/>
          <w:szCs w:val="28"/>
        </w:rPr>
        <w:t xml:space="preserve">31.10.2017 №20, от </w:t>
      </w:r>
      <w:r w:rsidR="00D034D0">
        <w:rPr>
          <w:rFonts w:ascii="Times New Roman" w:hAnsi="Times New Roman" w:cs="Times New Roman"/>
          <w:sz w:val="28"/>
          <w:szCs w:val="28"/>
        </w:rPr>
        <w:t>26.12.2017 №33</w:t>
      </w:r>
      <w:r w:rsidR="00CF782F">
        <w:rPr>
          <w:rFonts w:ascii="Times New Roman" w:hAnsi="Times New Roman" w:cs="Times New Roman"/>
          <w:sz w:val="28"/>
          <w:szCs w:val="28"/>
        </w:rPr>
        <w:t>, от 30.03.2018 №58</w:t>
      </w:r>
      <w:r w:rsidR="00D034D0">
        <w:rPr>
          <w:rFonts w:ascii="Times New Roman" w:hAnsi="Times New Roman" w:cs="Times New Roman"/>
          <w:sz w:val="28"/>
          <w:szCs w:val="28"/>
        </w:rPr>
        <w:t xml:space="preserve">) </w:t>
      </w:r>
      <w:r w:rsidR="00A4018B" w:rsidRPr="000E76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C170C" w:rsidRDefault="00EC170C" w:rsidP="00201CBC">
      <w:pPr>
        <w:pStyle w:val="a4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тексту в преамбуле после слов «публичных слушаний» дополнить словами «, общественных обсуждений»;</w:t>
      </w:r>
    </w:p>
    <w:p w:rsidR="009231AF" w:rsidRDefault="00EC170C" w:rsidP="00201CBC">
      <w:pPr>
        <w:pStyle w:val="a4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Статью 1 дополнить </w:t>
      </w:r>
      <w:r w:rsidR="009231AF">
        <w:rPr>
          <w:rFonts w:ascii="Times New Roman" w:hAnsi="Times New Roman" w:cs="Times New Roman"/>
          <w:color w:val="000000"/>
          <w:sz w:val="28"/>
          <w:szCs w:val="28"/>
        </w:rPr>
        <w:t>пунктом 7 следующего содержания:</w:t>
      </w:r>
    </w:p>
    <w:p w:rsidR="009231AF" w:rsidRDefault="009231AF" w:rsidP="00201CB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«7) </w:t>
      </w:r>
      <w:r w:rsidRPr="009231AF"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  <w:r w:rsidRPr="009231AF">
        <w:rPr>
          <w:rFonts w:ascii="Times New Roman" w:hAnsi="Times New Roman" w:cs="Times New Roman"/>
          <w:sz w:val="28"/>
          <w:szCs w:val="28"/>
        </w:rPr>
        <w:t xml:space="preserve">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214" w:rsidRDefault="00EC6214" w:rsidP="00201CBC">
      <w:pPr>
        <w:pStyle w:val="a4"/>
        <w:numPr>
          <w:ilvl w:val="1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2 по тексту после слов «публичных слушаний» дополнить словами «, общественных обсуждений» в соответствующем падеже;</w:t>
      </w:r>
    </w:p>
    <w:p w:rsidR="004D65E4" w:rsidRDefault="00CF782F" w:rsidP="00201CBC">
      <w:pPr>
        <w:pStyle w:val="a4"/>
        <w:numPr>
          <w:ilvl w:val="1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3 статьи 3 изложить в следующей редакции</w:t>
      </w:r>
      <w:r w:rsidR="004D65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782F" w:rsidRDefault="00CF782F" w:rsidP="00201CB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r w:rsidRPr="00CF782F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anchor="dst2104" w:history="1">
        <w:r w:rsidRPr="00CF782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F782F">
        <w:rPr>
          <w:rFonts w:ascii="Times New Roman" w:hAnsi="Times New Roman"/>
          <w:sz w:val="28"/>
          <w:szCs w:val="28"/>
        </w:rPr>
        <w:t xml:space="preserve"> о градостроительной деятельности.</w:t>
      </w:r>
      <w:r>
        <w:rPr>
          <w:rFonts w:ascii="Times New Roman" w:hAnsi="Times New Roman"/>
          <w:sz w:val="28"/>
          <w:szCs w:val="28"/>
        </w:rPr>
        <w:t>»;</w:t>
      </w:r>
    </w:p>
    <w:p w:rsidR="00EC6214" w:rsidRPr="00EC6214" w:rsidRDefault="00EC6214" w:rsidP="00201CBC">
      <w:pPr>
        <w:pStyle w:val="a4"/>
        <w:numPr>
          <w:ilvl w:val="1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214">
        <w:rPr>
          <w:rFonts w:ascii="Times New Roman" w:hAnsi="Times New Roman" w:cs="Times New Roman"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C6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наименовании и </w:t>
      </w:r>
      <w:r w:rsidRPr="00EC6214">
        <w:rPr>
          <w:rFonts w:ascii="Times New Roman" w:hAnsi="Times New Roman" w:cs="Times New Roman"/>
          <w:color w:val="000000"/>
          <w:sz w:val="28"/>
          <w:szCs w:val="28"/>
        </w:rPr>
        <w:t>по тексту после слов «публичных слушаний» дополнить словами «, общественных обсуждений» в соответствующем падеже;</w:t>
      </w:r>
    </w:p>
    <w:p w:rsidR="001D1A33" w:rsidRDefault="001D1A33" w:rsidP="00201CBC">
      <w:pPr>
        <w:pStyle w:val="a4"/>
        <w:numPr>
          <w:ilvl w:val="1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7:</w:t>
      </w:r>
    </w:p>
    <w:p w:rsidR="00EC6214" w:rsidRPr="00B11B28" w:rsidRDefault="001D1A33" w:rsidP="00201CB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5B4CB9">
        <w:rPr>
          <w:rFonts w:ascii="Times New Roman" w:hAnsi="Times New Roman" w:cs="Times New Roman"/>
          <w:sz w:val="28"/>
          <w:szCs w:val="28"/>
        </w:rPr>
        <w:t xml:space="preserve">бзац 6 части 1 дополнить словами </w:t>
      </w:r>
      <w:r w:rsidR="005B4CB9" w:rsidRPr="005B4CB9">
        <w:rPr>
          <w:rFonts w:ascii="Times New Roman" w:hAnsi="Times New Roman" w:cs="Times New Roman"/>
          <w:sz w:val="28"/>
          <w:szCs w:val="28"/>
        </w:rPr>
        <w:t>«</w:t>
      </w:r>
      <w:r w:rsidR="005B4CB9"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официального сайта администрации </w:t>
      </w:r>
      <w:r w:rsidR="005B4CB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Луговской </w:t>
      </w:r>
      <w:r w:rsidR="005B4CB9"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BE07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5B4CB9"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района в </w:t>
      </w:r>
      <w:r w:rsidR="005B4CB9" w:rsidRPr="005B4C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</w:t>
      </w:r>
      <w:hyperlink r:id="rId9" w:history="1"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5B4CB9" w:rsidRPr="00B11B28">
        <w:rPr>
          <w:rFonts w:ascii="Times New Roman" w:hAnsi="Times New Roman" w:cs="Times New Roman"/>
          <w:sz w:val="28"/>
          <w:szCs w:val="28"/>
        </w:rPr>
        <w:t>;</w:t>
      </w:r>
    </w:p>
    <w:p w:rsidR="001D1A33" w:rsidRDefault="001D1A33" w:rsidP="00201CBC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1D1A33" w:rsidRPr="001D1A33" w:rsidRDefault="001D1A33" w:rsidP="00201CB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D1A33"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размещению на официальном сайте </w:t>
      </w:r>
      <w:r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Луговской </w:t>
      </w:r>
      <w:r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BE07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района в информационно-телекоммуникационной сети «Интернет» </w:t>
      </w:r>
      <w:hyperlink r:id="rId10" w:history="1"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B11B28">
        <w:rPr>
          <w:rFonts w:ascii="Times New Roman" w:hAnsi="Times New Roman" w:cs="Times New Roman"/>
          <w:sz w:val="28"/>
          <w:szCs w:val="28"/>
        </w:rPr>
        <w:t>.</w:t>
      </w:r>
      <w:r w:rsidRPr="001D1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1A33" w:rsidRDefault="001D1A33" w:rsidP="00201CB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A33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 Проект муниципального правового акта для ознакомления также должен быть размещен на официальном сайте </w:t>
      </w:r>
      <w:r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Луговской </w:t>
      </w:r>
      <w:r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BE07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района в информационно-телекоммуникационной сети «Интернет» </w:t>
      </w:r>
      <w:hyperlink r:id="rId11" w:history="1"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1D1A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5E0D" w:rsidRPr="00CF5E0D" w:rsidRDefault="00CF5E0D" w:rsidP="00201CBC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24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0D">
        <w:rPr>
          <w:rFonts w:ascii="Times New Roman" w:hAnsi="Times New Roman" w:cs="Times New Roman"/>
          <w:color w:val="000000"/>
          <w:sz w:val="28"/>
          <w:szCs w:val="28"/>
        </w:rPr>
        <w:t xml:space="preserve">В пункте 4.3 статьи 9 слова «органа местного самоуправления муниципального образования в информационно-телекоммуникационной сети «Интернет»» заменить словами «администрации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Луговской </w:t>
      </w:r>
      <w:r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BE07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B4CB9">
        <w:rPr>
          <w:rFonts w:ascii="Times New Roman" w:hAnsi="Times New Roman" w:cs="Times New Roman"/>
          <w:color w:val="000000"/>
          <w:sz w:val="28"/>
          <w:szCs w:val="28"/>
        </w:rPr>
        <w:t xml:space="preserve">района в информационно-телекоммуникационной сети «Интернет» </w:t>
      </w:r>
      <w:hyperlink r:id="rId12" w:history="1"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B11B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CF5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3CE" w:rsidRDefault="00CD2D6A" w:rsidP="00201CB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018B">
        <w:rPr>
          <w:rFonts w:ascii="Times New Roman" w:hAnsi="Times New Roman"/>
          <w:sz w:val="28"/>
          <w:szCs w:val="28"/>
        </w:rPr>
        <w:t>.</w:t>
      </w:r>
      <w:r w:rsidR="000313CE" w:rsidRPr="0003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0313CE" w:rsidRPr="00653F4A">
        <w:rPr>
          <w:rFonts w:ascii="Times New Roman" w:eastAsia="Times New Roman" w:hAnsi="Times New Roman"/>
          <w:sz w:val="28"/>
          <w:szCs w:val="28"/>
        </w:rPr>
        <w:t>Опубликовать настоящее решение в официальном</w:t>
      </w:r>
      <w:r w:rsidR="0003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0313CE" w:rsidRPr="00653F4A">
        <w:rPr>
          <w:rFonts w:ascii="Times New Roman" w:eastAsia="Times New Roman" w:hAnsi="Times New Roman"/>
          <w:sz w:val="28"/>
          <w:szCs w:val="28"/>
        </w:rPr>
        <w:t xml:space="preserve">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3" w:history="1">
        <w:r w:rsidR="000313CE" w:rsidRPr="00B11B28">
          <w:rPr>
            <w:rFonts w:ascii="Times New Roman" w:eastAsia="Times New Roman" w:hAnsi="Times New Roman"/>
            <w:sz w:val="28"/>
            <w:szCs w:val="28"/>
            <w:u w:val="single"/>
          </w:rPr>
          <w:t>www.</w:t>
        </w:r>
        <w:r w:rsidR="000313CE" w:rsidRPr="00B11B28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lgv</w:t>
        </w:r>
        <w:r w:rsidR="000313CE" w:rsidRPr="00B11B28">
          <w:rPr>
            <w:rFonts w:ascii="Times New Roman" w:eastAsia="Times New Roman" w:hAnsi="Times New Roman"/>
            <w:sz w:val="28"/>
            <w:szCs w:val="28"/>
            <w:u w:val="single"/>
          </w:rPr>
          <w:t>-</w:t>
        </w:r>
        <w:r w:rsidR="000313CE" w:rsidRPr="00B11B28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adm</w:t>
        </w:r>
        <w:r w:rsidR="000313CE" w:rsidRPr="00B11B28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r w:rsidR="000313CE" w:rsidRPr="00B11B28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0313CE" w:rsidRPr="00653F4A">
        <w:rPr>
          <w:rFonts w:ascii="Times New Roman" w:eastAsia="Times New Roman" w:hAnsi="Times New Roman"/>
          <w:sz w:val="28"/>
          <w:szCs w:val="28"/>
        </w:rPr>
        <w:t xml:space="preserve"> в разделе «Документы» подразделе «Решения Совета».</w:t>
      </w:r>
      <w:r w:rsidR="00A4018B">
        <w:rPr>
          <w:rFonts w:ascii="Times New Roman" w:hAnsi="Times New Roman"/>
          <w:sz w:val="28"/>
          <w:szCs w:val="28"/>
        </w:rPr>
        <w:t xml:space="preserve"> </w:t>
      </w:r>
    </w:p>
    <w:p w:rsidR="00A4018B" w:rsidRDefault="000313CE" w:rsidP="00201CB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4018B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4018B">
        <w:rPr>
          <w:rFonts w:ascii="Times New Roman" w:hAnsi="Times New Roman"/>
          <w:sz w:val="28"/>
          <w:szCs w:val="28"/>
        </w:rPr>
        <w:t>после</w:t>
      </w:r>
      <w:r w:rsidR="00A4018B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D96D24" w:rsidRDefault="00D96D24" w:rsidP="002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578" w:rsidRPr="00602AD4" w:rsidRDefault="00794578" w:rsidP="002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94578" w:rsidRPr="00602AD4" w:rsidRDefault="00794578" w:rsidP="002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821AB" w:rsidTr="00D0771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21AB" w:rsidRPr="00915901" w:rsidRDefault="006821AB" w:rsidP="00201CB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821AB" w:rsidRPr="00915901" w:rsidRDefault="006821AB" w:rsidP="00201CB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6821AB" w:rsidRPr="00915901" w:rsidRDefault="006821AB" w:rsidP="00201CB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821AB" w:rsidRPr="00915901" w:rsidRDefault="006821AB" w:rsidP="00201CB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61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3CE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821AB" w:rsidRPr="00915901" w:rsidRDefault="006821AB" w:rsidP="00201CB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21AB" w:rsidRPr="00915901" w:rsidRDefault="00614CE2" w:rsidP="00201CB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И.о.главы</w:t>
            </w:r>
          </w:p>
          <w:p w:rsidR="006821AB" w:rsidRPr="00915901" w:rsidRDefault="006821AB" w:rsidP="00201CB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6821AB" w:rsidRPr="00915901" w:rsidRDefault="006821AB" w:rsidP="00201CBC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821AB" w:rsidRPr="00915901" w:rsidRDefault="006821AB" w:rsidP="00614CE2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14CE2">
              <w:rPr>
                <w:rFonts w:ascii="Times New Roman" w:hAnsi="Times New Roman"/>
                <w:sz w:val="28"/>
                <w:szCs w:val="28"/>
              </w:rPr>
              <w:t>__ М.Р.Плесовских</w:t>
            </w:r>
          </w:p>
        </w:tc>
      </w:tr>
    </w:tbl>
    <w:p w:rsidR="00B11B28" w:rsidRDefault="00B11B28" w:rsidP="00682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1AB" w:rsidRDefault="00B11B28" w:rsidP="00682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августа 2021 года</w:t>
      </w:r>
    </w:p>
    <w:sectPr w:rsidR="006821AB" w:rsidSect="00B11B28">
      <w:headerReference w:type="default" r:id="rId14"/>
      <w:head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72" w:rsidRDefault="00893472" w:rsidP="007714D7">
      <w:pPr>
        <w:spacing w:after="0" w:line="240" w:lineRule="auto"/>
      </w:pPr>
      <w:r>
        <w:separator/>
      </w:r>
    </w:p>
  </w:endnote>
  <w:endnote w:type="continuationSeparator" w:id="0">
    <w:p w:rsidR="00893472" w:rsidRDefault="00893472" w:rsidP="0077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72" w:rsidRDefault="00893472" w:rsidP="007714D7">
      <w:pPr>
        <w:spacing w:after="0" w:line="240" w:lineRule="auto"/>
      </w:pPr>
      <w:r>
        <w:separator/>
      </w:r>
    </w:p>
  </w:footnote>
  <w:footnote w:type="continuationSeparator" w:id="0">
    <w:p w:rsidR="00893472" w:rsidRDefault="00893472" w:rsidP="0077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190206"/>
      <w:docPartObj>
        <w:docPartGallery w:val="Page Numbers (Top of Page)"/>
        <w:docPartUnique/>
      </w:docPartObj>
    </w:sdtPr>
    <w:sdtEndPr/>
    <w:sdtContent>
      <w:p w:rsidR="00B11B28" w:rsidRDefault="00B11B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D4">
          <w:rPr>
            <w:noProof/>
          </w:rPr>
          <w:t>2</w:t>
        </w:r>
        <w:r>
          <w:fldChar w:fldCharType="end"/>
        </w:r>
      </w:p>
    </w:sdtContent>
  </w:sdt>
  <w:p w:rsidR="007714D7" w:rsidRDefault="007714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28" w:rsidRDefault="00B11B28">
    <w:pPr>
      <w:pStyle w:val="a5"/>
      <w:jc w:val="center"/>
    </w:pPr>
  </w:p>
  <w:p w:rsidR="00C25220" w:rsidRDefault="00C252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11A"/>
    <w:multiLevelType w:val="multilevel"/>
    <w:tmpl w:val="8F484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6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22C22"/>
    <w:multiLevelType w:val="hybridMultilevel"/>
    <w:tmpl w:val="F9C2256E"/>
    <w:lvl w:ilvl="0" w:tplc="0FCEA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523147"/>
    <w:multiLevelType w:val="hybridMultilevel"/>
    <w:tmpl w:val="825220EE"/>
    <w:lvl w:ilvl="0" w:tplc="EA94F6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A3F748E"/>
    <w:multiLevelType w:val="multilevel"/>
    <w:tmpl w:val="8D4E82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442BB7"/>
    <w:multiLevelType w:val="multilevel"/>
    <w:tmpl w:val="8F484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03E2CD3"/>
    <w:multiLevelType w:val="multilevel"/>
    <w:tmpl w:val="C5C6B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6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CA57FE9"/>
    <w:multiLevelType w:val="hybridMultilevel"/>
    <w:tmpl w:val="9B90940A"/>
    <w:lvl w:ilvl="0" w:tplc="50344D3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2"/>
  </w:num>
  <w:num w:numId="13">
    <w:abstractNumId w:val="20"/>
  </w:num>
  <w:num w:numId="14">
    <w:abstractNumId w:val="15"/>
  </w:num>
  <w:num w:numId="15">
    <w:abstractNumId w:val="5"/>
  </w:num>
  <w:num w:numId="16">
    <w:abstractNumId w:val="0"/>
  </w:num>
  <w:num w:numId="17">
    <w:abstractNumId w:val="18"/>
  </w:num>
  <w:num w:numId="18">
    <w:abstractNumId w:val="7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3FA3"/>
    <w:rsid w:val="00012F2B"/>
    <w:rsid w:val="0002303F"/>
    <w:rsid w:val="000313CE"/>
    <w:rsid w:val="00034707"/>
    <w:rsid w:val="00035F21"/>
    <w:rsid w:val="000401EA"/>
    <w:rsid w:val="00082CAE"/>
    <w:rsid w:val="000961DD"/>
    <w:rsid w:val="000A60A1"/>
    <w:rsid w:val="000C1D35"/>
    <w:rsid w:val="000D259D"/>
    <w:rsid w:val="000D43A9"/>
    <w:rsid w:val="000D672B"/>
    <w:rsid w:val="000E76F0"/>
    <w:rsid w:val="000F6612"/>
    <w:rsid w:val="00113D6E"/>
    <w:rsid w:val="00120182"/>
    <w:rsid w:val="001654C5"/>
    <w:rsid w:val="001720B7"/>
    <w:rsid w:val="00173D31"/>
    <w:rsid w:val="00177436"/>
    <w:rsid w:val="001814EA"/>
    <w:rsid w:val="00184AF7"/>
    <w:rsid w:val="0019120D"/>
    <w:rsid w:val="001B2F88"/>
    <w:rsid w:val="001C4BDE"/>
    <w:rsid w:val="001C6015"/>
    <w:rsid w:val="001D1A33"/>
    <w:rsid w:val="001D3BE9"/>
    <w:rsid w:val="001F289B"/>
    <w:rsid w:val="001F2D55"/>
    <w:rsid w:val="00201CBC"/>
    <w:rsid w:val="002166EE"/>
    <w:rsid w:val="002268CE"/>
    <w:rsid w:val="002515A4"/>
    <w:rsid w:val="0026127E"/>
    <w:rsid w:val="00274DE0"/>
    <w:rsid w:val="002B7CD2"/>
    <w:rsid w:val="002D1AB1"/>
    <w:rsid w:val="002D3DB7"/>
    <w:rsid w:val="002F56F6"/>
    <w:rsid w:val="00311AA9"/>
    <w:rsid w:val="0031329B"/>
    <w:rsid w:val="0032036F"/>
    <w:rsid w:val="00325E6B"/>
    <w:rsid w:val="0032714F"/>
    <w:rsid w:val="00327378"/>
    <w:rsid w:val="00330B45"/>
    <w:rsid w:val="0033527E"/>
    <w:rsid w:val="00354F59"/>
    <w:rsid w:val="003576DC"/>
    <w:rsid w:val="00360528"/>
    <w:rsid w:val="00381102"/>
    <w:rsid w:val="00385DA6"/>
    <w:rsid w:val="0039579B"/>
    <w:rsid w:val="00396B5D"/>
    <w:rsid w:val="003B4E1E"/>
    <w:rsid w:val="003C086F"/>
    <w:rsid w:val="003C224E"/>
    <w:rsid w:val="003C242C"/>
    <w:rsid w:val="003C7C6B"/>
    <w:rsid w:val="003D30D8"/>
    <w:rsid w:val="003D6F59"/>
    <w:rsid w:val="003D7B36"/>
    <w:rsid w:val="00425221"/>
    <w:rsid w:val="00430286"/>
    <w:rsid w:val="00431168"/>
    <w:rsid w:val="0044543D"/>
    <w:rsid w:val="004553F5"/>
    <w:rsid w:val="004668B2"/>
    <w:rsid w:val="00496E95"/>
    <w:rsid w:val="004A2268"/>
    <w:rsid w:val="004A4F91"/>
    <w:rsid w:val="004C78B7"/>
    <w:rsid w:val="004D1015"/>
    <w:rsid w:val="004D65E4"/>
    <w:rsid w:val="004D77C2"/>
    <w:rsid w:val="004E2DD3"/>
    <w:rsid w:val="004E4B0A"/>
    <w:rsid w:val="005060B1"/>
    <w:rsid w:val="00507394"/>
    <w:rsid w:val="00516555"/>
    <w:rsid w:val="00525812"/>
    <w:rsid w:val="00531F45"/>
    <w:rsid w:val="00531FF3"/>
    <w:rsid w:val="00534A93"/>
    <w:rsid w:val="0053749A"/>
    <w:rsid w:val="005419C2"/>
    <w:rsid w:val="00542C47"/>
    <w:rsid w:val="005441C8"/>
    <w:rsid w:val="00563958"/>
    <w:rsid w:val="005756E2"/>
    <w:rsid w:val="00582B44"/>
    <w:rsid w:val="005A2D72"/>
    <w:rsid w:val="005B4CB9"/>
    <w:rsid w:val="005D1C19"/>
    <w:rsid w:val="005D6FBF"/>
    <w:rsid w:val="005D7193"/>
    <w:rsid w:val="005F0A52"/>
    <w:rsid w:val="005F59E4"/>
    <w:rsid w:val="00602AD4"/>
    <w:rsid w:val="00614CE2"/>
    <w:rsid w:val="0062535A"/>
    <w:rsid w:val="0063493E"/>
    <w:rsid w:val="0063753D"/>
    <w:rsid w:val="00650EF5"/>
    <w:rsid w:val="0067208A"/>
    <w:rsid w:val="006821AB"/>
    <w:rsid w:val="00684178"/>
    <w:rsid w:val="00687781"/>
    <w:rsid w:val="006A3BC8"/>
    <w:rsid w:val="006A626E"/>
    <w:rsid w:val="006B0B83"/>
    <w:rsid w:val="006B4C75"/>
    <w:rsid w:val="006B5953"/>
    <w:rsid w:val="006D24D8"/>
    <w:rsid w:val="006E778F"/>
    <w:rsid w:val="00701F14"/>
    <w:rsid w:val="00702468"/>
    <w:rsid w:val="00751FD7"/>
    <w:rsid w:val="00752B0F"/>
    <w:rsid w:val="00767502"/>
    <w:rsid w:val="007714D7"/>
    <w:rsid w:val="0077521C"/>
    <w:rsid w:val="00784DD5"/>
    <w:rsid w:val="00787AE6"/>
    <w:rsid w:val="00794578"/>
    <w:rsid w:val="00797D85"/>
    <w:rsid w:val="007A0A48"/>
    <w:rsid w:val="007A7CB0"/>
    <w:rsid w:val="007B1C6D"/>
    <w:rsid w:val="007B2BD6"/>
    <w:rsid w:val="007B474B"/>
    <w:rsid w:val="007B6B62"/>
    <w:rsid w:val="007C3A55"/>
    <w:rsid w:val="007C3D1C"/>
    <w:rsid w:val="007C70B0"/>
    <w:rsid w:val="007D5A02"/>
    <w:rsid w:val="007E0529"/>
    <w:rsid w:val="007E5619"/>
    <w:rsid w:val="008035B3"/>
    <w:rsid w:val="008066D2"/>
    <w:rsid w:val="008137BC"/>
    <w:rsid w:val="008222EC"/>
    <w:rsid w:val="00844E12"/>
    <w:rsid w:val="00845A2C"/>
    <w:rsid w:val="00857741"/>
    <w:rsid w:val="00864976"/>
    <w:rsid w:val="00893472"/>
    <w:rsid w:val="008B4BAB"/>
    <w:rsid w:val="008B529E"/>
    <w:rsid w:val="008D4CD9"/>
    <w:rsid w:val="008D6071"/>
    <w:rsid w:val="008E06B4"/>
    <w:rsid w:val="008F39B7"/>
    <w:rsid w:val="00920C2C"/>
    <w:rsid w:val="009231AF"/>
    <w:rsid w:val="00941BFD"/>
    <w:rsid w:val="00966FEC"/>
    <w:rsid w:val="00980483"/>
    <w:rsid w:val="009847B2"/>
    <w:rsid w:val="009C2F28"/>
    <w:rsid w:val="009D177C"/>
    <w:rsid w:val="009D6BFF"/>
    <w:rsid w:val="009E0CBD"/>
    <w:rsid w:val="009F4DEC"/>
    <w:rsid w:val="00A21954"/>
    <w:rsid w:val="00A30A0A"/>
    <w:rsid w:val="00A4018B"/>
    <w:rsid w:val="00A41D80"/>
    <w:rsid w:val="00A476C7"/>
    <w:rsid w:val="00A502EA"/>
    <w:rsid w:val="00A547D8"/>
    <w:rsid w:val="00A566E0"/>
    <w:rsid w:val="00A73EB2"/>
    <w:rsid w:val="00A94DBD"/>
    <w:rsid w:val="00A95C0D"/>
    <w:rsid w:val="00A969FB"/>
    <w:rsid w:val="00AB1FD6"/>
    <w:rsid w:val="00AC219C"/>
    <w:rsid w:val="00AD194D"/>
    <w:rsid w:val="00AD7104"/>
    <w:rsid w:val="00B06951"/>
    <w:rsid w:val="00B11B28"/>
    <w:rsid w:val="00B12708"/>
    <w:rsid w:val="00B41BF5"/>
    <w:rsid w:val="00B67401"/>
    <w:rsid w:val="00B727D5"/>
    <w:rsid w:val="00B85C25"/>
    <w:rsid w:val="00B9475C"/>
    <w:rsid w:val="00BA516C"/>
    <w:rsid w:val="00BB3EAE"/>
    <w:rsid w:val="00BB6D36"/>
    <w:rsid w:val="00BC0027"/>
    <w:rsid w:val="00BE077F"/>
    <w:rsid w:val="00BE752F"/>
    <w:rsid w:val="00BF419F"/>
    <w:rsid w:val="00C01C4C"/>
    <w:rsid w:val="00C05594"/>
    <w:rsid w:val="00C25220"/>
    <w:rsid w:val="00C60B89"/>
    <w:rsid w:val="00C631CF"/>
    <w:rsid w:val="00C7100D"/>
    <w:rsid w:val="00C9439C"/>
    <w:rsid w:val="00CA5218"/>
    <w:rsid w:val="00CA5B06"/>
    <w:rsid w:val="00CA706F"/>
    <w:rsid w:val="00CA7740"/>
    <w:rsid w:val="00CC4C7C"/>
    <w:rsid w:val="00CD2D6A"/>
    <w:rsid w:val="00CF5E0D"/>
    <w:rsid w:val="00CF782F"/>
    <w:rsid w:val="00D02D11"/>
    <w:rsid w:val="00D034D0"/>
    <w:rsid w:val="00D1452D"/>
    <w:rsid w:val="00D42B55"/>
    <w:rsid w:val="00D7344E"/>
    <w:rsid w:val="00D81381"/>
    <w:rsid w:val="00D96D24"/>
    <w:rsid w:val="00DA3573"/>
    <w:rsid w:val="00DC69B9"/>
    <w:rsid w:val="00DE056E"/>
    <w:rsid w:val="00E1526F"/>
    <w:rsid w:val="00E24258"/>
    <w:rsid w:val="00E24E65"/>
    <w:rsid w:val="00E309D0"/>
    <w:rsid w:val="00E30AA2"/>
    <w:rsid w:val="00E46167"/>
    <w:rsid w:val="00E65B4E"/>
    <w:rsid w:val="00E71CEF"/>
    <w:rsid w:val="00E7797F"/>
    <w:rsid w:val="00E94823"/>
    <w:rsid w:val="00EA679F"/>
    <w:rsid w:val="00EA6D86"/>
    <w:rsid w:val="00EC01F2"/>
    <w:rsid w:val="00EC170C"/>
    <w:rsid w:val="00EC6214"/>
    <w:rsid w:val="00EC679E"/>
    <w:rsid w:val="00EC75D1"/>
    <w:rsid w:val="00EF5AB8"/>
    <w:rsid w:val="00F02952"/>
    <w:rsid w:val="00F04B43"/>
    <w:rsid w:val="00F17E0A"/>
    <w:rsid w:val="00F2713D"/>
    <w:rsid w:val="00F3673E"/>
    <w:rsid w:val="00F41E44"/>
    <w:rsid w:val="00F61FF5"/>
    <w:rsid w:val="00F83E81"/>
    <w:rsid w:val="00F86283"/>
    <w:rsid w:val="00F94C3F"/>
    <w:rsid w:val="00FB125F"/>
    <w:rsid w:val="00FB3DDC"/>
    <w:rsid w:val="00FC0AD8"/>
    <w:rsid w:val="00FD5F8C"/>
    <w:rsid w:val="00FE52D3"/>
    <w:rsid w:val="00FF170E"/>
    <w:rsid w:val="00FF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1192-A941-4745-B9E7-D347BEBD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2">
    <w:name w:val="heading 2"/>
    <w:basedOn w:val="a"/>
    <w:next w:val="a"/>
    <w:link w:val="20"/>
    <w:qFormat/>
    <w:rsid w:val="00D96D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D1A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4D7"/>
  </w:style>
  <w:style w:type="paragraph" w:styleId="a7">
    <w:name w:val="footer"/>
    <w:basedOn w:val="a"/>
    <w:link w:val="a8"/>
    <w:uiPriority w:val="99"/>
    <w:unhideWhenUsed/>
    <w:rsid w:val="007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4D7"/>
  </w:style>
  <w:style w:type="character" w:customStyle="1" w:styleId="20">
    <w:name w:val="Заголовок 2 Знак"/>
    <w:basedOn w:val="a0"/>
    <w:link w:val="2"/>
    <w:rsid w:val="00D96D2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082C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uiPriority w:val="99"/>
    <w:rsid w:val="00082CA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D1A3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6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fc77c7117187684ab0cb02c7ee53952df0de55be/" TargetMode="External"/><Relationship Id="rId13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v-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gv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4326-2453-4560-89B1-DB8D087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ASP-12</cp:lastModifiedBy>
  <cp:revision>77</cp:revision>
  <cp:lastPrinted>2021-08-18T11:59:00Z</cp:lastPrinted>
  <dcterms:created xsi:type="dcterms:W3CDTF">2009-10-15T02:56:00Z</dcterms:created>
  <dcterms:modified xsi:type="dcterms:W3CDTF">2021-08-20T04:35:00Z</dcterms:modified>
</cp:coreProperties>
</file>